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72525" w:rsidRDefault="00F72525">
      <w:pPr>
        <w:widowControl/>
        <w:wordWrap w:val="0"/>
        <w:spacing w:line="380" w:lineRule="exact"/>
        <w:jc w:val="right"/>
        <w:rPr>
          <w:rFonts w:ascii="仿宋_GB2312" w:eastAsia="仿宋_GB2312" w:hAnsi="宋体" w:cs="宋体" w:hint="eastAsia"/>
          <w:kern w:val="0"/>
          <w:sz w:val="32"/>
          <w:szCs w:val="32"/>
        </w:rPr>
      </w:pPr>
    </w:p>
    <w:p w:rsidR="00F72525" w:rsidRDefault="00F72525">
      <w:pPr>
        <w:widowControl/>
        <w:spacing w:line="380" w:lineRule="exact"/>
        <w:jc w:val="right"/>
        <w:rPr>
          <w:rFonts w:ascii="仿宋_GB2312" w:eastAsia="仿宋_GB2312" w:hAnsi="宋体" w:cs="宋体"/>
          <w:kern w:val="0"/>
          <w:sz w:val="32"/>
          <w:szCs w:val="32"/>
        </w:rPr>
      </w:pPr>
    </w:p>
    <w:p w:rsidR="00F72525" w:rsidRDefault="00F72525">
      <w:pPr>
        <w:widowControl/>
        <w:spacing w:line="380" w:lineRule="exact"/>
        <w:jc w:val="right"/>
        <w:rPr>
          <w:rFonts w:ascii="仿宋_GB2312" w:eastAsia="仿宋_GB2312" w:hAnsi="宋体" w:cs="宋体"/>
          <w:kern w:val="0"/>
          <w:sz w:val="32"/>
          <w:szCs w:val="32"/>
        </w:rPr>
      </w:pPr>
    </w:p>
    <w:p w:rsidR="007C2CEF" w:rsidRDefault="007C2CEF" w:rsidP="003A2733">
      <w:pPr>
        <w:widowControl/>
        <w:spacing w:line="380" w:lineRule="exact"/>
        <w:jc w:val="center"/>
        <w:rPr>
          <w:rFonts w:ascii="仿宋_GB2312" w:eastAsia="仿宋_GB2312" w:hAnsi="宋体" w:cs="宋体"/>
          <w:kern w:val="0"/>
          <w:sz w:val="32"/>
          <w:szCs w:val="32"/>
        </w:rPr>
      </w:pPr>
    </w:p>
    <w:p w:rsidR="007C2CEF" w:rsidRDefault="007C2CEF">
      <w:pPr>
        <w:widowControl/>
        <w:spacing w:line="380" w:lineRule="exact"/>
        <w:jc w:val="right"/>
        <w:rPr>
          <w:rFonts w:ascii="仿宋_GB2312" w:eastAsia="仿宋_GB2312" w:hAnsi="宋体" w:cs="宋体"/>
          <w:kern w:val="0"/>
          <w:sz w:val="32"/>
          <w:szCs w:val="32"/>
        </w:rPr>
      </w:pPr>
    </w:p>
    <w:p w:rsidR="007C2CEF" w:rsidRDefault="007C2CEF">
      <w:pPr>
        <w:widowControl/>
        <w:spacing w:line="380" w:lineRule="exact"/>
        <w:jc w:val="right"/>
        <w:rPr>
          <w:rFonts w:ascii="仿宋_GB2312" w:eastAsia="仿宋_GB2312" w:hAnsi="宋体" w:cs="宋体"/>
          <w:kern w:val="0"/>
          <w:sz w:val="32"/>
          <w:szCs w:val="32"/>
        </w:rPr>
      </w:pPr>
    </w:p>
    <w:p w:rsidR="00F72525" w:rsidRPr="001D0EA3" w:rsidRDefault="00F72525">
      <w:pPr>
        <w:widowControl/>
        <w:spacing w:line="380" w:lineRule="exact"/>
        <w:jc w:val="right"/>
        <w:rPr>
          <w:rFonts w:ascii="仿宋_GB2312" w:eastAsia="仿宋_GB2312" w:hAnsi="宋体" w:cs="宋体"/>
          <w:kern w:val="0"/>
          <w:sz w:val="32"/>
          <w:szCs w:val="32"/>
        </w:rPr>
      </w:pPr>
      <w:r w:rsidRPr="0043385A">
        <w:rPr>
          <w:rFonts w:ascii="仿宋_GB2312" w:eastAsia="仿宋_GB2312" w:hAnsi="宋体" w:cs="宋体" w:hint="eastAsia"/>
          <w:kern w:val="0"/>
          <w:sz w:val="32"/>
          <w:szCs w:val="32"/>
        </w:rPr>
        <w:t>教高司函</w:t>
      </w:r>
      <w:r w:rsidRPr="00B1767C">
        <w:rPr>
          <w:rFonts w:ascii="仿宋_GB2312" w:eastAsia="仿宋_GB2312" w:hAnsi="宋体" w:cs="宋体" w:hint="eastAsia"/>
          <w:kern w:val="0"/>
          <w:sz w:val="32"/>
          <w:szCs w:val="32"/>
        </w:rPr>
        <w:t>〔201</w:t>
      </w:r>
      <w:r w:rsidR="00FF3CF8" w:rsidRPr="00B1767C">
        <w:rPr>
          <w:rFonts w:ascii="仿宋_GB2312" w:eastAsia="仿宋_GB2312" w:hAnsi="宋体" w:cs="宋体" w:hint="eastAsia"/>
          <w:kern w:val="0"/>
          <w:sz w:val="32"/>
          <w:szCs w:val="32"/>
        </w:rPr>
        <w:t>4</w:t>
      </w:r>
      <w:r w:rsidRPr="00B1767C">
        <w:rPr>
          <w:rFonts w:ascii="仿宋_GB2312" w:eastAsia="仿宋_GB2312" w:hAnsi="宋体" w:cs="宋体" w:hint="eastAsia"/>
          <w:kern w:val="0"/>
          <w:sz w:val="32"/>
          <w:szCs w:val="32"/>
        </w:rPr>
        <w:t>〕</w:t>
      </w:r>
      <w:r w:rsidR="00C855A0">
        <w:rPr>
          <w:rFonts w:ascii="仿宋_GB2312" w:eastAsia="仿宋_GB2312" w:hAnsi="宋体" w:cs="宋体" w:hint="eastAsia"/>
          <w:kern w:val="0"/>
          <w:sz w:val="32"/>
          <w:szCs w:val="32"/>
        </w:rPr>
        <w:t>8</w:t>
      </w:r>
      <w:r w:rsidRPr="00B1767C">
        <w:rPr>
          <w:rFonts w:ascii="仿宋_GB2312" w:eastAsia="仿宋_GB2312" w:hAnsi="宋体" w:cs="宋体" w:hint="eastAsia"/>
          <w:kern w:val="0"/>
          <w:sz w:val="32"/>
          <w:szCs w:val="32"/>
        </w:rPr>
        <w:t>号</w:t>
      </w:r>
    </w:p>
    <w:p w:rsidR="00F72525" w:rsidRPr="001D0EA3" w:rsidRDefault="00F72525">
      <w:pPr>
        <w:widowControl/>
        <w:spacing w:line="380" w:lineRule="exact"/>
        <w:jc w:val="center"/>
        <w:rPr>
          <w:rFonts w:ascii="仿宋_GB2312" w:eastAsia="仿宋_GB2312" w:hAnsi="宋体" w:cs="宋体"/>
          <w:color w:val="000000"/>
          <w:kern w:val="0"/>
          <w:sz w:val="32"/>
          <w:szCs w:val="32"/>
        </w:rPr>
      </w:pPr>
    </w:p>
    <w:p w:rsidR="00F72525" w:rsidRPr="001D0EA3" w:rsidRDefault="00F72525" w:rsidP="007C2CEF">
      <w:pPr>
        <w:widowControl/>
        <w:spacing w:line="140" w:lineRule="exact"/>
        <w:jc w:val="center"/>
        <w:rPr>
          <w:rFonts w:ascii="仿宋_GB2312" w:eastAsia="仿宋_GB2312" w:hAnsi="宋体" w:cs="宋体"/>
          <w:color w:val="000000"/>
          <w:kern w:val="0"/>
          <w:sz w:val="32"/>
          <w:szCs w:val="32"/>
        </w:rPr>
      </w:pPr>
    </w:p>
    <w:p w:rsidR="00F72525" w:rsidRPr="001D0EA3" w:rsidRDefault="00F72525">
      <w:pPr>
        <w:widowControl/>
        <w:spacing w:line="380" w:lineRule="exact"/>
        <w:jc w:val="center"/>
        <w:rPr>
          <w:rFonts w:ascii="仿宋_GB2312" w:eastAsia="仿宋_GB2312" w:hAnsi="宋体" w:cs="宋体"/>
          <w:b/>
          <w:color w:val="000000"/>
          <w:kern w:val="0"/>
          <w:sz w:val="32"/>
          <w:szCs w:val="32"/>
        </w:rPr>
      </w:pPr>
      <w:r w:rsidRPr="001D0EA3">
        <w:rPr>
          <w:rFonts w:ascii="仿宋_GB2312" w:eastAsia="仿宋_GB2312" w:hAnsi="宋体" w:cs="宋体" w:hint="eastAsia"/>
          <w:b/>
          <w:color w:val="000000"/>
          <w:kern w:val="0"/>
          <w:sz w:val="32"/>
          <w:szCs w:val="32"/>
        </w:rPr>
        <w:t>关于公布201</w:t>
      </w:r>
      <w:r w:rsidR="00FF3CF8">
        <w:rPr>
          <w:rFonts w:ascii="仿宋_GB2312" w:eastAsia="仿宋_GB2312" w:hAnsi="宋体" w:cs="宋体" w:hint="eastAsia"/>
          <w:b/>
          <w:color w:val="000000"/>
          <w:kern w:val="0"/>
          <w:sz w:val="32"/>
          <w:szCs w:val="32"/>
        </w:rPr>
        <w:t>4</w:t>
      </w:r>
      <w:r w:rsidRPr="001D0EA3">
        <w:rPr>
          <w:rFonts w:ascii="仿宋_GB2312" w:eastAsia="仿宋_GB2312" w:hAnsi="宋体" w:cs="宋体" w:hint="eastAsia"/>
          <w:b/>
          <w:color w:val="000000"/>
          <w:kern w:val="0"/>
          <w:sz w:val="32"/>
          <w:szCs w:val="32"/>
        </w:rPr>
        <w:t>年</w:t>
      </w:r>
      <w:r w:rsidR="00FF3CF8">
        <w:rPr>
          <w:rFonts w:ascii="仿宋_GB2312" w:eastAsia="仿宋_GB2312" w:hAnsi="宋体" w:cs="宋体" w:hint="eastAsia"/>
          <w:b/>
          <w:color w:val="000000"/>
          <w:kern w:val="0"/>
          <w:sz w:val="32"/>
          <w:szCs w:val="32"/>
        </w:rPr>
        <w:t>上</w:t>
      </w:r>
      <w:r w:rsidRPr="001D0EA3">
        <w:rPr>
          <w:rFonts w:ascii="仿宋_GB2312" w:eastAsia="仿宋_GB2312" w:hAnsi="宋体" w:cs="宋体" w:hint="eastAsia"/>
          <w:b/>
          <w:color w:val="000000"/>
          <w:kern w:val="0"/>
          <w:sz w:val="32"/>
          <w:szCs w:val="32"/>
        </w:rPr>
        <w:t>半年全国高校教师网络培训计划的通知</w:t>
      </w:r>
    </w:p>
    <w:p w:rsidR="00F72525" w:rsidRPr="001D0EA3" w:rsidRDefault="00F72525">
      <w:pPr>
        <w:widowControl/>
        <w:spacing w:line="380" w:lineRule="exact"/>
        <w:jc w:val="center"/>
        <w:rPr>
          <w:rFonts w:ascii="仿宋_GB2312" w:eastAsia="仿宋_GB2312" w:hAnsi="宋体" w:cs="宋体"/>
          <w:color w:val="000000"/>
          <w:kern w:val="0"/>
          <w:sz w:val="32"/>
          <w:szCs w:val="32"/>
        </w:rPr>
      </w:pPr>
    </w:p>
    <w:p w:rsidR="00F72525" w:rsidRPr="001D0EA3" w:rsidRDefault="00F72525">
      <w:pPr>
        <w:pStyle w:val="a7"/>
        <w:spacing w:before="0" w:beforeAutospacing="0" w:after="0" w:afterAutospacing="0" w:line="540" w:lineRule="exact"/>
        <w:jc w:val="both"/>
        <w:rPr>
          <w:rFonts w:ascii="仿宋_GB2312" w:eastAsia="仿宋_GB2312"/>
          <w:sz w:val="32"/>
          <w:szCs w:val="32"/>
        </w:rPr>
      </w:pPr>
      <w:r w:rsidRPr="001D0EA3">
        <w:rPr>
          <w:rFonts w:ascii="仿宋_GB2312" w:eastAsia="仿宋_GB2312" w:hAnsi="Times New Roman" w:cs="Times New Roman"/>
          <w:kern w:val="2"/>
          <w:sz w:val="32"/>
          <w:szCs w:val="32"/>
        </w:rPr>
        <w:t>各省、自治区、直辖市教育厅（教委）</w:t>
      </w:r>
      <w:r w:rsidRPr="001D0EA3">
        <w:rPr>
          <w:rFonts w:ascii="仿宋_GB2312" w:eastAsia="仿宋_GB2312" w:hAnsi="Times New Roman" w:cs="Times New Roman" w:hint="eastAsia"/>
          <w:kern w:val="2"/>
          <w:sz w:val="32"/>
          <w:szCs w:val="32"/>
        </w:rPr>
        <w:t>，新疆生产建设兵团教育局</w:t>
      </w:r>
      <w:r w:rsidRPr="001D0EA3">
        <w:rPr>
          <w:rFonts w:ascii="仿宋_GB2312" w:eastAsia="仿宋_GB2312" w:hint="eastAsia"/>
          <w:sz w:val="32"/>
          <w:szCs w:val="32"/>
        </w:rPr>
        <w:t>，部属各高等学校：</w:t>
      </w:r>
    </w:p>
    <w:p w:rsidR="00F72525" w:rsidRPr="001D0EA3" w:rsidRDefault="00F72525" w:rsidP="00AA1016">
      <w:pPr>
        <w:pStyle w:val="a7"/>
        <w:spacing w:before="0" w:beforeAutospacing="0" w:after="0" w:afterAutospacing="0" w:line="540" w:lineRule="exact"/>
        <w:ind w:firstLineChars="200" w:firstLine="640"/>
        <w:jc w:val="both"/>
        <w:rPr>
          <w:rFonts w:ascii="仿宋_GB2312" w:eastAsia="仿宋_GB2312"/>
          <w:sz w:val="32"/>
          <w:szCs w:val="32"/>
        </w:rPr>
      </w:pPr>
      <w:r w:rsidRPr="001D0EA3">
        <w:rPr>
          <w:rFonts w:ascii="仿宋_GB2312" w:eastAsia="仿宋_GB2312" w:hint="eastAsia"/>
          <w:sz w:val="32"/>
          <w:szCs w:val="32"/>
        </w:rPr>
        <w:t>为促进优质教学成果的应用与共</w:t>
      </w:r>
      <w:r w:rsidRPr="00AA1016">
        <w:rPr>
          <w:rFonts w:ascii="仿宋_GB2312" w:eastAsia="仿宋_GB2312" w:hint="eastAsia"/>
          <w:sz w:val="32"/>
          <w:szCs w:val="32"/>
        </w:rPr>
        <w:t>享，</w:t>
      </w:r>
      <w:r w:rsidRPr="001D0EA3">
        <w:rPr>
          <w:rFonts w:ascii="仿宋_GB2312" w:eastAsia="仿宋_GB2312" w:hint="eastAsia"/>
          <w:sz w:val="32"/>
          <w:szCs w:val="32"/>
        </w:rPr>
        <w:t>进一步提高高校教师业务水平和教</w:t>
      </w:r>
      <w:r w:rsidRPr="00AA1016">
        <w:rPr>
          <w:rFonts w:ascii="仿宋_GB2312" w:eastAsia="仿宋_GB2312" w:hint="eastAsia"/>
          <w:sz w:val="32"/>
          <w:szCs w:val="32"/>
        </w:rPr>
        <w:t>学能力，根据《教育部关于批准“本科教学工程”高等学校教师网络培训系统项目二期建设方案的通知》（教高函〔2012〕6号）以及《关于实施精品课程师资培训项目的指导意见》（教高司函〔2007〕175号）精神，经研究，现公布201</w:t>
      </w:r>
      <w:r w:rsidR="00FF3CF8">
        <w:rPr>
          <w:rFonts w:ascii="仿宋_GB2312" w:eastAsia="仿宋_GB2312" w:hint="eastAsia"/>
          <w:sz w:val="32"/>
          <w:szCs w:val="32"/>
        </w:rPr>
        <w:t>4</w:t>
      </w:r>
      <w:r w:rsidRPr="00AA1016">
        <w:rPr>
          <w:rFonts w:ascii="仿宋_GB2312" w:eastAsia="仿宋_GB2312" w:hint="eastAsia"/>
          <w:sz w:val="32"/>
          <w:szCs w:val="32"/>
        </w:rPr>
        <w:t>年</w:t>
      </w:r>
      <w:r w:rsidR="00FF3CF8">
        <w:rPr>
          <w:rFonts w:ascii="仿宋_GB2312" w:eastAsia="仿宋_GB2312" w:hint="eastAsia"/>
          <w:sz w:val="32"/>
          <w:szCs w:val="32"/>
        </w:rPr>
        <w:t>上</w:t>
      </w:r>
      <w:r w:rsidRPr="00AA1016">
        <w:rPr>
          <w:rFonts w:ascii="仿宋_GB2312" w:eastAsia="仿宋_GB2312" w:hint="eastAsia"/>
          <w:sz w:val="32"/>
          <w:szCs w:val="32"/>
        </w:rPr>
        <w:t>半年</w:t>
      </w:r>
      <w:r w:rsidRPr="001D0EA3">
        <w:rPr>
          <w:rFonts w:ascii="仿宋_GB2312" w:eastAsia="仿宋_GB2312" w:hint="eastAsia"/>
          <w:sz w:val="32"/>
          <w:szCs w:val="32"/>
        </w:rPr>
        <w:t>全国高校教师网络培训计划。</w:t>
      </w:r>
    </w:p>
    <w:p w:rsidR="00F72525" w:rsidRPr="001D0EA3" w:rsidRDefault="00F72525">
      <w:pPr>
        <w:pStyle w:val="a7"/>
        <w:spacing w:before="0" w:beforeAutospacing="0" w:after="0" w:afterAutospacing="0" w:line="540" w:lineRule="exact"/>
        <w:jc w:val="both"/>
        <w:rPr>
          <w:rFonts w:ascii="仿宋_GB2312" w:eastAsia="仿宋_GB2312" w:hAnsi="Times New Roman" w:cs="Times New Roman"/>
          <w:kern w:val="2"/>
          <w:sz w:val="32"/>
          <w:szCs w:val="32"/>
        </w:rPr>
      </w:pPr>
      <w:r w:rsidRPr="001D0EA3">
        <w:rPr>
          <w:rFonts w:ascii="仿宋_GB2312" w:eastAsia="仿宋_GB2312" w:hint="eastAsia"/>
          <w:sz w:val="32"/>
          <w:szCs w:val="32"/>
        </w:rPr>
        <w:t xml:space="preserve">    高校教师网络培训以</w:t>
      </w:r>
      <w:r w:rsidR="000C02FD">
        <w:rPr>
          <w:rFonts w:ascii="仿宋_GB2312" w:eastAsia="仿宋_GB2312" w:hint="eastAsia"/>
          <w:sz w:val="32"/>
          <w:szCs w:val="32"/>
        </w:rPr>
        <w:t>研讨</w:t>
      </w:r>
      <w:r w:rsidRPr="001D0EA3">
        <w:rPr>
          <w:rFonts w:ascii="仿宋_GB2312" w:eastAsia="仿宋_GB2312" w:hint="eastAsia"/>
          <w:sz w:val="32"/>
          <w:szCs w:val="32"/>
        </w:rPr>
        <w:t>交流</w:t>
      </w:r>
      <w:r w:rsidRPr="001D0EA3">
        <w:rPr>
          <w:rFonts w:ascii="仿宋_GB2312" w:eastAsia="仿宋_GB2312" w:hAnsi="Times New Roman" w:cs="Times New Roman" w:hint="eastAsia"/>
          <w:kern w:val="2"/>
          <w:sz w:val="32"/>
          <w:szCs w:val="32"/>
        </w:rPr>
        <w:t>先进教学理念、经验、技术和方法为主要内容，由高校教学名师奖获奖</w:t>
      </w:r>
      <w:r w:rsidR="00244550">
        <w:rPr>
          <w:rFonts w:ascii="仿宋_GB2312" w:eastAsia="仿宋_GB2312" w:hAnsi="Times New Roman" w:cs="Times New Roman" w:hint="eastAsia"/>
          <w:kern w:val="2"/>
          <w:sz w:val="32"/>
          <w:szCs w:val="32"/>
        </w:rPr>
        <w:t>者</w:t>
      </w:r>
      <w:r w:rsidRPr="001D0EA3">
        <w:rPr>
          <w:rFonts w:ascii="仿宋_GB2312" w:eastAsia="仿宋_GB2312" w:hAnsi="Times New Roman" w:cs="Times New Roman" w:hint="eastAsia"/>
          <w:kern w:val="2"/>
          <w:sz w:val="32"/>
          <w:szCs w:val="32"/>
        </w:rPr>
        <w:t>、</w:t>
      </w:r>
      <w:r w:rsidR="003A333F" w:rsidRPr="003A333F">
        <w:rPr>
          <w:rFonts w:ascii="仿宋_GB2312" w:eastAsia="仿宋_GB2312" w:hAnsi="Times New Roman" w:cs="Times New Roman" w:hint="eastAsia"/>
          <w:kern w:val="2"/>
          <w:sz w:val="32"/>
          <w:szCs w:val="32"/>
        </w:rPr>
        <w:t>国家精品开放课程</w:t>
      </w:r>
      <w:r w:rsidRPr="001D0EA3">
        <w:rPr>
          <w:rFonts w:ascii="仿宋_GB2312" w:eastAsia="仿宋_GB2312" w:hAnsi="Times New Roman" w:cs="Times New Roman" w:hint="eastAsia"/>
          <w:kern w:val="2"/>
          <w:sz w:val="32"/>
          <w:szCs w:val="32"/>
        </w:rPr>
        <w:t>主持人、国家级教学团队带头人等担任主讲教师。培训对象为高校承担与所培训课程相同或相近教学任务的在职教师，重点是中青年教师。</w:t>
      </w:r>
      <w:r w:rsidR="000C02FD" w:rsidRPr="00736BB6">
        <w:rPr>
          <w:rFonts w:ascii="仿宋_GB2312" w:eastAsia="仿宋_GB2312" w:hint="eastAsia"/>
          <w:sz w:val="32"/>
          <w:szCs w:val="32"/>
        </w:rPr>
        <w:t>培训主要通过全国高校教师网络培训系统进行，分为集中培训、在线培训和网络直播培训。</w:t>
      </w:r>
    </w:p>
    <w:p w:rsidR="00002794" w:rsidRDefault="00F72525" w:rsidP="00002794">
      <w:pPr>
        <w:widowControl/>
        <w:spacing w:line="480" w:lineRule="exact"/>
        <w:ind w:firstLineChars="200" w:firstLine="640"/>
        <w:rPr>
          <w:rFonts w:ascii="仿宋_GB2312" w:eastAsia="仿宋_GB2312"/>
          <w:sz w:val="32"/>
          <w:szCs w:val="32"/>
        </w:rPr>
      </w:pPr>
      <w:r w:rsidRPr="00736BB6">
        <w:rPr>
          <w:rFonts w:ascii="仿宋_GB2312" w:eastAsia="仿宋_GB2312" w:hint="eastAsia"/>
          <w:sz w:val="32"/>
          <w:szCs w:val="32"/>
        </w:rPr>
        <w:t>集中培训的地点设在全国高校教师网络培训中心（以下简称“网培中心”）、各地高校教师网络培训分中心或相关高校，</w:t>
      </w:r>
      <w:r w:rsidR="003A333F">
        <w:rPr>
          <w:rFonts w:ascii="仿宋_GB2312" w:eastAsia="仿宋_GB2312" w:hint="eastAsia"/>
          <w:sz w:val="32"/>
          <w:szCs w:val="32"/>
        </w:rPr>
        <w:t>部分</w:t>
      </w:r>
      <w:r w:rsidR="003A333F" w:rsidRPr="00736BB6">
        <w:rPr>
          <w:rFonts w:ascii="仿宋_GB2312" w:eastAsia="仿宋_GB2312" w:hint="eastAsia"/>
          <w:sz w:val="32"/>
          <w:szCs w:val="32"/>
        </w:rPr>
        <w:t>集中培训</w:t>
      </w:r>
      <w:r w:rsidR="003A333F">
        <w:rPr>
          <w:rFonts w:ascii="仿宋_GB2312" w:eastAsia="仿宋_GB2312" w:hint="eastAsia"/>
          <w:sz w:val="32"/>
          <w:szCs w:val="32"/>
        </w:rPr>
        <w:t>课程为开放课程，</w:t>
      </w:r>
      <w:r w:rsidRPr="00736BB6">
        <w:rPr>
          <w:rFonts w:ascii="仿宋_GB2312" w:eastAsia="仿宋_GB2312" w:hint="eastAsia"/>
          <w:sz w:val="32"/>
          <w:szCs w:val="32"/>
        </w:rPr>
        <w:t>相关信息可登陆网培中心网站</w:t>
      </w:r>
      <w:r w:rsidR="000F15EA" w:rsidRPr="00736BB6">
        <w:rPr>
          <w:rFonts w:ascii="仿宋_GB2312" w:eastAsia="仿宋_GB2312" w:hint="eastAsia"/>
          <w:sz w:val="32"/>
          <w:szCs w:val="32"/>
        </w:rPr>
        <w:t>（</w:t>
      </w:r>
      <w:hyperlink r:id="rId7" w:history="1">
        <w:r w:rsidRPr="00736BB6">
          <w:rPr>
            <w:rFonts w:ascii="仿宋_GB2312" w:eastAsia="仿宋_GB2312" w:hint="eastAsia"/>
            <w:sz w:val="32"/>
            <w:szCs w:val="32"/>
          </w:rPr>
          <w:t>http://www.enetedu.com</w:t>
        </w:r>
      </w:hyperlink>
      <w:r w:rsidR="000F15EA" w:rsidRPr="00736BB6">
        <w:rPr>
          <w:rFonts w:ascii="仿宋_GB2312" w:eastAsia="仿宋_GB2312" w:hint="eastAsia"/>
          <w:sz w:val="32"/>
          <w:szCs w:val="32"/>
        </w:rPr>
        <w:t>）</w:t>
      </w:r>
      <w:r w:rsidRPr="00736BB6">
        <w:rPr>
          <w:rFonts w:ascii="仿宋_GB2312" w:eastAsia="仿宋_GB2312" w:hint="eastAsia"/>
          <w:sz w:val="32"/>
          <w:szCs w:val="32"/>
        </w:rPr>
        <w:t>查询。</w:t>
      </w:r>
      <w:r w:rsidR="005C382C" w:rsidRPr="00736BB6">
        <w:rPr>
          <w:rFonts w:ascii="仿宋_GB2312" w:eastAsia="仿宋_GB2312" w:hint="eastAsia"/>
          <w:sz w:val="32"/>
          <w:szCs w:val="32"/>
        </w:rPr>
        <w:t>参加</w:t>
      </w:r>
      <w:r w:rsidR="0032170B" w:rsidRPr="00736BB6">
        <w:rPr>
          <w:rFonts w:ascii="仿宋_GB2312" w:eastAsia="仿宋_GB2312" w:hint="eastAsia"/>
          <w:sz w:val="32"/>
          <w:szCs w:val="32"/>
        </w:rPr>
        <w:t>集中培训</w:t>
      </w:r>
      <w:r w:rsidR="005C382C" w:rsidRPr="00736BB6">
        <w:rPr>
          <w:rFonts w:ascii="仿宋_GB2312" w:eastAsia="仿宋_GB2312" w:hint="eastAsia"/>
          <w:sz w:val="32"/>
          <w:szCs w:val="32"/>
        </w:rPr>
        <w:t>的</w:t>
      </w:r>
      <w:r w:rsidRPr="00736BB6">
        <w:rPr>
          <w:rFonts w:ascii="仿宋_GB2312" w:eastAsia="仿宋_GB2312" w:hint="eastAsia"/>
          <w:sz w:val="32"/>
          <w:szCs w:val="32"/>
        </w:rPr>
        <w:t>教师需在网培中心网站上</w:t>
      </w:r>
      <w:r w:rsidR="005C382C" w:rsidRPr="00736BB6">
        <w:rPr>
          <w:rFonts w:ascii="仿宋_GB2312" w:eastAsia="仿宋_GB2312" w:hint="eastAsia"/>
          <w:sz w:val="32"/>
          <w:szCs w:val="32"/>
        </w:rPr>
        <w:t>提前</w:t>
      </w:r>
      <w:r w:rsidRPr="00736BB6">
        <w:rPr>
          <w:rFonts w:ascii="仿宋_GB2312" w:eastAsia="仿宋_GB2312" w:hint="eastAsia"/>
          <w:sz w:val="32"/>
          <w:szCs w:val="32"/>
        </w:rPr>
        <w:t>注册报名</w:t>
      </w:r>
      <w:r w:rsidR="00E11D53" w:rsidRPr="00736BB6">
        <w:rPr>
          <w:rFonts w:ascii="仿宋_GB2312" w:eastAsia="仿宋_GB2312" w:hint="eastAsia"/>
          <w:sz w:val="32"/>
          <w:szCs w:val="32"/>
        </w:rPr>
        <w:t>。</w:t>
      </w:r>
      <w:r w:rsidR="0043385A" w:rsidRPr="00736BB6">
        <w:rPr>
          <w:rFonts w:ascii="仿宋_GB2312" w:eastAsia="仿宋_GB2312" w:hint="eastAsia"/>
          <w:sz w:val="32"/>
          <w:szCs w:val="32"/>
        </w:rPr>
        <w:t>列入我部“</w:t>
      </w:r>
      <w:r w:rsidR="00AD0F5B" w:rsidRPr="00736BB6">
        <w:rPr>
          <w:rFonts w:ascii="仿宋_GB2312" w:eastAsia="仿宋_GB2312" w:hint="eastAsia"/>
          <w:sz w:val="32"/>
          <w:szCs w:val="32"/>
        </w:rPr>
        <w:t>对口支援西部高校</w:t>
      </w:r>
      <w:r w:rsidR="0043385A" w:rsidRPr="00736BB6">
        <w:rPr>
          <w:rFonts w:ascii="仿宋_GB2312" w:eastAsia="仿宋_GB2312" w:hint="eastAsia"/>
          <w:sz w:val="32"/>
          <w:szCs w:val="32"/>
        </w:rPr>
        <w:t>计划”的受援高校，</w:t>
      </w:r>
      <w:r w:rsidR="002D5CC7" w:rsidRPr="00736BB6">
        <w:rPr>
          <w:rFonts w:ascii="仿宋_GB2312" w:eastAsia="仿宋_GB2312" w:hint="eastAsia"/>
          <w:sz w:val="32"/>
          <w:szCs w:val="32"/>
        </w:rPr>
        <w:t>可直接在本校开设分会场组织教师</w:t>
      </w:r>
      <w:r w:rsidR="0043385A" w:rsidRPr="00736BB6">
        <w:rPr>
          <w:rFonts w:ascii="仿宋_GB2312" w:eastAsia="仿宋_GB2312" w:hint="eastAsia"/>
          <w:sz w:val="32"/>
          <w:szCs w:val="32"/>
        </w:rPr>
        <w:t>免费</w:t>
      </w:r>
      <w:r w:rsidR="002D5CC7" w:rsidRPr="00736BB6">
        <w:rPr>
          <w:rFonts w:ascii="仿宋_GB2312" w:eastAsia="仿宋_GB2312" w:hint="eastAsia"/>
          <w:sz w:val="32"/>
          <w:szCs w:val="32"/>
        </w:rPr>
        <w:t>参训。</w:t>
      </w:r>
    </w:p>
    <w:p w:rsidR="00F72525" w:rsidRPr="00736BB6" w:rsidRDefault="00F72525" w:rsidP="00002794">
      <w:pPr>
        <w:widowControl/>
        <w:spacing w:line="480" w:lineRule="exact"/>
        <w:ind w:firstLineChars="200" w:firstLine="640"/>
        <w:rPr>
          <w:rFonts w:ascii="仿宋_GB2312" w:eastAsia="仿宋_GB2312"/>
          <w:color w:val="000000"/>
          <w:sz w:val="32"/>
          <w:szCs w:val="32"/>
        </w:rPr>
      </w:pPr>
      <w:r w:rsidRPr="00736BB6">
        <w:rPr>
          <w:rFonts w:ascii="仿宋_GB2312" w:eastAsia="仿宋_GB2312" w:hint="eastAsia"/>
          <w:color w:val="000000"/>
          <w:sz w:val="32"/>
          <w:szCs w:val="32"/>
        </w:rPr>
        <w:lastRenderedPageBreak/>
        <w:t>在线培训</w:t>
      </w:r>
      <w:r w:rsidR="00E11D53" w:rsidRPr="00736BB6">
        <w:rPr>
          <w:rFonts w:ascii="仿宋_GB2312" w:eastAsia="仿宋_GB2312" w:hint="eastAsia"/>
          <w:color w:val="000000"/>
          <w:sz w:val="32"/>
          <w:szCs w:val="32"/>
        </w:rPr>
        <w:t>时间和地点不限，</w:t>
      </w:r>
      <w:r w:rsidRPr="00736BB6">
        <w:rPr>
          <w:rFonts w:ascii="仿宋_GB2312" w:eastAsia="仿宋_GB2312" w:hint="eastAsia"/>
          <w:color w:val="000000"/>
          <w:sz w:val="32"/>
          <w:szCs w:val="32"/>
        </w:rPr>
        <w:t>教师</w:t>
      </w:r>
      <w:r w:rsidR="000C02FD">
        <w:rPr>
          <w:rFonts w:ascii="仿宋_GB2312" w:eastAsia="仿宋_GB2312" w:hint="eastAsia"/>
          <w:color w:val="000000"/>
          <w:sz w:val="32"/>
          <w:szCs w:val="32"/>
        </w:rPr>
        <w:t>通过</w:t>
      </w:r>
      <w:r w:rsidR="000C02FD" w:rsidRPr="00736BB6">
        <w:rPr>
          <w:rFonts w:ascii="仿宋_GB2312" w:eastAsia="仿宋_GB2312" w:hint="eastAsia"/>
          <w:color w:val="000000"/>
          <w:sz w:val="32"/>
          <w:szCs w:val="32"/>
        </w:rPr>
        <w:t>点播视频</w:t>
      </w:r>
      <w:r w:rsidR="000C02FD">
        <w:rPr>
          <w:rFonts w:ascii="仿宋_GB2312" w:eastAsia="仿宋_GB2312" w:hint="eastAsia"/>
          <w:color w:val="000000"/>
          <w:sz w:val="32"/>
          <w:szCs w:val="32"/>
        </w:rPr>
        <w:t>进行</w:t>
      </w:r>
      <w:r w:rsidRPr="00736BB6">
        <w:rPr>
          <w:rFonts w:ascii="仿宋_GB2312" w:eastAsia="仿宋_GB2312" w:hint="eastAsia"/>
          <w:color w:val="000000"/>
          <w:sz w:val="32"/>
          <w:szCs w:val="32"/>
        </w:rPr>
        <w:t>自主学习，</w:t>
      </w:r>
      <w:r w:rsidR="00B36D37" w:rsidRPr="00736BB6">
        <w:rPr>
          <w:rFonts w:ascii="仿宋_GB2312" w:eastAsia="仿宋_GB2312" w:hint="eastAsia"/>
          <w:color w:val="000000"/>
          <w:sz w:val="32"/>
          <w:szCs w:val="32"/>
        </w:rPr>
        <w:t>并</w:t>
      </w:r>
      <w:r w:rsidR="0032170B" w:rsidRPr="00736BB6">
        <w:rPr>
          <w:rFonts w:ascii="仿宋_GB2312" w:eastAsia="仿宋_GB2312" w:hint="eastAsia"/>
          <w:color w:val="000000"/>
          <w:sz w:val="32"/>
          <w:szCs w:val="32"/>
        </w:rPr>
        <w:t>参加在线</w:t>
      </w:r>
      <w:r w:rsidRPr="00736BB6">
        <w:rPr>
          <w:rFonts w:ascii="仿宋_GB2312" w:eastAsia="仿宋_GB2312" w:hint="eastAsia"/>
          <w:color w:val="000000"/>
          <w:sz w:val="32"/>
          <w:szCs w:val="32"/>
        </w:rPr>
        <w:t>辅导</w:t>
      </w:r>
      <w:r w:rsidR="0032170B" w:rsidRPr="00736BB6">
        <w:rPr>
          <w:rFonts w:ascii="仿宋_GB2312" w:eastAsia="仿宋_GB2312" w:hint="eastAsia"/>
          <w:color w:val="000000"/>
          <w:sz w:val="32"/>
          <w:szCs w:val="32"/>
        </w:rPr>
        <w:t>和</w:t>
      </w:r>
      <w:r w:rsidRPr="00736BB6">
        <w:rPr>
          <w:rFonts w:ascii="仿宋_GB2312" w:eastAsia="仿宋_GB2312" w:hint="eastAsia"/>
          <w:color w:val="000000"/>
          <w:sz w:val="32"/>
          <w:szCs w:val="32"/>
        </w:rPr>
        <w:t>交流活动</w:t>
      </w:r>
      <w:r w:rsidR="000C02FD">
        <w:rPr>
          <w:rFonts w:ascii="仿宋_GB2312" w:eastAsia="仿宋_GB2312" w:hint="eastAsia"/>
          <w:color w:val="000000"/>
          <w:sz w:val="32"/>
          <w:szCs w:val="32"/>
        </w:rPr>
        <w:t>，</w:t>
      </w:r>
      <w:r w:rsidRPr="00736BB6">
        <w:rPr>
          <w:rFonts w:ascii="仿宋_GB2312" w:eastAsia="仿宋_GB2312" w:hint="eastAsia"/>
          <w:color w:val="000000"/>
          <w:sz w:val="32"/>
          <w:szCs w:val="32"/>
        </w:rPr>
        <w:t>相关信息可登陆</w:t>
      </w:r>
      <w:r w:rsidR="000F15EA" w:rsidRPr="00736BB6">
        <w:rPr>
          <w:rFonts w:ascii="仿宋_GB2312" w:eastAsia="仿宋_GB2312" w:hint="eastAsia"/>
          <w:sz w:val="32"/>
          <w:szCs w:val="32"/>
        </w:rPr>
        <w:t>网培中心网站</w:t>
      </w:r>
      <w:r w:rsidR="00353F5F" w:rsidRPr="00736BB6">
        <w:rPr>
          <w:rFonts w:ascii="仿宋_GB2312" w:eastAsia="仿宋_GB2312" w:hint="eastAsia"/>
          <w:color w:val="000000"/>
          <w:sz w:val="32"/>
          <w:szCs w:val="32"/>
        </w:rPr>
        <w:t>“在线培训”</w:t>
      </w:r>
      <w:r w:rsidR="000C02FD">
        <w:rPr>
          <w:rFonts w:ascii="仿宋_GB2312" w:eastAsia="仿宋_GB2312" w:hint="eastAsia"/>
          <w:color w:val="000000"/>
          <w:sz w:val="32"/>
          <w:szCs w:val="32"/>
        </w:rPr>
        <w:t>频道</w:t>
      </w:r>
      <w:r w:rsidRPr="00736BB6">
        <w:rPr>
          <w:rFonts w:ascii="仿宋_GB2312" w:eastAsia="仿宋_GB2312" w:hint="eastAsia"/>
          <w:sz w:val="32"/>
          <w:szCs w:val="32"/>
        </w:rPr>
        <w:t>查询。参训教师需在</w:t>
      </w:r>
      <w:r w:rsidR="000F15EA" w:rsidRPr="00736BB6">
        <w:rPr>
          <w:rFonts w:ascii="仿宋_GB2312" w:eastAsia="仿宋_GB2312" w:hint="eastAsia"/>
          <w:sz w:val="32"/>
          <w:szCs w:val="32"/>
        </w:rPr>
        <w:t>网培中心网站</w:t>
      </w:r>
      <w:r w:rsidRPr="00736BB6">
        <w:rPr>
          <w:rFonts w:ascii="仿宋_GB2312" w:eastAsia="仿宋_GB2312" w:hint="eastAsia"/>
          <w:color w:val="000000"/>
          <w:sz w:val="32"/>
          <w:szCs w:val="32"/>
        </w:rPr>
        <w:t>上注册报名，或通过学校</w:t>
      </w:r>
      <w:r w:rsidR="00CF6AFD" w:rsidRPr="00736BB6">
        <w:rPr>
          <w:rFonts w:ascii="仿宋_GB2312" w:eastAsia="仿宋_GB2312" w:hint="eastAsia"/>
          <w:color w:val="000000"/>
          <w:sz w:val="32"/>
          <w:szCs w:val="32"/>
        </w:rPr>
        <w:t>已建设的</w:t>
      </w:r>
      <w:r w:rsidRPr="00736BB6">
        <w:rPr>
          <w:rFonts w:ascii="仿宋_GB2312" w:eastAsia="仿宋_GB2312" w:hint="eastAsia"/>
          <w:color w:val="000000"/>
          <w:sz w:val="32"/>
          <w:szCs w:val="32"/>
        </w:rPr>
        <w:t>教师在线学习中心集体选课报名。</w:t>
      </w:r>
    </w:p>
    <w:p w:rsidR="003A2733" w:rsidRDefault="00EB313E" w:rsidP="00002794">
      <w:pPr>
        <w:widowControl/>
        <w:spacing w:line="480" w:lineRule="exact"/>
        <w:ind w:firstLineChars="200" w:firstLine="640"/>
        <w:rPr>
          <w:rFonts w:ascii="仿宋_GB2312" w:eastAsia="仿宋_GB2312"/>
          <w:sz w:val="32"/>
          <w:szCs w:val="32"/>
        </w:rPr>
      </w:pPr>
      <w:r w:rsidRPr="00736BB6">
        <w:rPr>
          <w:rFonts w:ascii="仿宋_GB2312" w:eastAsia="仿宋_GB2312" w:hint="eastAsia"/>
          <w:sz w:val="32"/>
          <w:szCs w:val="32"/>
        </w:rPr>
        <w:t>网络</w:t>
      </w:r>
      <w:r w:rsidR="00353F5F" w:rsidRPr="00736BB6">
        <w:rPr>
          <w:rFonts w:ascii="仿宋_GB2312" w:eastAsia="仿宋_GB2312" w:hint="eastAsia"/>
          <w:sz w:val="32"/>
          <w:szCs w:val="32"/>
        </w:rPr>
        <w:t>直播培训</w:t>
      </w:r>
      <w:r w:rsidR="003A333F">
        <w:rPr>
          <w:rFonts w:ascii="仿宋_GB2312" w:eastAsia="仿宋_GB2312" w:hint="eastAsia"/>
          <w:sz w:val="32"/>
          <w:szCs w:val="32"/>
        </w:rPr>
        <w:t>为开放式培训，</w:t>
      </w:r>
      <w:r w:rsidR="003A2733">
        <w:rPr>
          <w:rFonts w:ascii="仿宋_GB2312" w:eastAsia="仿宋_GB2312" w:hint="eastAsia"/>
          <w:sz w:val="32"/>
          <w:szCs w:val="32"/>
        </w:rPr>
        <w:t>分为网络直播课程和网络直播讲座</w:t>
      </w:r>
      <w:r w:rsidRPr="00736BB6">
        <w:rPr>
          <w:rFonts w:ascii="仿宋_GB2312" w:eastAsia="仿宋_GB2312" w:hint="eastAsia"/>
          <w:sz w:val="32"/>
          <w:szCs w:val="32"/>
        </w:rPr>
        <w:t>，</w:t>
      </w:r>
      <w:r w:rsidR="00736BB6" w:rsidRPr="00736BB6">
        <w:rPr>
          <w:rFonts w:ascii="仿宋_GB2312" w:eastAsia="仿宋_GB2312" w:hint="eastAsia"/>
          <w:sz w:val="32"/>
          <w:szCs w:val="32"/>
        </w:rPr>
        <w:t>由学校自设分会场统一组织</w:t>
      </w:r>
      <w:r w:rsidR="0097573E">
        <w:rPr>
          <w:rFonts w:ascii="仿宋_GB2312" w:eastAsia="仿宋_GB2312" w:hint="eastAsia"/>
          <w:sz w:val="32"/>
          <w:szCs w:val="32"/>
        </w:rPr>
        <w:t>或教师自主注册</w:t>
      </w:r>
      <w:r w:rsidR="00736BB6" w:rsidRPr="00736BB6">
        <w:rPr>
          <w:rFonts w:ascii="仿宋_GB2312" w:eastAsia="仿宋_GB2312" w:hint="eastAsia"/>
          <w:sz w:val="32"/>
          <w:szCs w:val="32"/>
        </w:rPr>
        <w:t>参加，</w:t>
      </w:r>
      <w:r w:rsidR="000C02FD">
        <w:rPr>
          <w:rFonts w:ascii="仿宋_GB2312" w:eastAsia="仿宋_GB2312" w:hint="eastAsia"/>
          <w:sz w:val="32"/>
          <w:szCs w:val="32"/>
        </w:rPr>
        <w:t>之前</w:t>
      </w:r>
      <w:r w:rsidR="00736BB6" w:rsidRPr="00736BB6">
        <w:rPr>
          <w:rFonts w:ascii="仿宋_GB2312" w:eastAsia="仿宋_GB2312" w:hint="eastAsia"/>
          <w:sz w:val="32"/>
          <w:szCs w:val="32"/>
        </w:rPr>
        <w:t>参加过培训的教师可登录网培中心网站直接收看。</w:t>
      </w:r>
    </w:p>
    <w:p w:rsidR="000C02FD" w:rsidRDefault="000C02FD" w:rsidP="00002794">
      <w:pPr>
        <w:widowControl/>
        <w:spacing w:line="480" w:lineRule="exact"/>
        <w:ind w:firstLineChars="200" w:firstLine="640"/>
        <w:rPr>
          <w:rFonts w:ascii="仿宋_GB2312" w:eastAsia="仿宋_GB2312"/>
          <w:color w:val="000000"/>
          <w:sz w:val="32"/>
          <w:szCs w:val="32"/>
        </w:rPr>
      </w:pPr>
      <w:r w:rsidRPr="001D0EA3">
        <w:rPr>
          <w:rFonts w:ascii="仿宋_GB2312" w:eastAsia="仿宋_GB2312" w:hint="eastAsia"/>
          <w:sz w:val="32"/>
          <w:szCs w:val="32"/>
        </w:rPr>
        <w:t>集中培训和在线培训的</w:t>
      </w:r>
      <w:r w:rsidRPr="001D0EA3">
        <w:rPr>
          <w:rFonts w:ascii="仿宋_GB2312" w:eastAsia="仿宋_GB2312" w:hint="eastAsia"/>
          <w:color w:val="000000"/>
          <w:sz w:val="32"/>
          <w:szCs w:val="32"/>
        </w:rPr>
        <w:t>具体课程见附件1和附件2</w:t>
      </w:r>
      <w:r>
        <w:rPr>
          <w:rFonts w:ascii="仿宋_GB2312" w:eastAsia="仿宋_GB2312" w:hint="eastAsia"/>
          <w:color w:val="000000"/>
          <w:sz w:val="32"/>
          <w:szCs w:val="32"/>
        </w:rPr>
        <w:t>，网络直播培训见附件3</w:t>
      </w:r>
      <w:r w:rsidRPr="001D0EA3">
        <w:rPr>
          <w:rFonts w:ascii="仿宋_GB2312" w:eastAsia="仿宋_GB2312" w:hint="eastAsia"/>
          <w:color w:val="000000"/>
          <w:sz w:val="32"/>
          <w:szCs w:val="32"/>
        </w:rPr>
        <w:t>。</w:t>
      </w:r>
    </w:p>
    <w:p w:rsidR="00F72525" w:rsidRPr="001D0EA3" w:rsidRDefault="00F72525" w:rsidP="00002794">
      <w:pPr>
        <w:widowControl/>
        <w:spacing w:line="480" w:lineRule="exact"/>
        <w:ind w:firstLineChars="200" w:firstLine="640"/>
        <w:rPr>
          <w:rFonts w:ascii="仿宋_GB2312" w:eastAsia="仿宋_GB2312"/>
          <w:sz w:val="32"/>
          <w:szCs w:val="32"/>
        </w:rPr>
      </w:pPr>
      <w:r w:rsidRPr="001D0EA3">
        <w:rPr>
          <w:rFonts w:ascii="仿宋_GB2312" w:eastAsia="仿宋_GB2312" w:hint="eastAsia"/>
          <w:sz w:val="32"/>
          <w:szCs w:val="32"/>
        </w:rPr>
        <w:t>培训的具体事</w:t>
      </w:r>
      <w:r w:rsidRPr="000C02FD">
        <w:rPr>
          <w:rFonts w:ascii="仿宋_GB2312" w:eastAsia="仿宋_GB2312" w:hint="eastAsia"/>
          <w:sz w:val="32"/>
          <w:szCs w:val="32"/>
        </w:rPr>
        <w:t>项由网培中心另行通知，</w:t>
      </w:r>
      <w:r w:rsidR="00D36A69" w:rsidRPr="000C02FD">
        <w:rPr>
          <w:rFonts w:ascii="仿宋_GB2312" w:eastAsia="仿宋_GB2312" w:hint="eastAsia"/>
          <w:sz w:val="32"/>
          <w:szCs w:val="32"/>
        </w:rPr>
        <w:t>会务及技术支持由网培中心依托单位北京畅想数字音像科技股份有限公司及各地网培分中心承担。</w:t>
      </w:r>
    </w:p>
    <w:p w:rsidR="00002794" w:rsidRDefault="00F72525" w:rsidP="00002794">
      <w:pPr>
        <w:pStyle w:val="a7"/>
        <w:spacing w:before="0" w:beforeAutospacing="0" w:after="0" w:afterAutospacing="0" w:line="480" w:lineRule="exact"/>
        <w:ind w:firstLineChars="200" w:firstLine="640"/>
        <w:jc w:val="both"/>
        <w:rPr>
          <w:rFonts w:ascii="仿宋_GB2312" w:eastAsia="仿宋_GB2312" w:hAnsi="Times New Roman" w:cs="Times New Roman"/>
          <w:kern w:val="2"/>
          <w:sz w:val="32"/>
          <w:szCs w:val="32"/>
        </w:rPr>
      </w:pPr>
      <w:r w:rsidRPr="003D2FB9">
        <w:rPr>
          <w:rFonts w:ascii="仿宋_GB2312" w:eastAsia="仿宋_GB2312" w:hAnsi="Times New Roman" w:cs="Times New Roman" w:hint="eastAsia"/>
          <w:kern w:val="2"/>
          <w:sz w:val="32"/>
          <w:szCs w:val="32"/>
        </w:rPr>
        <w:t>对经学校有关部门推荐参加培训的教师，考评合格后将获得由</w:t>
      </w:r>
      <w:r w:rsidR="00961D70" w:rsidRPr="003D2FB9">
        <w:rPr>
          <w:rFonts w:ascii="仿宋_GB2312" w:eastAsia="仿宋_GB2312" w:hAnsi="Times New Roman" w:cs="Times New Roman" w:hint="eastAsia"/>
          <w:kern w:val="2"/>
          <w:sz w:val="32"/>
          <w:szCs w:val="32"/>
        </w:rPr>
        <w:t>网培中心颁发的</w:t>
      </w:r>
      <w:r w:rsidR="0097573E" w:rsidRPr="003D2FB9">
        <w:rPr>
          <w:rFonts w:ascii="仿宋_GB2312" w:eastAsia="仿宋_GB2312" w:hAnsi="Times New Roman" w:cs="Times New Roman" w:hint="eastAsia"/>
          <w:kern w:val="2"/>
          <w:sz w:val="32"/>
          <w:szCs w:val="32"/>
        </w:rPr>
        <w:t>培训结业证书</w:t>
      </w:r>
      <w:r w:rsidR="003A2733">
        <w:rPr>
          <w:rFonts w:ascii="仿宋_GB2312" w:eastAsia="仿宋_GB2312" w:hAnsi="Times New Roman" w:cs="Times New Roman" w:hint="eastAsia"/>
          <w:kern w:val="2"/>
          <w:sz w:val="32"/>
          <w:szCs w:val="32"/>
        </w:rPr>
        <w:t>。</w:t>
      </w:r>
      <w:r w:rsidR="00961D70" w:rsidRPr="003D2FB9">
        <w:rPr>
          <w:rFonts w:ascii="仿宋_GB2312" w:eastAsia="仿宋_GB2312" w:hAnsi="Times New Roman" w:cs="Times New Roman" w:hint="eastAsia"/>
          <w:kern w:val="2"/>
          <w:sz w:val="32"/>
          <w:szCs w:val="32"/>
        </w:rPr>
        <w:t>对</w:t>
      </w:r>
      <w:r w:rsidR="00675F9B" w:rsidRPr="003D2FB9">
        <w:rPr>
          <w:rFonts w:ascii="仿宋_GB2312" w:eastAsia="仿宋_GB2312" w:hAnsi="Times New Roman" w:cs="Times New Roman" w:hint="eastAsia"/>
          <w:kern w:val="2"/>
          <w:sz w:val="32"/>
          <w:szCs w:val="32"/>
        </w:rPr>
        <w:t>参</w:t>
      </w:r>
      <w:r w:rsidR="00A47962" w:rsidRPr="003D2FB9">
        <w:rPr>
          <w:rFonts w:ascii="仿宋_GB2312" w:eastAsia="仿宋_GB2312" w:hAnsi="Times New Roman" w:cs="Times New Roman" w:hint="eastAsia"/>
          <w:kern w:val="2"/>
          <w:sz w:val="32"/>
          <w:szCs w:val="32"/>
        </w:rPr>
        <w:t>训</w:t>
      </w:r>
      <w:r w:rsidR="00E833E2" w:rsidRPr="003D2FB9">
        <w:rPr>
          <w:rFonts w:ascii="仿宋_GB2312" w:eastAsia="仿宋_GB2312" w:hAnsi="Times New Roman" w:cs="Times New Roman" w:hint="eastAsia"/>
          <w:kern w:val="2"/>
          <w:sz w:val="32"/>
          <w:szCs w:val="32"/>
        </w:rPr>
        <w:t>达到</w:t>
      </w:r>
      <w:r w:rsidR="00A47962" w:rsidRPr="003D2FB9">
        <w:rPr>
          <w:rFonts w:ascii="仿宋_GB2312" w:eastAsia="仿宋_GB2312" w:hAnsi="Times New Roman" w:cs="Times New Roman" w:hint="eastAsia"/>
          <w:kern w:val="2"/>
          <w:sz w:val="32"/>
          <w:szCs w:val="32"/>
        </w:rPr>
        <w:t>一定</w:t>
      </w:r>
      <w:r w:rsidR="00E833E2" w:rsidRPr="003D2FB9">
        <w:rPr>
          <w:rFonts w:ascii="仿宋_GB2312" w:eastAsia="仿宋_GB2312" w:hAnsi="Times New Roman" w:cs="Times New Roman" w:hint="eastAsia"/>
          <w:kern w:val="2"/>
          <w:sz w:val="32"/>
          <w:szCs w:val="32"/>
        </w:rPr>
        <w:t>标准的教师，</w:t>
      </w:r>
      <w:r w:rsidR="00961D70" w:rsidRPr="003D2FB9">
        <w:rPr>
          <w:rFonts w:ascii="仿宋_GB2312" w:eastAsia="仿宋_GB2312" w:hAnsi="Times New Roman" w:cs="Times New Roman" w:hint="eastAsia"/>
          <w:kern w:val="2"/>
          <w:sz w:val="32"/>
          <w:szCs w:val="32"/>
        </w:rPr>
        <w:t>将颁发我司和教师工作司共同签发的“高等学校骨干教师培训证书”</w:t>
      </w:r>
      <w:r w:rsidR="00675F9B" w:rsidRPr="003D2FB9">
        <w:rPr>
          <w:rFonts w:ascii="仿宋_GB2312" w:eastAsia="仿宋_GB2312" w:hAnsi="Times New Roman" w:cs="Times New Roman" w:hint="eastAsia"/>
          <w:kern w:val="2"/>
          <w:sz w:val="32"/>
          <w:szCs w:val="32"/>
        </w:rPr>
        <w:t>，具体标准由网培中心制定。</w:t>
      </w:r>
      <w:r w:rsidR="000C02FD" w:rsidRPr="003D2FB9">
        <w:rPr>
          <w:rFonts w:ascii="仿宋_GB2312" w:eastAsia="仿宋_GB2312" w:hAnsi="Times New Roman" w:cs="Times New Roman" w:hint="eastAsia"/>
          <w:kern w:val="2"/>
          <w:sz w:val="32"/>
          <w:szCs w:val="32"/>
        </w:rPr>
        <w:t>对参加培训并获得证书的教师，所在学校应承认其接受培训的经历，记入相关档案，并作为教师职务评聘的参考依据之一。</w:t>
      </w:r>
    </w:p>
    <w:p w:rsidR="00F72525" w:rsidRPr="001D0EA3" w:rsidRDefault="00F72525" w:rsidP="00002794">
      <w:pPr>
        <w:pStyle w:val="a7"/>
        <w:spacing w:before="0" w:beforeAutospacing="0" w:after="0" w:afterAutospacing="0" w:line="480" w:lineRule="exact"/>
        <w:ind w:firstLineChars="200" w:firstLine="640"/>
        <w:jc w:val="both"/>
        <w:rPr>
          <w:rFonts w:ascii="仿宋_GB2312" w:eastAsia="仿宋_GB2312" w:hAnsi="Times New Roman" w:cs="Times New Roman"/>
          <w:kern w:val="2"/>
          <w:sz w:val="32"/>
          <w:szCs w:val="32"/>
        </w:rPr>
      </w:pPr>
      <w:r w:rsidRPr="001D0EA3">
        <w:rPr>
          <w:rFonts w:ascii="仿宋_GB2312" w:eastAsia="仿宋_GB2312" w:hAnsi="Times New Roman" w:cs="Times New Roman" w:hint="eastAsia"/>
          <w:kern w:val="2"/>
          <w:sz w:val="32"/>
          <w:szCs w:val="32"/>
        </w:rPr>
        <w:t>各地各高校要高度重视高校教师培训工作，</w:t>
      </w:r>
      <w:r w:rsidR="00D3283B" w:rsidRPr="001D0EA3">
        <w:rPr>
          <w:rFonts w:ascii="仿宋_GB2312" w:eastAsia="仿宋_GB2312" w:hAnsi="Times New Roman" w:cs="Times New Roman" w:hint="eastAsia"/>
          <w:kern w:val="2"/>
          <w:sz w:val="32"/>
          <w:szCs w:val="32"/>
        </w:rPr>
        <w:t>进一步加大高校教师培训工作的力度</w:t>
      </w:r>
      <w:r w:rsidRPr="001D0EA3">
        <w:rPr>
          <w:rFonts w:ascii="仿宋_GB2312" w:eastAsia="仿宋_GB2312" w:hAnsi="Times New Roman" w:cs="Times New Roman"/>
          <w:kern w:val="2"/>
          <w:sz w:val="32"/>
          <w:szCs w:val="32"/>
        </w:rPr>
        <w:t>，</w:t>
      </w:r>
      <w:r w:rsidRPr="001D0EA3">
        <w:rPr>
          <w:rFonts w:ascii="仿宋_GB2312" w:eastAsia="仿宋_GB2312" w:hAnsi="Times New Roman" w:cs="Times New Roman" w:hint="eastAsia"/>
          <w:kern w:val="2"/>
          <w:sz w:val="32"/>
          <w:szCs w:val="32"/>
        </w:rPr>
        <w:t>不断提高教师</w:t>
      </w:r>
      <w:r w:rsidR="00D3283B" w:rsidRPr="001D0EA3">
        <w:rPr>
          <w:rFonts w:ascii="仿宋_GB2312" w:eastAsia="仿宋_GB2312" w:hAnsi="Times New Roman" w:cs="Times New Roman" w:hint="eastAsia"/>
          <w:kern w:val="2"/>
          <w:sz w:val="32"/>
          <w:szCs w:val="32"/>
        </w:rPr>
        <w:t>特别是中青年教师</w:t>
      </w:r>
      <w:r w:rsidRPr="001D0EA3">
        <w:rPr>
          <w:rFonts w:ascii="仿宋_GB2312" w:eastAsia="仿宋_GB2312" w:hAnsi="Times New Roman" w:cs="Times New Roman" w:hint="eastAsia"/>
          <w:kern w:val="2"/>
          <w:sz w:val="32"/>
          <w:szCs w:val="32"/>
        </w:rPr>
        <w:t>的业务水平和教学能力，增强教学实效，切实提高人才培养质量。</w:t>
      </w:r>
    </w:p>
    <w:p w:rsidR="00F72525" w:rsidRPr="001D0EA3" w:rsidRDefault="00F72525" w:rsidP="00002794">
      <w:pPr>
        <w:pStyle w:val="a7"/>
        <w:spacing w:before="0" w:beforeAutospacing="0" w:after="0" w:afterAutospacing="0" w:line="480" w:lineRule="exact"/>
        <w:ind w:firstLineChars="200" w:firstLine="640"/>
        <w:jc w:val="both"/>
        <w:rPr>
          <w:rFonts w:ascii="仿宋_GB2312" w:eastAsia="仿宋_GB2312" w:hAnsi="Times New Roman" w:cs="Times New Roman"/>
          <w:kern w:val="2"/>
          <w:sz w:val="32"/>
          <w:szCs w:val="32"/>
        </w:rPr>
      </w:pPr>
      <w:r w:rsidRPr="001D0EA3">
        <w:rPr>
          <w:rFonts w:ascii="仿宋_GB2312" w:eastAsia="仿宋_GB2312" w:hAnsi="Times New Roman" w:cs="Times New Roman" w:hint="eastAsia"/>
          <w:kern w:val="2"/>
          <w:sz w:val="32"/>
          <w:szCs w:val="32"/>
        </w:rPr>
        <w:t>请各省</w:t>
      </w:r>
      <w:r w:rsidRPr="001D0EA3">
        <w:rPr>
          <w:rFonts w:ascii="仿宋_GB2312" w:eastAsia="仿宋_GB2312" w:hAnsi="Times New Roman" w:cs="Times New Roman"/>
          <w:kern w:val="2"/>
          <w:sz w:val="32"/>
          <w:szCs w:val="32"/>
        </w:rPr>
        <w:t>、自治区、直辖市教育厅（教委）</w:t>
      </w:r>
      <w:r w:rsidRPr="001D0EA3">
        <w:rPr>
          <w:rFonts w:ascii="仿宋_GB2312" w:eastAsia="仿宋_GB2312" w:hAnsi="Times New Roman" w:cs="Times New Roman" w:hint="eastAsia"/>
          <w:kern w:val="2"/>
          <w:sz w:val="32"/>
          <w:szCs w:val="32"/>
        </w:rPr>
        <w:t>将此文转发至所在地高校。</w:t>
      </w:r>
    </w:p>
    <w:p w:rsidR="00F72525" w:rsidRPr="001D0EA3" w:rsidRDefault="00F72525" w:rsidP="00002794">
      <w:pPr>
        <w:pStyle w:val="a7"/>
        <w:spacing w:before="0" w:beforeAutospacing="0" w:after="0" w:afterAutospacing="0" w:line="480" w:lineRule="exact"/>
        <w:ind w:firstLineChars="200" w:firstLine="640"/>
        <w:rPr>
          <w:rFonts w:ascii="仿宋_GB2312" w:eastAsia="仿宋_GB2312" w:hAnsi="Times New Roman" w:cs="Times New Roman"/>
          <w:kern w:val="2"/>
          <w:sz w:val="32"/>
          <w:szCs w:val="32"/>
        </w:rPr>
      </w:pPr>
      <w:r w:rsidRPr="001D0EA3">
        <w:rPr>
          <w:rFonts w:ascii="仿宋_GB2312" w:eastAsia="仿宋_GB2312" w:hAnsi="Times New Roman" w:cs="Times New Roman" w:hint="eastAsia"/>
          <w:kern w:val="2"/>
          <w:sz w:val="32"/>
          <w:szCs w:val="32"/>
        </w:rPr>
        <w:t>附件</w:t>
      </w:r>
      <w:r w:rsidR="00E11D53">
        <w:rPr>
          <w:rFonts w:ascii="仿宋_GB2312" w:eastAsia="仿宋_GB2312" w:hAnsi="Times New Roman" w:cs="Times New Roman" w:hint="eastAsia"/>
          <w:kern w:val="2"/>
          <w:sz w:val="32"/>
          <w:szCs w:val="32"/>
        </w:rPr>
        <w:t xml:space="preserve">1 </w:t>
      </w:r>
      <w:r w:rsidR="003A333F">
        <w:rPr>
          <w:rFonts w:ascii="仿宋_GB2312" w:eastAsia="仿宋_GB2312" w:hAnsi="Times New Roman" w:cs="Times New Roman" w:hint="eastAsia"/>
          <w:kern w:val="2"/>
          <w:sz w:val="32"/>
          <w:szCs w:val="32"/>
        </w:rPr>
        <w:t xml:space="preserve"> </w:t>
      </w:r>
      <w:r w:rsidRPr="001D0EA3">
        <w:rPr>
          <w:rFonts w:ascii="仿宋_GB2312" w:eastAsia="仿宋_GB2312" w:hAnsi="Times New Roman" w:cs="Times New Roman" w:hint="eastAsia"/>
          <w:kern w:val="2"/>
          <w:sz w:val="32"/>
          <w:szCs w:val="32"/>
        </w:rPr>
        <w:t>201</w:t>
      </w:r>
      <w:r w:rsidR="00FF3CF8">
        <w:rPr>
          <w:rFonts w:ascii="仿宋_GB2312" w:eastAsia="仿宋_GB2312" w:hAnsi="Times New Roman" w:cs="Times New Roman" w:hint="eastAsia"/>
          <w:kern w:val="2"/>
          <w:sz w:val="32"/>
          <w:szCs w:val="32"/>
        </w:rPr>
        <w:t>4</w:t>
      </w:r>
      <w:r w:rsidRPr="001D0EA3">
        <w:rPr>
          <w:rFonts w:ascii="仿宋_GB2312" w:eastAsia="仿宋_GB2312" w:hAnsi="Times New Roman" w:cs="Times New Roman" w:hint="eastAsia"/>
          <w:kern w:val="2"/>
          <w:sz w:val="32"/>
          <w:szCs w:val="32"/>
        </w:rPr>
        <w:t>年</w:t>
      </w:r>
      <w:r w:rsidR="00FF3CF8">
        <w:rPr>
          <w:rFonts w:ascii="仿宋_GB2312" w:eastAsia="仿宋_GB2312" w:hAnsi="Times New Roman" w:cs="Times New Roman" w:hint="eastAsia"/>
          <w:kern w:val="2"/>
          <w:sz w:val="32"/>
          <w:szCs w:val="32"/>
        </w:rPr>
        <w:t>上</w:t>
      </w:r>
      <w:r w:rsidRPr="001D0EA3">
        <w:rPr>
          <w:rFonts w:ascii="仿宋_GB2312" w:eastAsia="仿宋_GB2312" w:hAnsi="Times New Roman" w:cs="Times New Roman" w:hint="eastAsia"/>
          <w:kern w:val="2"/>
          <w:sz w:val="32"/>
          <w:szCs w:val="32"/>
        </w:rPr>
        <w:t>半年集中培训课程</w:t>
      </w:r>
    </w:p>
    <w:p w:rsidR="00F72525" w:rsidRPr="001D0EA3" w:rsidRDefault="00E11D53" w:rsidP="00002794">
      <w:pPr>
        <w:pStyle w:val="a7"/>
        <w:spacing w:before="0" w:beforeAutospacing="0" w:after="0" w:afterAutospacing="0" w:line="480" w:lineRule="exact"/>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 xml:space="preserve">    附件2 </w:t>
      </w:r>
      <w:r w:rsidR="003A333F">
        <w:rPr>
          <w:rFonts w:ascii="仿宋_GB2312" w:eastAsia="仿宋_GB2312" w:hAnsi="Times New Roman" w:cs="Times New Roman" w:hint="eastAsia"/>
          <w:kern w:val="2"/>
          <w:sz w:val="32"/>
          <w:szCs w:val="32"/>
        </w:rPr>
        <w:t xml:space="preserve"> </w:t>
      </w:r>
      <w:r w:rsidR="00F72525" w:rsidRPr="001D0EA3">
        <w:rPr>
          <w:rFonts w:ascii="仿宋_GB2312" w:eastAsia="仿宋_GB2312" w:hAnsi="Times New Roman" w:cs="Times New Roman" w:hint="eastAsia"/>
          <w:kern w:val="2"/>
          <w:sz w:val="32"/>
          <w:szCs w:val="32"/>
        </w:rPr>
        <w:t>在线培训课程</w:t>
      </w:r>
    </w:p>
    <w:p w:rsidR="00F72525" w:rsidRDefault="00E11D53" w:rsidP="00002794">
      <w:pPr>
        <w:pStyle w:val="a7"/>
        <w:spacing w:before="0" w:beforeAutospacing="0" w:after="0" w:afterAutospacing="0" w:line="480" w:lineRule="exact"/>
        <w:ind w:firstLineChars="200" w:firstLine="640"/>
        <w:jc w:val="both"/>
        <w:rPr>
          <w:rFonts w:ascii="仿宋_GB2312" w:eastAsia="仿宋_GB2312"/>
          <w:sz w:val="32"/>
          <w:szCs w:val="32"/>
        </w:rPr>
      </w:pPr>
      <w:r>
        <w:rPr>
          <w:rFonts w:ascii="仿宋_GB2312" w:eastAsia="仿宋_GB2312" w:hint="eastAsia"/>
          <w:sz w:val="32"/>
          <w:szCs w:val="32"/>
        </w:rPr>
        <w:t>附件3</w:t>
      </w:r>
      <w:r w:rsidR="003A333F">
        <w:rPr>
          <w:rFonts w:ascii="仿宋_GB2312" w:eastAsia="仿宋_GB2312" w:hint="eastAsia"/>
          <w:sz w:val="32"/>
          <w:szCs w:val="32"/>
        </w:rPr>
        <w:t xml:space="preserve"> </w:t>
      </w:r>
      <w:r>
        <w:rPr>
          <w:rFonts w:ascii="仿宋_GB2312" w:eastAsia="仿宋_GB2312" w:hint="eastAsia"/>
          <w:sz w:val="32"/>
          <w:szCs w:val="32"/>
        </w:rPr>
        <w:t xml:space="preserve"> </w:t>
      </w:r>
      <w:r w:rsidR="003A2733" w:rsidRPr="003A2733">
        <w:rPr>
          <w:rFonts w:ascii="仿宋_GB2312" w:eastAsia="仿宋_GB2312" w:hint="eastAsia"/>
          <w:sz w:val="32"/>
          <w:szCs w:val="32"/>
        </w:rPr>
        <w:t>2014年上半年</w:t>
      </w:r>
      <w:r>
        <w:rPr>
          <w:rFonts w:ascii="仿宋_GB2312" w:eastAsia="仿宋_GB2312" w:hint="eastAsia"/>
          <w:sz w:val="32"/>
          <w:szCs w:val="32"/>
        </w:rPr>
        <w:t>网络直播</w:t>
      </w:r>
      <w:r w:rsidR="00736BB6">
        <w:rPr>
          <w:rFonts w:ascii="仿宋_GB2312" w:eastAsia="仿宋_GB2312" w:hint="eastAsia"/>
          <w:sz w:val="32"/>
          <w:szCs w:val="32"/>
        </w:rPr>
        <w:t>课程</w:t>
      </w:r>
      <w:r w:rsidR="003A2733">
        <w:rPr>
          <w:rFonts w:ascii="仿宋_GB2312" w:eastAsia="仿宋_GB2312" w:hint="eastAsia"/>
          <w:sz w:val="32"/>
          <w:szCs w:val="32"/>
        </w:rPr>
        <w:t>和讲座</w:t>
      </w:r>
    </w:p>
    <w:p w:rsidR="00002794" w:rsidRDefault="00002794">
      <w:pPr>
        <w:spacing w:line="540" w:lineRule="exact"/>
        <w:jc w:val="left"/>
        <w:rPr>
          <w:rFonts w:ascii="仿宋_GB2312" w:eastAsia="仿宋_GB2312" w:hAnsi="宋体" w:cs="宋体"/>
          <w:kern w:val="0"/>
          <w:sz w:val="32"/>
          <w:szCs w:val="32"/>
        </w:rPr>
      </w:pPr>
    </w:p>
    <w:p w:rsidR="00F72525" w:rsidRPr="001D0EA3" w:rsidRDefault="00F72525">
      <w:pPr>
        <w:spacing w:line="540" w:lineRule="exact"/>
        <w:jc w:val="left"/>
        <w:rPr>
          <w:rFonts w:ascii="仿宋_GB2312" w:eastAsia="仿宋_GB2312"/>
          <w:sz w:val="32"/>
          <w:szCs w:val="32"/>
        </w:rPr>
      </w:pPr>
      <w:r w:rsidRPr="001D0EA3">
        <w:rPr>
          <w:rFonts w:ascii="仿宋_GB2312" w:eastAsia="仿宋_GB2312" w:hint="eastAsia"/>
          <w:sz w:val="32"/>
          <w:szCs w:val="32"/>
        </w:rPr>
        <w:t xml:space="preserve">                            </w:t>
      </w:r>
      <w:r w:rsidR="00AA1016">
        <w:rPr>
          <w:rFonts w:ascii="仿宋_GB2312" w:eastAsia="仿宋_GB2312" w:hint="eastAsia"/>
          <w:sz w:val="32"/>
          <w:szCs w:val="32"/>
        </w:rPr>
        <w:t xml:space="preserve">  </w:t>
      </w:r>
      <w:r w:rsidRPr="001D0EA3">
        <w:rPr>
          <w:rFonts w:ascii="仿宋_GB2312" w:eastAsia="仿宋_GB2312" w:hint="eastAsia"/>
          <w:sz w:val="32"/>
          <w:szCs w:val="32"/>
        </w:rPr>
        <w:t xml:space="preserve"> 教育部高等教育司</w:t>
      </w:r>
    </w:p>
    <w:p w:rsidR="00F72525" w:rsidRPr="001D0EA3" w:rsidRDefault="00D3283B" w:rsidP="00FF3CF8">
      <w:pPr>
        <w:spacing w:line="540" w:lineRule="exact"/>
        <w:ind w:firstLineChars="1600" w:firstLine="5120"/>
        <w:jc w:val="left"/>
        <w:rPr>
          <w:rFonts w:ascii="仿宋_GB2312" w:eastAsia="仿宋_GB2312"/>
          <w:sz w:val="32"/>
          <w:szCs w:val="32"/>
        </w:rPr>
      </w:pPr>
      <w:r w:rsidRPr="00B1767C">
        <w:rPr>
          <w:rFonts w:ascii="仿宋_GB2312" w:eastAsia="仿宋_GB2312" w:hint="eastAsia"/>
          <w:sz w:val="32"/>
          <w:szCs w:val="32"/>
        </w:rPr>
        <w:t>201</w:t>
      </w:r>
      <w:r w:rsidR="00FF3CF8" w:rsidRPr="00B1767C">
        <w:rPr>
          <w:rFonts w:ascii="仿宋_GB2312" w:eastAsia="仿宋_GB2312" w:hint="eastAsia"/>
          <w:sz w:val="32"/>
          <w:szCs w:val="32"/>
        </w:rPr>
        <w:t>4</w:t>
      </w:r>
      <w:r w:rsidR="00F72525" w:rsidRPr="00B1767C">
        <w:rPr>
          <w:rFonts w:ascii="仿宋_GB2312" w:eastAsia="仿宋_GB2312" w:hint="eastAsia"/>
          <w:sz w:val="32"/>
          <w:szCs w:val="32"/>
        </w:rPr>
        <w:t>年</w:t>
      </w:r>
      <w:r w:rsidR="00FF3CF8" w:rsidRPr="00B1767C">
        <w:rPr>
          <w:rFonts w:ascii="仿宋_GB2312" w:eastAsia="仿宋_GB2312" w:hint="eastAsia"/>
          <w:sz w:val="32"/>
          <w:szCs w:val="32"/>
        </w:rPr>
        <w:t>X</w:t>
      </w:r>
      <w:r w:rsidR="00F72525" w:rsidRPr="00B1767C">
        <w:rPr>
          <w:rFonts w:ascii="仿宋_GB2312" w:eastAsia="仿宋_GB2312" w:hint="eastAsia"/>
          <w:sz w:val="32"/>
          <w:szCs w:val="32"/>
        </w:rPr>
        <w:t>月</w:t>
      </w:r>
      <w:r w:rsidR="00FF3CF8" w:rsidRPr="00B1767C">
        <w:rPr>
          <w:rFonts w:ascii="仿宋_GB2312" w:eastAsia="仿宋_GB2312" w:hint="eastAsia"/>
          <w:sz w:val="32"/>
          <w:szCs w:val="32"/>
        </w:rPr>
        <w:t>X</w:t>
      </w:r>
      <w:r w:rsidR="00F72525" w:rsidRPr="00B1767C">
        <w:rPr>
          <w:rFonts w:ascii="仿宋_GB2312" w:eastAsia="仿宋_GB2312" w:hint="eastAsia"/>
          <w:sz w:val="32"/>
          <w:szCs w:val="32"/>
        </w:rPr>
        <w:t>日</w:t>
      </w:r>
    </w:p>
    <w:p w:rsidR="00D4231D" w:rsidRDefault="00F72525" w:rsidP="00182F20">
      <w:pPr>
        <w:widowControl/>
        <w:spacing w:line="380" w:lineRule="exact"/>
        <w:jc w:val="center"/>
        <w:rPr>
          <w:rFonts w:ascii="华文宋体" w:eastAsia="华文宋体" w:hAnsi="华文宋体"/>
          <w:b/>
          <w:bCs/>
          <w:sz w:val="28"/>
          <w:szCs w:val="28"/>
        </w:rPr>
      </w:pPr>
      <w:r w:rsidRPr="001D0EA3">
        <w:rPr>
          <w:rFonts w:ascii="华文中宋" w:eastAsia="华文中宋" w:hAnsi="华文中宋" w:cs="宋体"/>
          <w:kern w:val="0"/>
          <w:sz w:val="30"/>
          <w:szCs w:val="30"/>
        </w:rPr>
        <w:br w:type="page"/>
      </w:r>
      <w:r w:rsidR="00D4231D" w:rsidRPr="00182F20">
        <w:rPr>
          <w:rFonts w:ascii="华文宋体" w:eastAsia="华文宋体" w:hAnsi="华文宋体" w:hint="eastAsia"/>
          <w:b/>
          <w:bCs/>
          <w:sz w:val="28"/>
          <w:szCs w:val="28"/>
        </w:rPr>
        <w:lastRenderedPageBreak/>
        <w:t>附件1</w:t>
      </w:r>
      <w:r w:rsidR="00E87FB3">
        <w:rPr>
          <w:rFonts w:ascii="华文宋体" w:eastAsia="华文宋体" w:hAnsi="华文宋体" w:hint="eastAsia"/>
          <w:b/>
          <w:bCs/>
          <w:sz w:val="28"/>
          <w:szCs w:val="28"/>
        </w:rPr>
        <w:t xml:space="preserve"> </w:t>
      </w:r>
      <w:r w:rsidR="00832056">
        <w:rPr>
          <w:rFonts w:ascii="华文宋体" w:eastAsia="华文宋体" w:hAnsi="华文宋体" w:hint="eastAsia"/>
          <w:b/>
          <w:bCs/>
          <w:sz w:val="28"/>
          <w:szCs w:val="28"/>
        </w:rPr>
        <w:t xml:space="preserve"> </w:t>
      </w:r>
      <w:r w:rsidR="00D4231D" w:rsidRPr="001D0EA3">
        <w:rPr>
          <w:rFonts w:ascii="华文宋体" w:eastAsia="华文宋体" w:hAnsi="华文宋体" w:hint="eastAsia"/>
          <w:b/>
          <w:bCs/>
          <w:sz w:val="28"/>
          <w:szCs w:val="28"/>
        </w:rPr>
        <w:t>201</w:t>
      </w:r>
      <w:r w:rsidR="00FF3CF8">
        <w:rPr>
          <w:rFonts w:ascii="华文宋体" w:eastAsia="华文宋体" w:hAnsi="华文宋体" w:hint="eastAsia"/>
          <w:b/>
          <w:bCs/>
          <w:sz w:val="28"/>
          <w:szCs w:val="28"/>
        </w:rPr>
        <w:t>4</w:t>
      </w:r>
      <w:r w:rsidR="003D036E" w:rsidRPr="001D0EA3">
        <w:rPr>
          <w:rFonts w:ascii="华文宋体" w:eastAsia="华文宋体" w:hAnsi="华文宋体" w:hint="eastAsia"/>
          <w:b/>
          <w:bCs/>
          <w:sz w:val="28"/>
          <w:szCs w:val="28"/>
        </w:rPr>
        <w:t>年</w:t>
      </w:r>
      <w:r w:rsidR="00FF3CF8">
        <w:rPr>
          <w:rFonts w:ascii="华文宋体" w:eastAsia="华文宋体" w:hAnsi="华文宋体" w:hint="eastAsia"/>
          <w:b/>
          <w:bCs/>
          <w:sz w:val="28"/>
          <w:szCs w:val="28"/>
        </w:rPr>
        <w:t>上</w:t>
      </w:r>
      <w:r w:rsidR="00D4231D" w:rsidRPr="001D0EA3">
        <w:rPr>
          <w:rFonts w:ascii="华文宋体" w:eastAsia="华文宋体" w:hAnsi="华文宋体" w:hint="eastAsia"/>
          <w:b/>
          <w:bCs/>
          <w:sz w:val="28"/>
          <w:szCs w:val="28"/>
        </w:rPr>
        <w:t>半年集中培训课程</w:t>
      </w:r>
    </w:p>
    <w:p w:rsidR="00182F20" w:rsidRPr="00182F20" w:rsidRDefault="00182F20" w:rsidP="00182F20">
      <w:pPr>
        <w:widowControl/>
        <w:spacing w:line="380" w:lineRule="exact"/>
        <w:jc w:val="center"/>
        <w:rPr>
          <w:rFonts w:ascii="华文宋体" w:eastAsia="华文宋体" w:hAnsi="华文宋体"/>
          <w:b/>
          <w:bCs/>
          <w:sz w:val="28"/>
          <w:szCs w:val="28"/>
        </w:rPr>
      </w:pPr>
    </w:p>
    <w:tbl>
      <w:tblPr>
        <w:tblW w:w="5409" w:type="pct"/>
        <w:tblInd w:w="-3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568"/>
        <w:gridCol w:w="3402"/>
        <w:gridCol w:w="1701"/>
        <w:gridCol w:w="2836"/>
        <w:gridCol w:w="1417"/>
      </w:tblGrid>
      <w:tr w:rsidR="00D4231D" w:rsidRPr="001D0EA3" w:rsidTr="00875CCA">
        <w:trPr>
          <w:trHeight w:val="330"/>
        </w:trPr>
        <w:tc>
          <w:tcPr>
            <w:tcW w:w="286" w:type="pct"/>
            <w:vAlign w:val="center"/>
          </w:tcPr>
          <w:p w:rsidR="00D4231D" w:rsidRPr="001D0EA3" w:rsidRDefault="00D4231D" w:rsidP="00FC2B72">
            <w:pPr>
              <w:widowControl/>
              <w:jc w:val="center"/>
              <w:rPr>
                <w:rFonts w:ascii="华文中宋" w:eastAsia="华文中宋" w:hAnsi="华文中宋" w:cs="宋体"/>
                <w:b/>
                <w:bCs/>
                <w:color w:val="000000"/>
                <w:kern w:val="0"/>
                <w:szCs w:val="21"/>
              </w:rPr>
            </w:pPr>
            <w:r w:rsidRPr="001D0EA3">
              <w:rPr>
                <w:rFonts w:ascii="华文中宋" w:eastAsia="华文中宋" w:hAnsi="华文中宋" w:cs="宋体" w:hint="eastAsia"/>
                <w:b/>
                <w:bCs/>
                <w:color w:val="000000"/>
                <w:kern w:val="0"/>
                <w:szCs w:val="21"/>
              </w:rPr>
              <w:t>序号</w:t>
            </w:r>
          </w:p>
        </w:tc>
        <w:tc>
          <w:tcPr>
            <w:tcW w:w="1714" w:type="pct"/>
            <w:vAlign w:val="center"/>
          </w:tcPr>
          <w:p w:rsidR="00D4231D" w:rsidRPr="001D0EA3" w:rsidRDefault="00D4231D" w:rsidP="00FC2B72">
            <w:pPr>
              <w:widowControl/>
              <w:jc w:val="center"/>
              <w:rPr>
                <w:rFonts w:ascii="华文中宋" w:eastAsia="华文中宋" w:hAnsi="华文中宋" w:cs="宋体"/>
                <w:b/>
                <w:bCs/>
                <w:color w:val="000000"/>
                <w:kern w:val="0"/>
                <w:szCs w:val="21"/>
              </w:rPr>
            </w:pPr>
            <w:r w:rsidRPr="001D0EA3">
              <w:rPr>
                <w:rFonts w:ascii="华文中宋" w:eastAsia="华文中宋" w:hAnsi="华文中宋" w:cs="宋体" w:hint="eastAsia"/>
                <w:b/>
                <w:bCs/>
                <w:color w:val="000000"/>
                <w:kern w:val="0"/>
                <w:szCs w:val="21"/>
              </w:rPr>
              <w:t>培训课程</w:t>
            </w:r>
          </w:p>
        </w:tc>
        <w:tc>
          <w:tcPr>
            <w:tcW w:w="857" w:type="pct"/>
            <w:vAlign w:val="center"/>
          </w:tcPr>
          <w:p w:rsidR="00D4231D" w:rsidRPr="001D0EA3" w:rsidRDefault="00D4231D" w:rsidP="00FC2B72">
            <w:pPr>
              <w:widowControl/>
              <w:jc w:val="center"/>
              <w:rPr>
                <w:rFonts w:ascii="华文中宋" w:eastAsia="华文中宋" w:hAnsi="华文中宋" w:cs="宋体"/>
                <w:b/>
                <w:bCs/>
                <w:color w:val="000000"/>
                <w:kern w:val="0"/>
                <w:szCs w:val="21"/>
              </w:rPr>
            </w:pPr>
            <w:r w:rsidRPr="001D0EA3">
              <w:rPr>
                <w:rFonts w:ascii="华文中宋" w:eastAsia="华文中宋" w:hAnsi="华文中宋" w:cs="宋体" w:hint="eastAsia"/>
                <w:b/>
                <w:bCs/>
                <w:color w:val="000000"/>
                <w:kern w:val="0"/>
                <w:szCs w:val="21"/>
              </w:rPr>
              <w:t>培训时间</w:t>
            </w:r>
          </w:p>
        </w:tc>
        <w:tc>
          <w:tcPr>
            <w:tcW w:w="1429" w:type="pct"/>
            <w:vAlign w:val="center"/>
          </w:tcPr>
          <w:p w:rsidR="00D4231D" w:rsidRPr="001D0EA3" w:rsidRDefault="00D4231D" w:rsidP="00FC2B72">
            <w:pPr>
              <w:widowControl/>
              <w:jc w:val="center"/>
              <w:rPr>
                <w:rFonts w:ascii="华文中宋" w:eastAsia="华文中宋" w:hAnsi="华文中宋" w:cs="宋体"/>
                <w:b/>
                <w:bCs/>
                <w:color w:val="000000"/>
                <w:kern w:val="0"/>
                <w:szCs w:val="21"/>
              </w:rPr>
            </w:pPr>
            <w:r w:rsidRPr="001D0EA3">
              <w:rPr>
                <w:rFonts w:ascii="华文中宋" w:eastAsia="华文中宋" w:hAnsi="华文中宋" w:cs="宋体" w:hint="eastAsia"/>
                <w:b/>
                <w:bCs/>
                <w:color w:val="000000"/>
                <w:kern w:val="0"/>
                <w:szCs w:val="21"/>
              </w:rPr>
              <w:t>主讲教师</w:t>
            </w:r>
          </w:p>
        </w:tc>
        <w:tc>
          <w:tcPr>
            <w:tcW w:w="714" w:type="pct"/>
            <w:vAlign w:val="center"/>
          </w:tcPr>
          <w:p w:rsidR="00D4231D" w:rsidRPr="001D0EA3" w:rsidRDefault="00D4231D" w:rsidP="00E06B72">
            <w:pPr>
              <w:widowControl/>
              <w:jc w:val="center"/>
              <w:rPr>
                <w:rFonts w:ascii="华文中宋" w:eastAsia="华文中宋" w:hAnsi="华文中宋" w:cs="宋体"/>
                <w:b/>
                <w:bCs/>
                <w:color w:val="000000"/>
                <w:kern w:val="0"/>
                <w:szCs w:val="21"/>
              </w:rPr>
            </w:pPr>
            <w:r w:rsidRPr="001D0EA3">
              <w:rPr>
                <w:rFonts w:ascii="华文中宋" w:eastAsia="华文中宋" w:hAnsi="华文中宋" w:cs="宋体" w:hint="eastAsia"/>
                <w:b/>
                <w:bCs/>
                <w:color w:val="000000"/>
                <w:kern w:val="0"/>
                <w:szCs w:val="21"/>
              </w:rPr>
              <w:t>培训地点</w:t>
            </w:r>
          </w:p>
        </w:tc>
      </w:tr>
      <w:tr w:rsidR="00B16017" w:rsidRPr="001D0EA3" w:rsidTr="00B16017">
        <w:trPr>
          <w:trHeight w:val="330"/>
        </w:trPr>
        <w:tc>
          <w:tcPr>
            <w:tcW w:w="5000" w:type="pct"/>
            <w:gridSpan w:val="5"/>
            <w:vAlign w:val="center"/>
          </w:tcPr>
          <w:p w:rsidR="00B16017" w:rsidRPr="001D0EA3" w:rsidRDefault="00B16017" w:rsidP="00B16017">
            <w:pPr>
              <w:ind w:left="113" w:right="113"/>
              <w:jc w:val="left"/>
              <w:rPr>
                <w:rFonts w:ascii="华文中宋" w:eastAsia="华文中宋" w:hAnsi="华文中宋" w:cs="宋体"/>
                <w:b/>
                <w:bCs/>
                <w:color w:val="000000"/>
                <w:kern w:val="0"/>
                <w:szCs w:val="21"/>
              </w:rPr>
            </w:pPr>
            <w:r w:rsidRPr="0084662B">
              <w:rPr>
                <w:rFonts w:ascii="华文中宋" w:eastAsia="华文中宋" w:hAnsi="华文中宋" w:cs="宋体" w:hint="eastAsia"/>
                <w:b/>
                <w:bCs/>
                <w:color w:val="000000"/>
                <w:kern w:val="0"/>
                <w:sz w:val="24"/>
              </w:rPr>
              <w:t>网络同步班</w:t>
            </w:r>
          </w:p>
        </w:tc>
      </w:tr>
      <w:tr w:rsidR="000C5313" w:rsidRPr="001D0EA3" w:rsidTr="00B16017">
        <w:trPr>
          <w:trHeight w:val="645"/>
        </w:trPr>
        <w:tc>
          <w:tcPr>
            <w:tcW w:w="286" w:type="pct"/>
            <w:vAlign w:val="center"/>
          </w:tcPr>
          <w:p w:rsidR="000C5313" w:rsidRPr="001D0EA3" w:rsidRDefault="000C5313" w:rsidP="008E4C78">
            <w:pPr>
              <w:widowControl/>
              <w:spacing w:line="276" w:lineRule="auto"/>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1</w:t>
            </w:r>
          </w:p>
        </w:tc>
        <w:tc>
          <w:tcPr>
            <w:tcW w:w="1714" w:type="pct"/>
            <w:vAlign w:val="center"/>
          </w:tcPr>
          <w:p w:rsidR="000C5313" w:rsidRPr="001D0EA3" w:rsidRDefault="000C5313" w:rsidP="00E41CCD">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专题：电子信息类专业基础实验教学案例设计</w:t>
            </w:r>
          </w:p>
        </w:tc>
        <w:tc>
          <w:tcPr>
            <w:tcW w:w="857" w:type="pct"/>
            <w:vAlign w:val="center"/>
          </w:tcPr>
          <w:p w:rsidR="000C5313" w:rsidRPr="001D0EA3" w:rsidRDefault="000C5313" w:rsidP="00E41CCD">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w:t>
            </w:r>
            <w:r w:rsidRPr="001D0EA3">
              <w:rPr>
                <w:rFonts w:ascii="华文中宋" w:eastAsia="华文中宋" w:hAnsi="华文中宋" w:cs="宋体" w:hint="eastAsia"/>
                <w:color w:val="000000"/>
                <w:kern w:val="0"/>
                <w:szCs w:val="21"/>
              </w:rPr>
              <w:t>月1</w:t>
            </w:r>
            <w:r>
              <w:rPr>
                <w:rFonts w:ascii="华文中宋" w:eastAsia="华文中宋" w:hAnsi="华文中宋" w:cs="宋体" w:hint="eastAsia"/>
                <w:color w:val="000000"/>
                <w:kern w:val="0"/>
                <w:szCs w:val="21"/>
              </w:rPr>
              <w:t>2</w:t>
            </w:r>
            <w:r w:rsidRPr="001D0EA3">
              <w:rPr>
                <w:rFonts w:ascii="华文中宋" w:eastAsia="华文中宋" w:hAnsi="华文中宋" w:cs="宋体" w:hint="eastAsia"/>
                <w:color w:val="000000"/>
                <w:kern w:val="0"/>
                <w:szCs w:val="21"/>
              </w:rPr>
              <w:t>-1</w:t>
            </w:r>
            <w:r>
              <w:rPr>
                <w:rFonts w:ascii="华文中宋" w:eastAsia="华文中宋" w:hAnsi="华文中宋" w:cs="宋体" w:hint="eastAsia"/>
                <w:color w:val="000000"/>
                <w:kern w:val="0"/>
                <w:szCs w:val="21"/>
              </w:rPr>
              <w:t>3</w:t>
            </w:r>
            <w:r w:rsidRPr="001D0EA3">
              <w:rPr>
                <w:rFonts w:ascii="华文中宋" w:eastAsia="华文中宋" w:hAnsi="华文中宋" w:cs="宋体" w:hint="eastAsia"/>
                <w:color w:val="000000"/>
                <w:kern w:val="0"/>
                <w:szCs w:val="21"/>
              </w:rPr>
              <w:t>日</w:t>
            </w:r>
          </w:p>
        </w:tc>
        <w:tc>
          <w:tcPr>
            <w:tcW w:w="1429" w:type="pct"/>
            <w:vAlign w:val="center"/>
          </w:tcPr>
          <w:p w:rsidR="000C5313" w:rsidRDefault="000C5313" w:rsidP="00E41CCD">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王志功、胡仁杰（东南大学）、</w:t>
            </w:r>
          </w:p>
          <w:p w:rsidR="000C5313" w:rsidRPr="009E008E" w:rsidRDefault="000C5313" w:rsidP="009B62A5">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陈后金、侯建军（北京交通大学）、罗伟雄、韩力（北京理工大学）、张晓林（北京航空航天大学）</w:t>
            </w:r>
          </w:p>
        </w:tc>
        <w:tc>
          <w:tcPr>
            <w:tcW w:w="714" w:type="pct"/>
            <w:vMerge w:val="restart"/>
            <w:textDirection w:val="tbRlV"/>
            <w:vAlign w:val="center"/>
          </w:tcPr>
          <w:p w:rsidR="000C5313" w:rsidRPr="001D0EA3" w:rsidRDefault="000C5313" w:rsidP="00A425E9">
            <w:pPr>
              <w:ind w:left="113" w:right="113"/>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各省市分中心</w:t>
            </w:r>
          </w:p>
        </w:tc>
      </w:tr>
      <w:tr w:rsidR="000C5313" w:rsidRPr="001D0EA3" w:rsidTr="00875CCA">
        <w:trPr>
          <w:trHeight w:val="645"/>
        </w:trPr>
        <w:tc>
          <w:tcPr>
            <w:tcW w:w="286" w:type="pct"/>
            <w:vAlign w:val="center"/>
          </w:tcPr>
          <w:p w:rsidR="000C5313" w:rsidRPr="001D0EA3" w:rsidRDefault="000C5313" w:rsidP="00DE5A16">
            <w:pPr>
              <w:widowControl/>
              <w:spacing w:line="276" w:lineRule="auto"/>
              <w:jc w:val="center"/>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2</w:t>
            </w:r>
          </w:p>
        </w:tc>
        <w:tc>
          <w:tcPr>
            <w:tcW w:w="1714" w:type="pct"/>
            <w:vAlign w:val="center"/>
          </w:tcPr>
          <w:p w:rsidR="000C5313" w:rsidRPr="001D0EA3" w:rsidRDefault="000C5313" w:rsidP="00E41CCD">
            <w:pPr>
              <w:widowControl/>
              <w:spacing w:line="276" w:lineRule="auto"/>
              <w:rPr>
                <w:rFonts w:ascii="华文中宋" w:eastAsia="华文中宋" w:hAnsi="华文中宋" w:cs="宋体"/>
                <w:color w:val="000000"/>
                <w:kern w:val="0"/>
                <w:szCs w:val="21"/>
              </w:rPr>
            </w:pPr>
            <w:r w:rsidRPr="00E41CCD">
              <w:rPr>
                <w:rFonts w:ascii="华文中宋" w:eastAsia="华文中宋" w:hAnsi="华文中宋" w:cs="宋体" w:hint="eastAsia"/>
                <w:color w:val="000000"/>
                <w:kern w:val="0"/>
                <w:szCs w:val="21"/>
              </w:rPr>
              <w:t>专题：青年教师教学方法专题(文科)</w:t>
            </w:r>
          </w:p>
        </w:tc>
        <w:tc>
          <w:tcPr>
            <w:tcW w:w="857" w:type="pct"/>
            <w:vAlign w:val="center"/>
          </w:tcPr>
          <w:p w:rsidR="000C5313" w:rsidRPr="001D0EA3" w:rsidRDefault="000C5313" w:rsidP="00E41CCD">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4月18-19日</w:t>
            </w:r>
          </w:p>
        </w:tc>
        <w:tc>
          <w:tcPr>
            <w:tcW w:w="1429" w:type="pct"/>
            <w:vAlign w:val="center"/>
          </w:tcPr>
          <w:p w:rsidR="000C5313" w:rsidRDefault="000C5313" w:rsidP="00E41CCD">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石鸥（首都师范大学）、</w:t>
            </w:r>
          </w:p>
          <w:p w:rsidR="000C5313" w:rsidRPr="009E008E" w:rsidRDefault="000C5313" w:rsidP="00E41CCD">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张征（中国人民大学）等</w:t>
            </w:r>
          </w:p>
        </w:tc>
        <w:tc>
          <w:tcPr>
            <w:tcW w:w="714" w:type="pct"/>
            <w:vMerge/>
            <w:vAlign w:val="center"/>
          </w:tcPr>
          <w:p w:rsidR="000C5313" w:rsidRPr="001D0EA3" w:rsidRDefault="000C5313" w:rsidP="00A425E9">
            <w:pPr>
              <w:ind w:left="113" w:right="113"/>
              <w:jc w:val="center"/>
              <w:rPr>
                <w:rFonts w:ascii="华文中宋" w:eastAsia="华文中宋" w:hAnsi="华文中宋" w:cs="宋体"/>
                <w:color w:val="000000"/>
                <w:kern w:val="0"/>
                <w:szCs w:val="21"/>
              </w:rPr>
            </w:pPr>
          </w:p>
        </w:tc>
      </w:tr>
      <w:tr w:rsidR="000C5313" w:rsidRPr="001D0EA3" w:rsidTr="00875CCA">
        <w:trPr>
          <w:trHeight w:val="645"/>
        </w:trPr>
        <w:tc>
          <w:tcPr>
            <w:tcW w:w="286" w:type="pct"/>
            <w:vAlign w:val="center"/>
          </w:tcPr>
          <w:p w:rsidR="000C5313" w:rsidRPr="001D0EA3" w:rsidRDefault="000C5313" w:rsidP="00DE5A16">
            <w:pPr>
              <w:widowControl/>
              <w:spacing w:line="276" w:lineRule="auto"/>
              <w:jc w:val="center"/>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3</w:t>
            </w:r>
          </w:p>
        </w:tc>
        <w:tc>
          <w:tcPr>
            <w:tcW w:w="1714" w:type="pct"/>
            <w:vAlign w:val="center"/>
          </w:tcPr>
          <w:p w:rsidR="000C5313" w:rsidRDefault="000C5313" w:rsidP="00E41CCD">
            <w:pPr>
              <w:widowControl/>
              <w:spacing w:line="276" w:lineRule="auto"/>
              <w:rPr>
                <w:rFonts w:ascii="华文中宋" w:eastAsia="华文中宋" w:hAnsi="华文中宋" w:cs="宋体"/>
                <w:color w:val="000000"/>
                <w:kern w:val="0"/>
                <w:szCs w:val="21"/>
              </w:rPr>
            </w:pPr>
            <w:r w:rsidRPr="00E41CCD">
              <w:rPr>
                <w:rFonts w:ascii="华文中宋" w:eastAsia="华文中宋" w:hAnsi="华文中宋" w:cs="宋体" w:hint="eastAsia"/>
                <w:color w:val="000000"/>
                <w:kern w:val="0"/>
                <w:szCs w:val="21"/>
              </w:rPr>
              <w:t>专题：青年教师教学方法专题(</w:t>
            </w:r>
            <w:r>
              <w:rPr>
                <w:rFonts w:ascii="华文中宋" w:eastAsia="华文中宋" w:hAnsi="华文中宋" w:cs="宋体" w:hint="eastAsia"/>
                <w:color w:val="000000"/>
                <w:kern w:val="0"/>
                <w:szCs w:val="21"/>
              </w:rPr>
              <w:t>理工</w:t>
            </w:r>
            <w:r w:rsidRPr="00E41CCD">
              <w:rPr>
                <w:rFonts w:ascii="华文中宋" w:eastAsia="华文中宋" w:hAnsi="华文中宋" w:cs="宋体" w:hint="eastAsia"/>
                <w:color w:val="000000"/>
                <w:kern w:val="0"/>
                <w:szCs w:val="21"/>
              </w:rPr>
              <w:t>)</w:t>
            </w:r>
          </w:p>
        </w:tc>
        <w:tc>
          <w:tcPr>
            <w:tcW w:w="857" w:type="pct"/>
            <w:vAlign w:val="center"/>
          </w:tcPr>
          <w:p w:rsidR="000C5313" w:rsidRDefault="000C5313" w:rsidP="008E4C78">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4月18-19日</w:t>
            </w:r>
          </w:p>
        </w:tc>
        <w:tc>
          <w:tcPr>
            <w:tcW w:w="1429" w:type="pct"/>
            <w:vAlign w:val="center"/>
          </w:tcPr>
          <w:p w:rsidR="000C5313" w:rsidRDefault="000C5313" w:rsidP="00184066">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马知恩（西安交通大学）、</w:t>
            </w:r>
          </w:p>
          <w:p w:rsidR="000C5313" w:rsidRDefault="000C5313" w:rsidP="00184066">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吴鹿鸣（西南交通大学）等</w:t>
            </w:r>
          </w:p>
        </w:tc>
        <w:tc>
          <w:tcPr>
            <w:tcW w:w="714" w:type="pct"/>
            <w:vMerge/>
            <w:vAlign w:val="center"/>
          </w:tcPr>
          <w:p w:rsidR="000C5313" w:rsidRPr="001D0EA3" w:rsidRDefault="000C5313" w:rsidP="00A425E9">
            <w:pPr>
              <w:ind w:left="113" w:right="113"/>
              <w:jc w:val="center"/>
              <w:rPr>
                <w:rFonts w:ascii="华文中宋" w:eastAsia="华文中宋" w:hAnsi="华文中宋" w:cs="宋体"/>
                <w:color w:val="000000"/>
                <w:kern w:val="0"/>
                <w:szCs w:val="21"/>
              </w:rPr>
            </w:pPr>
          </w:p>
        </w:tc>
      </w:tr>
      <w:tr w:rsidR="000C5313" w:rsidRPr="001D0EA3" w:rsidTr="000C5313">
        <w:trPr>
          <w:trHeight w:val="663"/>
        </w:trPr>
        <w:tc>
          <w:tcPr>
            <w:tcW w:w="286" w:type="pct"/>
            <w:vAlign w:val="center"/>
          </w:tcPr>
          <w:p w:rsidR="000C5313" w:rsidRPr="00605243" w:rsidRDefault="000C5313" w:rsidP="00DE5A16">
            <w:pPr>
              <w:widowControl/>
              <w:spacing w:line="276" w:lineRule="auto"/>
              <w:jc w:val="center"/>
              <w:rPr>
                <w:rFonts w:ascii="华文中宋" w:eastAsia="华文中宋" w:hAnsi="华文中宋" w:cs="宋体"/>
                <w:color w:val="000000"/>
                <w:kern w:val="0"/>
                <w:szCs w:val="21"/>
              </w:rPr>
            </w:pPr>
            <w:r w:rsidRPr="00605243">
              <w:rPr>
                <w:rFonts w:ascii="华文中宋" w:eastAsia="华文中宋" w:hAnsi="华文中宋" w:cs="宋体" w:hint="eastAsia"/>
                <w:color w:val="000000"/>
                <w:kern w:val="0"/>
                <w:szCs w:val="21"/>
              </w:rPr>
              <w:t>4</w:t>
            </w:r>
          </w:p>
        </w:tc>
        <w:tc>
          <w:tcPr>
            <w:tcW w:w="1714" w:type="pct"/>
            <w:vAlign w:val="center"/>
          </w:tcPr>
          <w:p w:rsidR="000C5313" w:rsidRPr="001D0EA3" w:rsidRDefault="000C5313" w:rsidP="008E4C78">
            <w:pPr>
              <w:widowControl/>
              <w:spacing w:line="276" w:lineRule="auto"/>
              <w:rPr>
                <w:rFonts w:ascii="华文中宋" w:eastAsia="华文中宋" w:hAnsi="华文中宋" w:cs="宋体"/>
                <w:color w:val="000000"/>
                <w:kern w:val="0"/>
                <w:szCs w:val="21"/>
              </w:rPr>
            </w:pPr>
            <w:r w:rsidRPr="000337E1">
              <w:rPr>
                <w:rFonts w:ascii="华文中宋" w:eastAsia="华文中宋" w:hAnsi="华文中宋" w:cs="宋体" w:hint="eastAsia"/>
                <w:color w:val="000000"/>
                <w:kern w:val="0"/>
                <w:szCs w:val="21"/>
              </w:rPr>
              <w:t>专题：课程教学的理论与实践</w:t>
            </w:r>
          </w:p>
        </w:tc>
        <w:tc>
          <w:tcPr>
            <w:tcW w:w="857" w:type="pct"/>
            <w:vAlign w:val="center"/>
          </w:tcPr>
          <w:p w:rsidR="000C5313" w:rsidRPr="001D0EA3" w:rsidRDefault="000C5313" w:rsidP="00E41CCD">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4月25-26日</w:t>
            </w:r>
          </w:p>
        </w:tc>
        <w:tc>
          <w:tcPr>
            <w:tcW w:w="1429" w:type="pct"/>
            <w:vAlign w:val="center"/>
          </w:tcPr>
          <w:p w:rsidR="000C5313" w:rsidRPr="002D543E" w:rsidRDefault="000C5313" w:rsidP="008E4C78">
            <w:pPr>
              <w:widowControl/>
              <w:spacing w:line="276" w:lineRule="auto"/>
              <w:rPr>
                <w:rFonts w:ascii="华文中宋" w:eastAsia="华文中宋" w:hAnsi="华文中宋" w:cs="宋体"/>
                <w:color w:val="000000"/>
                <w:kern w:val="0"/>
                <w:szCs w:val="21"/>
                <w:highlight w:val="yellow"/>
              </w:rPr>
            </w:pPr>
            <w:r w:rsidRPr="00816C7E">
              <w:rPr>
                <w:rFonts w:ascii="华文中宋" w:eastAsia="华文中宋" w:hAnsi="华文中宋" w:cs="宋体" w:hint="eastAsia"/>
                <w:color w:val="000000"/>
                <w:kern w:val="0"/>
                <w:szCs w:val="21"/>
              </w:rPr>
              <w:t>陈时见（西南大学）等</w:t>
            </w:r>
          </w:p>
        </w:tc>
        <w:tc>
          <w:tcPr>
            <w:tcW w:w="714" w:type="pct"/>
            <w:vMerge/>
            <w:vAlign w:val="center"/>
          </w:tcPr>
          <w:p w:rsidR="000C5313" w:rsidRPr="001D0EA3" w:rsidRDefault="000C5313" w:rsidP="00A425E9">
            <w:pPr>
              <w:ind w:left="113" w:right="113"/>
              <w:jc w:val="center"/>
              <w:rPr>
                <w:rFonts w:ascii="华文中宋" w:eastAsia="华文中宋" w:hAnsi="华文中宋" w:cs="宋体"/>
                <w:color w:val="000000"/>
                <w:kern w:val="0"/>
                <w:szCs w:val="21"/>
              </w:rPr>
            </w:pPr>
          </w:p>
        </w:tc>
      </w:tr>
      <w:tr w:rsidR="000C5313" w:rsidRPr="001D0EA3" w:rsidTr="000C5313">
        <w:trPr>
          <w:trHeight w:val="543"/>
        </w:trPr>
        <w:tc>
          <w:tcPr>
            <w:tcW w:w="286" w:type="pct"/>
            <w:vAlign w:val="center"/>
          </w:tcPr>
          <w:p w:rsidR="000C5313" w:rsidRPr="001D0EA3" w:rsidRDefault="000C5313" w:rsidP="00DE5A16">
            <w:pPr>
              <w:widowControl/>
              <w:spacing w:line="276" w:lineRule="auto"/>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5</w:t>
            </w:r>
          </w:p>
        </w:tc>
        <w:tc>
          <w:tcPr>
            <w:tcW w:w="1714" w:type="pct"/>
            <w:vAlign w:val="center"/>
          </w:tcPr>
          <w:p w:rsidR="000C5313" w:rsidRPr="001D0EA3" w:rsidRDefault="000C5313" w:rsidP="000C02FD">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中国现当代文学史课程</w:t>
            </w:r>
            <w:r w:rsidR="000C02FD">
              <w:rPr>
                <w:rFonts w:ascii="华文中宋" w:eastAsia="华文中宋" w:hAnsi="华文中宋" w:cs="宋体" w:hint="eastAsia"/>
                <w:color w:val="000000"/>
                <w:kern w:val="0"/>
                <w:szCs w:val="21"/>
              </w:rPr>
              <w:t>与</w:t>
            </w:r>
            <w:r>
              <w:rPr>
                <w:rFonts w:ascii="华文中宋" w:eastAsia="华文中宋" w:hAnsi="华文中宋" w:cs="宋体" w:hint="eastAsia"/>
                <w:color w:val="000000"/>
                <w:kern w:val="0"/>
                <w:szCs w:val="21"/>
              </w:rPr>
              <w:t>教学</w:t>
            </w:r>
          </w:p>
        </w:tc>
        <w:tc>
          <w:tcPr>
            <w:tcW w:w="857" w:type="pct"/>
            <w:vAlign w:val="center"/>
          </w:tcPr>
          <w:p w:rsidR="000C5313" w:rsidRPr="001D0EA3" w:rsidRDefault="000C5313" w:rsidP="00E41CCD">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4月25-26日</w:t>
            </w:r>
          </w:p>
        </w:tc>
        <w:tc>
          <w:tcPr>
            <w:tcW w:w="1429" w:type="pct"/>
            <w:vAlign w:val="center"/>
          </w:tcPr>
          <w:p w:rsidR="000C5313" w:rsidRPr="002D543E" w:rsidRDefault="000C5313" w:rsidP="008E4C78">
            <w:pPr>
              <w:widowControl/>
              <w:spacing w:line="276" w:lineRule="auto"/>
              <w:rPr>
                <w:rFonts w:ascii="华文中宋" w:eastAsia="华文中宋" w:hAnsi="华文中宋" w:cs="宋体"/>
                <w:color w:val="000000"/>
                <w:kern w:val="0"/>
                <w:szCs w:val="21"/>
                <w:highlight w:val="yellow"/>
              </w:rPr>
            </w:pPr>
            <w:r w:rsidRPr="009B62A5">
              <w:rPr>
                <w:rFonts w:ascii="华文中宋" w:eastAsia="华文中宋" w:hAnsi="华文中宋" w:cs="宋体" w:hint="eastAsia"/>
                <w:color w:val="000000"/>
                <w:kern w:val="0"/>
                <w:szCs w:val="21"/>
              </w:rPr>
              <w:t>朱栋霖（苏州大学）</w:t>
            </w:r>
            <w:r>
              <w:rPr>
                <w:rFonts w:ascii="华文中宋" w:eastAsia="华文中宋" w:hAnsi="华文中宋" w:cs="宋体" w:hint="eastAsia"/>
                <w:color w:val="000000"/>
                <w:kern w:val="0"/>
                <w:szCs w:val="21"/>
              </w:rPr>
              <w:t>等</w:t>
            </w:r>
          </w:p>
        </w:tc>
        <w:tc>
          <w:tcPr>
            <w:tcW w:w="714" w:type="pct"/>
            <w:vMerge/>
            <w:vAlign w:val="center"/>
          </w:tcPr>
          <w:p w:rsidR="000C5313" w:rsidRPr="001D0EA3" w:rsidRDefault="000C5313" w:rsidP="00A425E9">
            <w:pPr>
              <w:ind w:left="113" w:right="113"/>
              <w:jc w:val="center"/>
              <w:rPr>
                <w:rFonts w:ascii="华文中宋" w:eastAsia="华文中宋" w:hAnsi="华文中宋" w:cs="宋体"/>
                <w:color w:val="000000"/>
                <w:kern w:val="0"/>
                <w:szCs w:val="21"/>
              </w:rPr>
            </w:pPr>
          </w:p>
        </w:tc>
      </w:tr>
      <w:tr w:rsidR="000C5313" w:rsidRPr="001D0EA3" w:rsidTr="00875CCA">
        <w:trPr>
          <w:trHeight w:val="783"/>
        </w:trPr>
        <w:tc>
          <w:tcPr>
            <w:tcW w:w="286" w:type="pct"/>
            <w:vAlign w:val="center"/>
          </w:tcPr>
          <w:p w:rsidR="000C5313" w:rsidRPr="001D0EA3" w:rsidRDefault="000C5313" w:rsidP="00DE5A16">
            <w:pPr>
              <w:widowControl/>
              <w:spacing w:line="276" w:lineRule="auto"/>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6</w:t>
            </w:r>
          </w:p>
        </w:tc>
        <w:tc>
          <w:tcPr>
            <w:tcW w:w="1714" w:type="pct"/>
            <w:vAlign w:val="center"/>
          </w:tcPr>
          <w:p w:rsidR="000C5313" w:rsidRPr="001D0EA3" w:rsidRDefault="000C5313" w:rsidP="008E4C78">
            <w:pPr>
              <w:widowControl/>
              <w:spacing w:line="276" w:lineRule="auto"/>
              <w:rPr>
                <w:rFonts w:ascii="华文中宋" w:eastAsia="华文中宋" w:hAnsi="华文中宋" w:cs="宋体"/>
                <w:color w:val="000000"/>
                <w:kern w:val="0"/>
                <w:szCs w:val="21"/>
              </w:rPr>
            </w:pPr>
            <w:r w:rsidRPr="000C3E88">
              <w:rPr>
                <w:rFonts w:ascii="华文中宋" w:eastAsia="华文中宋" w:hAnsi="华文中宋" w:cs="宋体" w:hint="eastAsia"/>
                <w:color w:val="000000"/>
                <w:kern w:val="0"/>
                <w:szCs w:val="21"/>
              </w:rPr>
              <w:t>专题：职业素养与教师发展系列——教师嗓音训练及保健</w:t>
            </w:r>
          </w:p>
        </w:tc>
        <w:tc>
          <w:tcPr>
            <w:tcW w:w="857" w:type="pct"/>
            <w:vAlign w:val="center"/>
          </w:tcPr>
          <w:p w:rsidR="000C5313" w:rsidRPr="001D0EA3" w:rsidRDefault="000C5313" w:rsidP="00E41CCD">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5</w:t>
            </w:r>
            <w:r w:rsidRPr="001D0EA3">
              <w:rPr>
                <w:rFonts w:ascii="华文中宋" w:eastAsia="华文中宋" w:hAnsi="华文中宋" w:cs="宋体" w:hint="eastAsia"/>
                <w:color w:val="000000"/>
                <w:kern w:val="0"/>
                <w:szCs w:val="21"/>
              </w:rPr>
              <w:t>月</w:t>
            </w:r>
            <w:r>
              <w:rPr>
                <w:rFonts w:ascii="华文中宋" w:eastAsia="华文中宋" w:hAnsi="华文中宋" w:cs="宋体" w:hint="eastAsia"/>
                <w:color w:val="000000"/>
                <w:kern w:val="0"/>
                <w:szCs w:val="21"/>
              </w:rPr>
              <w:t>9-10</w:t>
            </w:r>
            <w:r w:rsidRPr="001D0EA3">
              <w:rPr>
                <w:rFonts w:ascii="华文中宋" w:eastAsia="华文中宋" w:hAnsi="华文中宋" w:cs="宋体" w:hint="eastAsia"/>
                <w:color w:val="000000"/>
                <w:kern w:val="0"/>
                <w:szCs w:val="21"/>
              </w:rPr>
              <w:t>日</w:t>
            </w:r>
          </w:p>
        </w:tc>
        <w:tc>
          <w:tcPr>
            <w:tcW w:w="1429" w:type="pct"/>
            <w:vAlign w:val="center"/>
          </w:tcPr>
          <w:p w:rsidR="000C5313" w:rsidRPr="002D543E" w:rsidRDefault="000C5313" w:rsidP="008E4C78">
            <w:pPr>
              <w:widowControl/>
              <w:spacing w:line="276" w:lineRule="auto"/>
              <w:rPr>
                <w:rFonts w:ascii="华文中宋" w:eastAsia="华文中宋" w:hAnsi="华文中宋" w:cs="宋体"/>
                <w:color w:val="000000"/>
                <w:kern w:val="0"/>
                <w:szCs w:val="21"/>
                <w:highlight w:val="yellow"/>
              </w:rPr>
            </w:pPr>
            <w:r w:rsidRPr="00856D5A">
              <w:rPr>
                <w:rFonts w:ascii="华文中宋" w:eastAsia="华文中宋" w:hAnsi="华文中宋" w:cs="宋体" w:hint="eastAsia"/>
                <w:color w:val="000000"/>
                <w:kern w:val="0"/>
                <w:szCs w:val="21"/>
              </w:rPr>
              <w:t>彭莉佳（星海音乐学院）</w:t>
            </w:r>
            <w:r>
              <w:rPr>
                <w:rFonts w:ascii="华文中宋" w:eastAsia="华文中宋" w:hAnsi="华文中宋" w:cs="宋体" w:hint="eastAsia"/>
                <w:color w:val="000000"/>
                <w:kern w:val="0"/>
                <w:szCs w:val="21"/>
              </w:rPr>
              <w:t>等</w:t>
            </w:r>
          </w:p>
        </w:tc>
        <w:tc>
          <w:tcPr>
            <w:tcW w:w="714" w:type="pct"/>
            <w:vMerge/>
            <w:vAlign w:val="center"/>
          </w:tcPr>
          <w:p w:rsidR="000C5313" w:rsidRPr="001D0EA3" w:rsidRDefault="000C5313" w:rsidP="00A425E9">
            <w:pPr>
              <w:ind w:left="113" w:right="113"/>
              <w:jc w:val="center"/>
              <w:rPr>
                <w:rFonts w:ascii="华文中宋" w:eastAsia="华文中宋" w:hAnsi="华文中宋" w:cs="宋体"/>
                <w:color w:val="000000"/>
                <w:kern w:val="0"/>
                <w:szCs w:val="21"/>
              </w:rPr>
            </w:pPr>
          </w:p>
        </w:tc>
      </w:tr>
      <w:tr w:rsidR="000C5313" w:rsidRPr="001D0EA3" w:rsidTr="00875CCA">
        <w:trPr>
          <w:trHeight w:val="751"/>
        </w:trPr>
        <w:tc>
          <w:tcPr>
            <w:tcW w:w="286" w:type="pct"/>
            <w:vAlign w:val="center"/>
          </w:tcPr>
          <w:p w:rsidR="000C5313" w:rsidRPr="001D0EA3" w:rsidRDefault="000C5313" w:rsidP="00DE5A16">
            <w:pPr>
              <w:widowControl/>
              <w:spacing w:line="276" w:lineRule="auto"/>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7</w:t>
            </w:r>
          </w:p>
        </w:tc>
        <w:tc>
          <w:tcPr>
            <w:tcW w:w="1714" w:type="pct"/>
            <w:vAlign w:val="center"/>
          </w:tcPr>
          <w:p w:rsidR="000C5313" w:rsidRPr="001D0EA3" w:rsidRDefault="000C5313" w:rsidP="008E4C78">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专题：</w:t>
            </w:r>
            <w:r w:rsidRPr="00774798">
              <w:rPr>
                <w:rFonts w:ascii="华文中宋" w:eastAsia="华文中宋" w:hAnsi="华文中宋" w:cs="宋体" w:hint="eastAsia"/>
                <w:color w:val="000000"/>
                <w:kern w:val="0"/>
                <w:szCs w:val="21"/>
              </w:rPr>
              <w:t>信息化时代的教学探索与实践</w:t>
            </w:r>
          </w:p>
        </w:tc>
        <w:tc>
          <w:tcPr>
            <w:tcW w:w="857" w:type="pct"/>
            <w:vAlign w:val="center"/>
          </w:tcPr>
          <w:p w:rsidR="000C5313" w:rsidRPr="001D0EA3" w:rsidRDefault="000C5313" w:rsidP="008E4C78">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5</w:t>
            </w:r>
            <w:r w:rsidRPr="001D0EA3">
              <w:rPr>
                <w:rFonts w:ascii="华文中宋" w:eastAsia="华文中宋" w:hAnsi="华文中宋" w:cs="宋体" w:hint="eastAsia"/>
                <w:color w:val="000000"/>
                <w:kern w:val="0"/>
                <w:szCs w:val="21"/>
              </w:rPr>
              <w:t>月</w:t>
            </w:r>
            <w:r>
              <w:rPr>
                <w:rFonts w:ascii="华文中宋" w:eastAsia="华文中宋" w:hAnsi="华文中宋" w:cs="宋体" w:hint="eastAsia"/>
                <w:color w:val="000000"/>
                <w:kern w:val="0"/>
                <w:szCs w:val="21"/>
              </w:rPr>
              <w:t>9-10</w:t>
            </w:r>
            <w:r w:rsidRPr="001D0EA3">
              <w:rPr>
                <w:rFonts w:ascii="华文中宋" w:eastAsia="华文中宋" w:hAnsi="华文中宋" w:cs="宋体" w:hint="eastAsia"/>
                <w:color w:val="000000"/>
                <w:kern w:val="0"/>
                <w:szCs w:val="21"/>
              </w:rPr>
              <w:t>日</w:t>
            </w:r>
          </w:p>
        </w:tc>
        <w:tc>
          <w:tcPr>
            <w:tcW w:w="1429" w:type="pct"/>
            <w:vAlign w:val="center"/>
          </w:tcPr>
          <w:p w:rsidR="000C5313" w:rsidRPr="001D0EA3" w:rsidRDefault="000C5313" w:rsidP="004A4CD2">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黄增玉</w:t>
            </w:r>
            <w:r w:rsidRPr="0001391F">
              <w:rPr>
                <w:rFonts w:ascii="华文中宋" w:eastAsia="华文中宋" w:hAnsi="华文中宋" w:cs="宋体" w:hint="eastAsia"/>
                <w:color w:val="000000"/>
                <w:kern w:val="0"/>
                <w:szCs w:val="21"/>
              </w:rPr>
              <w:t>（西南财经大学）</w:t>
            </w:r>
            <w:r>
              <w:rPr>
                <w:rFonts w:ascii="华文中宋" w:eastAsia="华文中宋" w:hAnsi="华文中宋" w:cs="宋体" w:hint="eastAsia"/>
                <w:color w:val="000000"/>
                <w:kern w:val="0"/>
                <w:szCs w:val="21"/>
              </w:rPr>
              <w:t>、</w:t>
            </w:r>
            <w:r w:rsidRPr="00774798">
              <w:rPr>
                <w:rFonts w:ascii="华文中宋" w:eastAsia="华文中宋" w:hAnsi="华文中宋" w:cs="宋体" w:hint="eastAsia"/>
                <w:color w:val="000000"/>
                <w:kern w:val="0"/>
                <w:szCs w:val="21"/>
              </w:rPr>
              <w:t>于歆杰</w:t>
            </w:r>
            <w:r>
              <w:rPr>
                <w:rFonts w:ascii="华文中宋" w:eastAsia="华文中宋" w:hAnsi="华文中宋" w:cs="宋体" w:hint="eastAsia"/>
                <w:color w:val="000000"/>
                <w:kern w:val="0"/>
                <w:szCs w:val="21"/>
              </w:rPr>
              <w:t>（清华大学）等</w:t>
            </w:r>
          </w:p>
        </w:tc>
        <w:tc>
          <w:tcPr>
            <w:tcW w:w="714" w:type="pct"/>
            <w:vMerge/>
            <w:vAlign w:val="center"/>
          </w:tcPr>
          <w:p w:rsidR="000C5313" w:rsidRPr="001D0EA3" w:rsidRDefault="000C5313" w:rsidP="00A425E9">
            <w:pPr>
              <w:ind w:left="113" w:right="113"/>
              <w:jc w:val="center"/>
              <w:rPr>
                <w:rFonts w:ascii="华文中宋" w:eastAsia="华文中宋" w:hAnsi="华文中宋" w:cs="宋体"/>
                <w:color w:val="000000"/>
                <w:kern w:val="0"/>
                <w:szCs w:val="21"/>
              </w:rPr>
            </w:pPr>
          </w:p>
        </w:tc>
      </w:tr>
      <w:tr w:rsidR="000C5313" w:rsidRPr="001D0EA3" w:rsidTr="00875CCA">
        <w:trPr>
          <w:trHeight w:val="706"/>
        </w:trPr>
        <w:tc>
          <w:tcPr>
            <w:tcW w:w="286" w:type="pct"/>
            <w:vAlign w:val="center"/>
          </w:tcPr>
          <w:p w:rsidR="000C5313" w:rsidRPr="001D0EA3" w:rsidRDefault="000C5313" w:rsidP="00DE5A16">
            <w:pPr>
              <w:widowControl/>
              <w:spacing w:line="276" w:lineRule="auto"/>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8</w:t>
            </w:r>
          </w:p>
        </w:tc>
        <w:tc>
          <w:tcPr>
            <w:tcW w:w="1714" w:type="pct"/>
            <w:vAlign w:val="center"/>
          </w:tcPr>
          <w:p w:rsidR="000C5313" w:rsidRPr="001D0EA3" w:rsidRDefault="000C5313" w:rsidP="008E4C78">
            <w:pPr>
              <w:widowControl/>
              <w:spacing w:line="276" w:lineRule="auto"/>
              <w:rPr>
                <w:rFonts w:ascii="华文中宋" w:eastAsia="华文中宋" w:hAnsi="华文中宋" w:cs="宋体"/>
                <w:color w:val="000000"/>
                <w:kern w:val="0"/>
                <w:szCs w:val="21"/>
              </w:rPr>
            </w:pPr>
            <w:r w:rsidRPr="000C3E88">
              <w:rPr>
                <w:rFonts w:ascii="华文中宋" w:eastAsia="华文中宋" w:hAnsi="华文中宋" w:cs="宋体" w:hint="eastAsia"/>
                <w:color w:val="000000"/>
                <w:kern w:val="0"/>
                <w:szCs w:val="21"/>
              </w:rPr>
              <w:t>专题：科研项目设计与申报（文）</w:t>
            </w:r>
          </w:p>
        </w:tc>
        <w:tc>
          <w:tcPr>
            <w:tcW w:w="857" w:type="pct"/>
            <w:vAlign w:val="center"/>
          </w:tcPr>
          <w:p w:rsidR="000C5313" w:rsidRPr="001D0EA3" w:rsidRDefault="000C5313" w:rsidP="00E41CCD">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5</w:t>
            </w:r>
            <w:r w:rsidRPr="001D0EA3">
              <w:rPr>
                <w:rFonts w:ascii="华文中宋" w:eastAsia="华文中宋" w:hAnsi="华文中宋" w:cs="宋体" w:hint="eastAsia"/>
                <w:color w:val="000000"/>
                <w:kern w:val="0"/>
                <w:szCs w:val="21"/>
              </w:rPr>
              <w:t>月</w:t>
            </w:r>
            <w:r>
              <w:rPr>
                <w:rFonts w:ascii="华文中宋" w:eastAsia="华文中宋" w:hAnsi="华文中宋" w:cs="宋体" w:hint="eastAsia"/>
                <w:color w:val="000000"/>
                <w:kern w:val="0"/>
                <w:szCs w:val="21"/>
              </w:rPr>
              <w:t>16-17</w:t>
            </w:r>
            <w:r w:rsidRPr="001D0EA3">
              <w:rPr>
                <w:rFonts w:ascii="华文中宋" w:eastAsia="华文中宋" w:hAnsi="华文中宋" w:cs="宋体" w:hint="eastAsia"/>
                <w:color w:val="000000"/>
                <w:kern w:val="0"/>
                <w:szCs w:val="21"/>
              </w:rPr>
              <w:t>日</w:t>
            </w:r>
          </w:p>
        </w:tc>
        <w:tc>
          <w:tcPr>
            <w:tcW w:w="1429" w:type="pct"/>
            <w:vAlign w:val="center"/>
          </w:tcPr>
          <w:p w:rsidR="000C5313" w:rsidRDefault="000C5313" w:rsidP="008E4C78">
            <w:pPr>
              <w:widowControl/>
              <w:spacing w:line="276" w:lineRule="auto"/>
              <w:rPr>
                <w:rFonts w:ascii="华文中宋" w:eastAsia="华文中宋" w:hAnsi="华文中宋" w:cs="宋体"/>
                <w:color w:val="000000"/>
                <w:kern w:val="0"/>
                <w:szCs w:val="21"/>
              </w:rPr>
            </w:pPr>
            <w:r w:rsidRPr="00AD2B44">
              <w:rPr>
                <w:rFonts w:ascii="华文中宋" w:eastAsia="华文中宋" w:hAnsi="华文中宋" w:cs="宋体" w:hint="eastAsia"/>
                <w:color w:val="000000"/>
                <w:kern w:val="0"/>
                <w:szCs w:val="21"/>
              </w:rPr>
              <w:t>景乃权（浙江大学）</w:t>
            </w:r>
            <w:r>
              <w:rPr>
                <w:rFonts w:ascii="华文中宋" w:eastAsia="华文中宋" w:hAnsi="华文中宋" w:cs="宋体" w:hint="eastAsia"/>
                <w:color w:val="000000"/>
                <w:kern w:val="0"/>
                <w:szCs w:val="21"/>
              </w:rPr>
              <w:t>、</w:t>
            </w:r>
          </w:p>
          <w:p w:rsidR="000C5313" w:rsidRPr="001D0EA3" w:rsidRDefault="000C5313" w:rsidP="008E4C78">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管健（南开大学）、</w:t>
            </w:r>
            <w:r>
              <w:rPr>
                <w:rFonts w:ascii="华文中宋" w:eastAsia="华文中宋" w:hAnsi="华文中宋" w:cs="宋体"/>
                <w:color w:val="000000"/>
                <w:kern w:val="0"/>
                <w:szCs w:val="21"/>
              </w:rPr>
              <w:br/>
            </w:r>
            <w:r w:rsidRPr="00B16017">
              <w:rPr>
                <w:rFonts w:ascii="华文中宋" w:eastAsia="华文中宋" w:hAnsi="华文中宋" w:cs="宋体" w:hint="eastAsia"/>
                <w:color w:val="000000"/>
                <w:kern w:val="0"/>
                <w:szCs w:val="21"/>
              </w:rPr>
              <w:t>李建平（高校社会科学研究评价中心）等</w:t>
            </w:r>
          </w:p>
        </w:tc>
        <w:tc>
          <w:tcPr>
            <w:tcW w:w="714" w:type="pct"/>
            <w:vMerge/>
            <w:vAlign w:val="center"/>
          </w:tcPr>
          <w:p w:rsidR="000C5313" w:rsidRPr="001D0EA3" w:rsidRDefault="000C5313" w:rsidP="00A425E9">
            <w:pPr>
              <w:ind w:left="113" w:right="113"/>
              <w:jc w:val="center"/>
              <w:rPr>
                <w:rFonts w:ascii="华文中宋" w:eastAsia="华文中宋" w:hAnsi="华文中宋" w:cs="宋体"/>
                <w:color w:val="000000"/>
                <w:kern w:val="0"/>
                <w:szCs w:val="21"/>
              </w:rPr>
            </w:pPr>
          </w:p>
        </w:tc>
      </w:tr>
      <w:tr w:rsidR="000C5313" w:rsidRPr="001D0EA3" w:rsidTr="00875CCA">
        <w:trPr>
          <w:trHeight w:val="645"/>
        </w:trPr>
        <w:tc>
          <w:tcPr>
            <w:tcW w:w="286" w:type="pct"/>
            <w:vAlign w:val="center"/>
          </w:tcPr>
          <w:p w:rsidR="000C5313" w:rsidRPr="001D0EA3" w:rsidRDefault="000C5313" w:rsidP="00DE5A16">
            <w:pPr>
              <w:widowControl/>
              <w:spacing w:line="276" w:lineRule="auto"/>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9</w:t>
            </w:r>
          </w:p>
        </w:tc>
        <w:tc>
          <w:tcPr>
            <w:tcW w:w="1714" w:type="pct"/>
            <w:vAlign w:val="center"/>
          </w:tcPr>
          <w:p w:rsidR="000C5313" w:rsidRPr="001D0EA3" w:rsidRDefault="000C5313" w:rsidP="008E4C78">
            <w:pPr>
              <w:widowControl/>
              <w:spacing w:line="276" w:lineRule="auto"/>
              <w:rPr>
                <w:rFonts w:ascii="华文中宋" w:eastAsia="华文中宋" w:hAnsi="华文中宋" w:cs="宋体"/>
                <w:color w:val="000000"/>
                <w:kern w:val="0"/>
                <w:szCs w:val="21"/>
              </w:rPr>
            </w:pPr>
            <w:r w:rsidRPr="000C3E88">
              <w:rPr>
                <w:rFonts w:ascii="华文中宋" w:eastAsia="华文中宋" w:hAnsi="华文中宋" w:cs="宋体" w:hint="eastAsia"/>
                <w:color w:val="000000"/>
                <w:kern w:val="0"/>
                <w:szCs w:val="21"/>
              </w:rPr>
              <w:t>专题：科研项目设计与申报（理工</w:t>
            </w:r>
            <w:r>
              <w:rPr>
                <w:rFonts w:ascii="华文中宋" w:eastAsia="华文中宋" w:hAnsi="华文中宋" w:cs="宋体" w:hint="eastAsia"/>
                <w:color w:val="000000"/>
                <w:kern w:val="0"/>
                <w:szCs w:val="21"/>
              </w:rPr>
              <w:t>）</w:t>
            </w:r>
          </w:p>
        </w:tc>
        <w:tc>
          <w:tcPr>
            <w:tcW w:w="857" w:type="pct"/>
            <w:vAlign w:val="center"/>
          </w:tcPr>
          <w:p w:rsidR="000C5313" w:rsidRPr="001D0EA3" w:rsidRDefault="000C5313" w:rsidP="008E4C78">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5</w:t>
            </w:r>
            <w:r w:rsidRPr="001D0EA3">
              <w:rPr>
                <w:rFonts w:ascii="华文中宋" w:eastAsia="华文中宋" w:hAnsi="华文中宋" w:cs="宋体" w:hint="eastAsia"/>
                <w:color w:val="000000"/>
                <w:kern w:val="0"/>
                <w:szCs w:val="21"/>
              </w:rPr>
              <w:t>月</w:t>
            </w:r>
            <w:r>
              <w:rPr>
                <w:rFonts w:ascii="华文中宋" w:eastAsia="华文中宋" w:hAnsi="华文中宋" w:cs="宋体" w:hint="eastAsia"/>
                <w:color w:val="000000"/>
                <w:kern w:val="0"/>
                <w:szCs w:val="21"/>
              </w:rPr>
              <w:t>16-17</w:t>
            </w:r>
            <w:r w:rsidRPr="001D0EA3">
              <w:rPr>
                <w:rFonts w:ascii="华文中宋" w:eastAsia="华文中宋" w:hAnsi="华文中宋" w:cs="宋体" w:hint="eastAsia"/>
                <w:color w:val="000000"/>
                <w:kern w:val="0"/>
                <w:szCs w:val="21"/>
              </w:rPr>
              <w:t>日</w:t>
            </w:r>
          </w:p>
        </w:tc>
        <w:tc>
          <w:tcPr>
            <w:tcW w:w="1429" w:type="pct"/>
            <w:vAlign w:val="center"/>
          </w:tcPr>
          <w:p w:rsidR="000C5313" w:rsidRPr="009B2348" w:rsidRDefault="000C5313" w:rsidP="008E4C78">
            <w:pPr>
              <w:widowControl/>
              <w:spacing w:line="276" w:lineRule="auto"/>
              <w:rPr>
                <w:rFonts w:ascii="华文中宋" w:eastAsia="华文中宋" w:hAnsi="华文中宋" w:cs="宋体"/>
                <w:color w:val="000000"/>
                <w:kern w:val="0"/>
                <w:szCs w:val="21"/>
              </w:rPr>
            </w:pPr>
            <w:r w:rsidRPr="00AD2B44">
              <w:rPr>
                <w:rFonts w:ascii="华文中宋" w:eastAsia="华文中宋" w:hAnsi="华文中宋" w:cs="宋体" w:hint="eastAsia"/>
                <w:color w:val="000000"/>
                <w:kern w:val="0"/>
                <w:szCs w:val="21"/>
              </w:rPr>
              <w:t>汤敏慧（暨南大学）、</w:t>
            </w:r>
            <w:r>
              <w:rPr>
                <w:rFonts w:ascii="华文中宋" w:eastAsia="华文中宋" w:hAnsi="华文中宋" w:cs="宋体"/>
                <w:color w:val="000000"/>
                <w:kern w:val="0"/>
                <w:szCs w:val="21"/>
              </w:rPr>
              <w:br/>
            </w:r>
            <w:r w:rsidRPr="00AD2B44">
              <w:rPr>
                <w:rFonts w:ascii="华文中宋" w:eastAsia="华文中宋" w:hAnsi="华文中宋" w:cs="宋体" w:hint="eastAsia"/>
                <w:color w:val="000000"/>
                <w:kern w:val="0"/>
                <w:szCs w:val="21"/>
              </w:rPr>
              <w:t>王金发（中山大学）</w:t>
            </w:r>
            <w:r>
              <w:rPr>
                <w:rFonts w:ascii="华文中宋" w:eastAsia="华文中宋" w:hAnsi="华文中宋" w:cs="宋体" w:hint="eastAsia"/>
                <w:color w:val="000000"/>
                <w:kern w:val="0"/>
                <w:szCs w:val="21"/>
              </w:rPr>
              <w:t>等</w:t>
            </w:r>
          </w:p>
        </w:tc>
        <w:tc>
          <w:tcPr>
            <w:tcW w:w="714" w:type="pct"/>
            <w:vMerge/>
            <w:vAlign w:val="center"/>
          </w:tcPr>
          <w:p w:rsidR="000C5313" w:rsidRPr="001D0EA3" w:rsidRDefault="000C5313" w:rsidP="00A425E9">
            <w:pPr>
              <w:ind w:left="113" w:right="113"/>
              <w:jc w:val="center"/>
              <w:rPr>
                <w:rFonts w:ascii="华文中宋" w:eastAsia="华文中宋" w:hAnsi="华文中宋" w:cs="宋体"/>
                <w:color w:val="000000"/>
                <w:kern w:val="0"/>
                <w:szCs w:val="21"/>
              </w:rPr>
            </w:pPr>
          </w:p>
        </w:tc>
      </w:tr>
      <w:tr w:rsidR="000C5313" w:rsidRPr="001D0EA3" w:rsidTr="000C5313">
        <w:trPr>
          <w:trHeight w:val="609"/>
        </w:trPr>
        <w:tc>
          <w:tcPr>
            <w:tcW w:w="286" w:type="pct"/>
            <w:vAlign w:val="center"/>
          </w:tcPr>
          <w:p w:rsidR="000C5313" w:rsidRPr="00EB3C53" w:rsidRDefault="000C5313" w:rsidP="00DE5A16">
            <w:pPr>
              <w:widowControl/>
              <w:spacing w:line="276" w:lineRule="auto"/>
              <w:jc w:val="center"/>
              <w:rPr>
                <w:rFonts w:ascii="华文中宋" w:eastAsia="华文中宋" w:hAnsi="华文中宋" w:cs="宋体"/>
                <w:color w:val="000000"/>
                <w:kern w:val="0"/>
                <w:szCs w:val="21"/>
              </w:rPr>
            </w:pPr>
            <w:r w:rsidRPr="00EB3C53">
              <w:rPr>
                <w:rFonts w:ascii="华文中宋" w:eastAsia="华文中宋" w:hAnsi="华文中宋" w:cs="宋体" w:hint="eastAsia"/>
                <w:color w:val="000000"/>
                <w:kern w:val="0"/>
                <w:szCs w:val="21"/>
              </w:rPr>
              <w:t>10</w:t>
            </w:r>
          </w:p>
        </w:tc>
        <w:tc>
          <w:tcPr>
            <w:tcW w:w="1714" w:type="pct"/>
            <w:vAlign w:val="center"/>
          </w:tcPr>
          <w:p w:rsidR="000C5313" w:rsidRPr="00EB3C53" w:rsidRDefault="000C5313" w:rsidP="008E4C78">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现代</w:t>
            </w:r>
            <w:r w:rsidRPr="00EB3C53">
              <w:rPr>
                <w:rFonts w:ascii="华文中宋" w:eastAsia="华文中宋" w:hAnsi="华文中宋" w:cs="宋体" w:hint="eastAsia"/>
                <w:color w:val="000000"/>
                <w:kern w:val="0"/>
                <w:szCs w:val="21"/>
              </w:rPr>
              <w:t>物流</w:t>
            </w:r>
            <w:r>
              <w:rPr>
                <w:rFonts w:ascii="华文中宋" w:eastAsia="华文中宋" w:hAnsi="华文中宋" w:cs="宋体" w:hint="eastAsia"/>
                <w:color w:val="000000"/>
                <w:kern w:val="0"/>
                <w:szCs w:val="21"/>
              </w:rPr>
              <w:t>管理</w:t>
            </w:r>
            <w:r w:rsidR="000C02FD">
              <w:rPr>
                <w:rFonts w:ascii="华文中宋" w:eastAsia="华文中宋" w:hAnsi="华文中宋" w:cs="宋体" w:hint="eastAsia"/>
                <w:color w:val="000000"/>
                <w:kern w:val="0"/>
                <w:szCs w:val="21"/>
              </w:rPr>
              <w:t>课程与教学</w:t>
            </w:r>
          </w:p>
        </w:tc>
        <w:tc>
          <w:tcPr>
            <w:tcW w:w="857" w:type="pct"/>
            <w:vAlign w:val="center"/>
          </w:tcPr>
          <w:p w:rsidR="000C5313" w:rsidRPr="00EB3C53" w:rsidRDefault="000C5313" w:rsidP="00E41CCD">
            <w:pPr>
              <w:widowControl/>
              <w:spacing w:line="276" w:lineRule="auto"/>
              <w:rPr>
                <w:rFonts w:ascii="华文中宋" w:eastAsia="华文中宋" w:hAnsi="华文中宋" w:cs="宋体"/>
                <w:color w:val="000000"/>
                <w:kern w:val="0"/>
                <w:szCs w:val="21"/>
              </w:rPr>
            </w:pPr>
            <w:r w:rsidRPr="00EB3C53">
              <w:rPr>
                <w:rFonts w:ascii="华文中宋" w:eastAsia="华文中宋" w:hAnsi="华文中宋" w:cs="宋体" w:hint="eastAsia"/>
                <w:color w:val="000000"/>
                <w:kern w:val="0"/>
                <w:szCs w:val="21"/>
              </w:rPr>
              <w:t>5月23-24日</w:t>
            </w:r>
          </w:p>
        </w:tc>
        <w:tc>
          <w:tcPr>
            <w:tcW w:w="1429" w:type="pct"/>
            <w:vAlign w:val="center"/>
          </w:tcPr>
          <w:p w:rsidR="000C5313" w:rsidRPr="00EB3C53" w:rsidRDefault="000C5313" w:rsidP="008E4C78">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李严锋（云南财经大学</w:t>
            </w:r>
            <w:r w:rsidRPr="00EB3C53">
              <w:rPr>
                <w:rFonts w:ascii="华文中宋" w:eastAsia="华文中宋" w:hAnsi="华文中宋" w:cs="宋体" w:hint="eastAsia"/>
                <w:color w:val="000000"/>
                <w:kern w:val="0"/>
                <w:szCs w:val="21"/>
              </w:rPr>
              <w:t>）</w:t>
            </w:r>
          </w:p>
        </w:tc>
        <w:tc>
          <w:tcPr>
            <w:tcW w:w="714" w:type="pct"/>
            <w:vMerge/>
            <w:vAlign w:val="center"/>
          </w:tcPr>
          <w:p w:rsidR="000C5313" w:rsidRPr="001D0EA3" w:rsidRDefault="000C5313" w:rsidP="00A425E9">
            <w:pPr>
              <w:ind w:left="113" w:right="113"/>
              <w:jc w:val="center"/>
              <w:rPr>
                <w:rFonts w:ascii="华文中宋" w:eastAsia="华文中宋" w:hAnsi="华文中宋" w:cs="宋体"/>
                <w:color w:val="000000"/>
                <w:kern w:val="0"/>
                <w:szCs w:val="21"/>
              </w:rPr>
            </w:pPr>
          </w:p>
        </w:tc>
      </w:tr>
      <w:tr w:rsidR="000C5313" w:rsidRPr="001D0EA3" w:rsidTr="000C5313">
        <w:trPr>
          <w:trHeight w:val="547"/>
        </w:trPr>
        <w:tc>
          <w:tcPr>
            <w:tcW w:w="286" w:type="pct"/>
            <w:vAlign w:val="center"/>
          </w:tcPr>
          <w:p w:rsidR="000C5313" w:rsidRPr="001D0EA3" w:rsidRDefault="000C5313" w:rsidP="00DE5A16">
            <w:pPr>
              <w:widowControl/>
              <w:spacing w:line="276" w:lineRule="auto"/>
              <w:jc w:val="center"/>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1</w:t>
            </w:r>
            <w:r>
              <w:rPr>
                <w:rFonts w:ascii="华文中宋" w:eastAsia="华文中宋" w:hAnsi="华文中宋" w:cs="宋体" w:hint="eastAsia"/>
                <w:color w:val="000000"/>
                <w:kern w:val="0"/>
                <w:szCs w:val="21"/>
              </w:rPr>
              <w:t>1</w:t>
            </w:r>
          </w:p>
        </w:tc>
        <w:tc>
          <w:tcPr>
            <w:tcW w:w="1714" w:type="pct"/>
            <w:vAlign w:val="center"/>
          </w:tcPr>
          <w:p w:rsidR="000C5313" w:rsidRPr="001D0EA3" w:rsidRDefault="000C5313" w:rsidP="008E4C78">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土木工程材料</w:t>
            </w:r>
            <w:r w:rsidR="000C02FD">
              <w:rPr>
                <w:rFonts w:ascii="华文中宋" w:eastAsia="华文中宋" w:hAnsi="华文中宋" w:cs="宋体" w:hint="eastAsia"/>
                <w:color w:val="000000"/>
                <w:kern w:val="0"/>
                <w:szCs w:val="21"/>
              </w:rPr>
              <w:t>课程与教学</w:t>
            </w:r>
          </w:p>
        </w:tc>
        <w:tc>
          <w:tcPr>
            <w:tcW w:w="857" w:type="pct"/>
            <w:vAlign w:val="center"/>
          </w:tcPr>
          <w:p w:rsidR="000C5313" w:rsidRPr="001D0EA3" w:rsidRDefault="000C5313" w:rsidP="008E4C78">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5</w:t>
            </w:r>
            <w:r w:rsidRPr="001D0EA3">
              <w:rPr>
                <w:rFonts w:ascii="华文中宋" w:eastAsia="华文中宋" w:hAnsi="华文中宋" w:cs="宋体" w:hint="eastAsia"/>
                <w:color w:val="000000"/>
                <w:kern w:val="0"/>
                <w:szCs w:val="21"/>
              </w:rPr>
              <w:t>月</w:t>
            </w:r>
            <w:r>
              <w:rPr>
                <w:rFonts w:ascii="华文中宋" w:eastAsia="华文中宋" w:hAnsi="华文中宋" w:cs="宋体" w:hint="eastAsia"/>
                <w:color w:val="000000"/>
                <w:kern w:val="0"/>
                <w:szCs w:val="21"/>
              </w:rPr>
              <w:t>23-24</w:t>
            </w:r>
            <w:r w:rsidRPr="001D0EA3">
              <w:rPr>
                <w:rFonts w:ascii="华文中宋" w:eastAsia="华文中宋" w:hAnsi="华文中宋" w:cs="宋体" w:hint="eastAsia"/>
                <w:color w:val="000000"/>
                <w:kern w:val="0"/>
                <w:szCs w:val="21"/>
              </w:rPr>
              <w:t>日</w:t>
            </w:r>
          </w:p>
        </w:tc>
        <w:tc>
          <w:tcPr>
            <w:tcW w:w="1429" w:type="pct"/>
            <w:vAlign w:val="center"/>
          </w:tcPr>
          <w:p w:rsidR="000C5313" w:rsidRPr="001D0EA3" w:rsidRDefault="000C5313" w:rsidP="008E4C78">
            <w:pPr>
              <w:widowControl/>
              <w:spacing w:line="276" w:lineRule="auto"/>
              <w:rPr>
                <w:rFonts w:ascii="华文中宋" w:eastAsia="华文中宋" w:hAnsi="华文中宋" w:cs="宋体"/>
                <w:color w:val="000000"/>
                <w:kern w:val="0"/>
                <w:szCs w:val="21"/>
              </w:rPr>
            </w:pPr>
            <w:r w:rsidRPr="00DD74C9">
              <w:rPr>
                <w:rFonts w:ascii="华文中宋" w:eastAsia="华文中宋" w:hAnsi="华文中宋" w:cs="宋体" w:hint="eastAsia"/>
                <w:color w:val="000000"/>
                <w:kern w:val="0"/>
                <w:szCs w:val="21"/>
              </w:rPr>
              <w:t>苏达根</w:t>
            </w:r>
            <w:r>
              <w:rPr>
                <w:rFonts w:ascii="华文中宋" w:eastAsia="华文中宋" w:hAnsi="华文中宋" w:cs="宋体" w:hint="eastAsia"/>
                <w:color w:val="000000"/>
                <w:kern w:val="0"/>
                <w:szCs w:val="21"/>
              </w:rPr>
              <w:t>（华南理工大学）等</w:t>
            </w:r>
          </w:p>
        </w:tc>
        <w:tc>
          <w:tcPr>
            <w:tcW w:w="714" w:type="pct"/>
            <w:vMerge/>
            <w:vAlign w:val="center"/>
          </w:tcPr>
          <w:p w:rsidR="000C5313" w:rsidRPr="001D0EA3" w:rsidRDefault="000C5313" w:rsidP="00A425E9">
            <w:pPr>
              <w:ind w:left="113" w:right="113"/>
              <w:jc w:val="center"/>
              <w:rPr>
                <w:rFonts w:ascii="华文中宋" w:eastAsia="华文中宋" w:hAnsi="华文中宋" w:cs="宋体"/>
                <w:color w:val="000000"/>
                <w:kern w:val="0"/>
                <w:szCs w:val="21"/>
              </w:rPr>
            </w:pPr>
          </w:p>
        </w:tc>
      </w:tr>
      <w:tr w:rsidR="000C5313" w:rsidRPr="001D0EA3" w:rsidTr="00875CCA">
        <w:trPr>
          <w:trHeight w:val="677"/>
        </w:trPr>
        <w:tc>
          <w:tcPr>
            <w:tcW w:w="286" w:type="pct"/>
            <w:vAlign w:val="center"/>
          </w:tcPr>
          <w:p w:rsidR="000C5313" w:rsidRPr="001D0EA3" w:rsidRDefault="000C5313" w:rsidP="00DE5A16">
            <w:pPr>
              <w:widowControl/>
              <w:spacing w:line="276" w:lineRule="auto"/>
              <w:jc w:val="center"/>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1</w:t>
            </w:r>
            <w:r>
              <w:rPr>
                <w:rFonts w:ascii="华文中宋" w:eastAsia="华文中宋" w:hAnsi="华文中宋" w:cs="宋体" w:hint="eastAsia"/>
                <w:color w:val="000000"/>
                <w:kern w:val="0"/>
                <w:szCs w:val="21"/>
              </w:rPr>
              <w:t>2</w:t>
            </w:r>
          </w:p>
        </w:tc>
        <w:tc>
          <w:tcPr>
            <w:tcW w:w="1714" w:type="pct"/>
            <w:vAlign w:val="center"/>
          </w:tcPr>
          <w:p w:rsidR="000C5313" w:rsidRPr="001D0EA3" w:rsidRDefault="000C5313" w:rsidP="008E4C78">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高级英语</w:t>
            </w:r>
            <w:r w:rsidR="000C02FD">
              <w:rPr>
                <w:rFonts w:ascii="华文中宋" w:eastAsia="华文中宋" w:hAnsi="华文中宋" w:cs="宋体" w:hint="eastAsia"/>
                <w:color w:val="000000"/>
                <w:kern w:val="0"/>
                <w:szCs w:val="21"/>
              </w:rPr>
              <w:t>课程与教学</w:t>
            </w:r>
          </w:p>
        </w:tc>
        <w:tc>
          <w:tcPr>
            <w:tcW w:w="857" w:type="pct"/>
            <w:vAlign w:val="center"/>
          </w:tcPr>
          <w:p w:rsidR="000C5313" w:rsidRPr="001D0EA3" w:rsidRDefault="000C5313" w:rsidP="00E41CCD">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6</w:t>
            </w:r>
            <w:r w:rsidRPr="001D0EA3">
              <w:rPr>
                <w:rFonts w:ascii="华文中宋" w:eastAsia="华文中宋" w:hAnsi="华文中宋" w:cs="宋体" w:hint="eastAsia"/>
                <w:color w:val="000000"/>
                <w:kern w:val="0"/>
                <w:szCs w:val="21"/>
              </w:rPr>
              <w:t>月</w:t>
            </w:r>
            <w:r>
              <w:rPr>
                <w:rFonts w:ascii="华文中宋" w:eastAsia="华文中宋" w:hAnsi="华文中宋" w:cs="宋体" w:hint="eastAsia"/>
                <w:color w:val="000000"/>
                <w:kern w:val="0"/>
                <w:szCs w:val="21"/>
              </w:rPr>
              <w:t>6-7</w:t>
            </w:r>
            <w:r w:rsidRPr="001D0EA3">
              <w:rPr>
                <w:rFonts w:ascii="华文中宋" w:eastAsia="华文中宋" w:hAnsi="华文中宋" w:cs="宋体" w:hint="eastAsia"/>
                <w:color w:val="000000"/>
                <w:kern w:val="0"/>
                <w:szCs w:val="21"/>
              </w:rPr>
              <w:t>日</w:t>
            </w:r>
          </w:p>
        </w:tc>
        <w:tc>
          <w:tcPr>
            <w:tcW w:w="1429" w:type="pct"/>
            <w:vAlign w:val="center"/>
          </w:tcPr>
          <w:p w:rsidR="000C5313" w:rsidRDefault="000C5313" w:rsidP="008E4C78">
            <w:pPr>
              <w:widowControl/>
              <w:spacing w:line="276" w:lineRule="auto"/>
              <w:rPr>
                <w:rFonts w:ascii="华文中宋" w:eastAsia="华文中宋" w:hAnsi="华文中宋" w:cs="宋体"/>
                <w:color w:val="000000"/>
                <w:kern w:val="0"/>
                <w:szCs w:val="21"/>
              </w:rPr>
            </w:pPr>
            <w:r w:rsidRPr="005C3469">
              <w:rPr>
                <w:rFonts w:ascii="华文中宋" w:eastAsia="华文中宋" w:hAnsi="华文中宋" w:cs="宋体" w:hint="eastAsia"/>
                <w:color w:val="000000"/>
                <w:kern w:val="0"/>
                <w:szCs w:val="21"/>
              </w:rPr>
              <w:t>颜静兰（华东理工</w:t>
            </w:r>
            <w:r>
              <w:rPr>
                <w:rFonts w:ascii="华文中宋" w:eastAsia="华文中宋" w:hAnsi="华文中宋" w:cs="宋体" w:hint="eastAsia"/>
                <w:color w:val="000000"/>
                <w:kern w:val="0"/>
                <w:szCs w:val="21"/>
              </w:rPr>
              <w:t>大学</w:t>
            </w:r>
            <w:r w:rsidRPr="005C3469">
              <w:rPr>
                <w:rFonts w:ascii="华文中宋" w:eastAsia="华文中宋" w:hAnsi="华文中宋" w:cs="宋体" w:hint="eastAsia"/>
                <w:color w:val="000000"/>
                <w:kern w:val="0"/>
                <w:szCs w:val="21"/>
              </w:rPr>
              <w:t>）</w:t>
            </w:r>
          </w:p>
          <w:p w:rsidR="000C5313" w:rsidRPr="001D0EA3" w:rsidRDefault="000C5313" w:rsidP="008E4C78">
            <w:pPr>
              <w:widowControl/>
              <w:spacing w:line="276" w:lineRule="auto"/>
              <w:rPr>
                <w:rFonts w:ascii="华文中宋" w:eastAsia="华文中宋" w:hAnsi="华文中宋" w:cs="宋体"/>
                <w:color w:val="000000"/>
                <w:kern w:val="0"/>
                <w:szCs w:val="21"/>
              </w:rPr>
            </w:pPr>
            <w:r w:rsidRPr="005C3469">
              <w:rPr>
                <w:rFonts w:ascii="华文中宋" w:eastAsia="华文中宋" w:hAnsi="华文中宋" w:cs="宋体" w:hint="eastAsia"/>
                <w:color w:val="000000"/>
                <w:kern w:val="0"/>
                <w:szCs w:val="21"/>
              </w:rPr>
              <w:t>龙毛忠</w:t>
            </w:r>
            <w:r>
              <w:rPr>
                <w:rFonts w:ascii="华文中宋" w:eastAsia="华文中宋" w:hAnsi="华文中宋" w:cs="宋体" w:hint="eastAsia"/>
                <w:color w:val="000000"/>
                <w:kern w:val="0"/>
                <w:szCs w:val="21"/>
              </w:rPr>
              <w:t>（</w:t>
            </w:r>
            <w:r w:rsidRPr="005C3469">
              <w:rPr>
                <w:rFonts w:ascii="华文中宋" w:eastAsia="华文中宋" w:hAnsi="华文中宋" w:cs="宋体" w:hint="eastAsia"/>
                <w:color w:val="000000"/>
                <w:kern w:val="0"/>
                <w:szCs w:val="21"/>
              </w:rPr>
              <w:t>上海对外贸易大学</w:t>
            </w:r>
            <w:r>
              <w:rPr>
                <w:rFonts w:ascii="华文中宋" w:eastAsia="华文中宋" w:hAnsi="华文中宋" w:cs="宋体" w:hint="eastAsia"/>
                <w:color w:val="000000"/>
                <w:kern w:val="0"/>
                <w:szCs w:val="21"/>
              </w:rPr>
              <w:t>）</w:t>
            </w:r>
          </w:p>
        </w:tc>
        <w:tc>
          <w:tcPr>
            <w:tcW w:w="714" w:type="pct"/>
            <w:vMerge/>
            <w:vAlign w:val="center"/>
          </w:tcPr>
          <w:p w:rsidR="000C5313" w:rsidRPr="001D0EA3" w:rsidRDefault="000C5313" w:rsidP="00A425E9">
            <w:pPr>
              <w:ind w:left="113" w:right="113"/>
              <w:jc w:val="center"/>
              <w:rPr>
                <w:rFonts w:ascii="华文中宋" w:eastAsia="华文中宋" w:hAnsi="华文中宋" w:cs="宋体"/>
                <w:color w:val="000000"/>
                <w:kern w:val="0"/>
                <w:szCs w:val="21"/>
              </w:rPr>
            </w:pPr>
          </w:p>
        </w:tc>
      </w:tr>
      <w:tr w:rsidR="000C5313" w:rsidRPr="001D0EA3" w:rsidTr="00875CCA">
        <w:trPr>
          <w:trHeight w:val="765"/>
        </w:trPr>
        <w:tc>
          <w:tcPr>
            <w:tcW w:w="286" w:type="pct"/>
            <w:vAlign w:val="center"/>
          </w:tcPr>
          <w:p w:rsidR="000C5313" w:rsidRPr="001D0EA3" w:rsidRDefault="000C5313" w:rsidP="00DE5A16">
            <w:pPr>
              <w:widowControl/>
              <w:spacing w:line="276" w:lineRule="auto"/>
              <w:jc w:val="center"/>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1</w:t>
            </w:r>
            <w:r>
              <w:rPr>
                <w:rFonts w:ascii="华文中宋" w:eastAsia="华文中宋" w:hAnsi="华文中宋" w:cs="宋体" w:hint="eastAsia"/>
                <w:color w:val="000000"/>
                <w:kern w:val="0"/>
                <w:szCs w:val="21"/>
              </w:rPr>
              <w:t>3</w:t>
            </w:r>
          </w:p>
        </w:tc>
        <w:tc>
          <w:tcPr>
            <w:tcW w:w="1714" w:type="pct"/>
            <w:vAlign w:val="center"/>
          </w:tcPr>
          <w:p w:rsidR="000C5313" w:rsidRPr="001D0EA3" w:rsidRDefault="000C5313" w:rsidP="008E4C78">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专题：大学生科研素养培养与论文指导</w:t>
            </w:r>
          </w:p>
        </w:tc>
        <w:tc>
          <w:tcPr>
            <w:tcW w:w="857" w:type="pct"/>
            <w:vAlign w:val="center"/>
          </w:tcPr>
          <w:p w:rsidR="000C5313" w:rsidRPr="001D0EA3" w:rsidRDefault="000C5313" w:rsidP="008E4C78">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6</w:t>
            </w:r>
            <w:r w:rsidRPr="001D0EA3">
              <w:rPr>
                <w:rFonts w:ascii="华文中宋" w:eastAsia="华文中宋" w:hAnsi="华文中宋" w:cs="宋体" w:hint="eastAsia"/>
                <w:color w:val="000000"/>
                <w:kern w:val="0"/>
                <w:szCs w:val="21"/>
              </w:rPr>
              <w:t>月</w:t>
            </w:r>
            <w:r>
              <w:rPr>
                <w:rFonts w:ascii="华文中宋" w:eastAsia="华文中宋" w:hAnsi="华文中宋" w:cs="宋体" w:hint="eastAsia"/>
                <w:color w:val="000000"/>
                <w:kern w:val="0"/>
                <w:szCs w:val="21"/>
              </w:rPr>
              <w:t>6-7</w:t>
            </w:r>
            <w:r w:rsidRPr="001D0EA3">
              <w:rPr>
                <w:rFonts w:ascii="华文中宋" w:eastAsia="华文中宋" w:hAnsi="华文中宋" w:cs="宋体" w:hint="eastAsia"/>
                <w:color w:val="000000"/>
                <w:kern w:val="0"/>
                <w:szCs w:val="21"/>
              </w:rPr>
              <w:t>日</w:t>
            </w:r>
          </w:p>
        </w:tc>
        <w:tc>
          <w:tcPr>
            <w:tcW w:w="1429" w:type="pct"/>
            <w:vAlign w:val="center"/>
          </w:tcPr>
          <w:p w:rsidR="000C5313" w:rsidRPr="001D0EA3" w:rsidRDefault="000C5313" w:rsidP="00511074">
            <w:pPr>
              <w:spacing w:line="276" w:lineRule="auto"/>
              <w:rPr>
                <w:rFonts w:ascii="华文中宋" w:eastAsia="华文中宋" w:hAnsi="华文中宋" w:cs="宋体"/>
                <w:color w:val="000000"/>
                <w:kern w:val="0"/>
                <w:szCs w:val="21"/>
              </w:rPr>
            </w:pPr>
            <w:r w:rsidRPr="00511074">
              <w:rPr>
                <w:rFonts w:ascii="华文中宋" w:eastAsia="华文中宋" w:hAnsi="华文中宋" w:cs="宋体" w:hint="eastAsia"/>
                <w:color w:val="000000"/>
                <w:kern w:val="0"/>
                <w:szCs w:val="21"/>
              </w:rPr>
              <w:t>张洪忠</w:t>
            </w:r>
            <w:r>
              <w:rPr>
                <w:rFonts w:ascii="华文中宋" w:eastAsia="华文中宋" w:hAnsi="华文中宋" w:cs="宋体" w:hint="eastAsia"/>
                <w:color w:val="000000"/>
                <w:kern w:val="0"/>
                <w:szCs w:val="21"/>
              </w:rPr>
              <w:t>（</w:t>
            </w:r>
            <w:r w:rsidRPr="00511074">
              <w:rPr>
                <w:rFonts w:ascii="华文中宋" w:eastAsia="华文中宋" w:hAnsi="华文中宋" w:cs="宋体" w:hint="eastAsia"/>
                <w:color w:val="000000"/>
                <w:kern w:val="0"/>
                <w:szCs w:val="21"/>
              </w:rPr>
              <w:t>北京师范大学</w:t>
            </w:r>
            <w:r>
              <w:rPr>
                <w:rFonts w:ascii="华文中宋" w:eastAsia="华文中宋" w:hAnsi="华文中宋" w:cs="宋体" w:hint="eastAsia"/>
                <w:color w:val="000000"/>
                <w:kern w:val="0"/>
                <w:szCs w:val="21"/>
              </w:rPr>
              <w:t>）等</w:t>
            </w:r>
          </w:p>
        </w:tc>
        <w:tc>
          <w:tcPr>
            <w:tcW w:w="714" w:type="pct"/>
            <w:vMerge/>
            <w:textDirection w:val="tbRlV"/>
            <w:vAlign w:val="center"/>
          </w:tcPr>
          <w:p w:rsidR="000C5313" w:rsidRPr="001D0EA3" w:rsidRDefault="000C5313" w:rsidP="00A425E9">
            <w:pPr>
              <w:ind w:left="113" w:right="113"/>
              <w:jc w:val="center"/>
              <w:rPr>
                <w:rFonts w:ascii="华文中宋" w:eastAsia="华文中宋" w:hAnsi="华文中宋" w:cs="宋体"/>
                <w:color w:val="000000"/>
                <w:kern w:val="0"/>
                <w:szCs w:val="21"/>
              </w:rPr>
            </w:pPr>
          </w:p>
        </w:tc>
      </w:tr>
      <w:tr w:rsidR="000C5313" w:rsidRPr="001D0EA3" w:rsidTr="00875CCA">
        <w:trPr>
          <w:trHeight w:val="613"/>
        </w:trPr>
        <w:tc>
          <w:tcPr>
            <w:tcW w:w="286" w:type="pct"/>
            <w:vAlign w:val="center"/>
          </w:tcPr>
          <w:p w:rsidR="000C5313" w:rsidRPr="001D0EA3" w:rsidRDefault="000C5313" w:rsidP="00DE5A16">
            <w:pPr>
              <w:widowControl/>
              <w:spacing w:line="276" w:lineRule="auto"/>
              <w:jc w:val="center"/>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1</w:t>
            </w:r>
            <w:r>
              <w:rPr>
                <w:rFonts w:ascii="华文中宋" w:eastAsia="华文中宋" w:hAnsi="华文中宋" w:cs="宋体" w:hint="eastAsia"/>
                <w:color w:val="000000"/>
                <w:kern w:val="0"/>
                <w:szCs w:val="21"/>
              </w:rPr>
              <w:t>4</w:t>
            </w:r>
          </w:p>
        </w:tc>
        <w:tc>
          <w:tcPr>
            <w:tcW w:w="1714" w:type="pct"/>
            <w:vAlign w:val="center"/>
          </w:tcPr>
          <w:p w:rsidR="000C5313" w:rsidRPr="001D0EA3" w:rsidRDefault="000C5313" w:rsidP="008E4C78">
            <w:pPr>
              <w:widowControl/>
              <w:spacing w:line="276" w:lineRule="auto"/>
              <w:rPr>
                <w:rFonts w:ascii="华文中宋" w:eastAsia="华文中宋" w:hAnsi="华文中宋" w:cs="宋体"/>
                <w:color w:val="000000"/>
                <w:kern w:val="0"/>
                <w:szCs w:val="21"/>
              </w:rPr>
            </w:pPr>
            <w:r w:rsidRPr="00084DE6">
              <w:rPr>
                <w:rFonts w:ascii="华文中宋" w:eastAsia="华文中宋" w:hAnsi="华文中宋" w:cs="宋体" w:hint="eastAsia"/>
                <w:color w:val="000000"/>
                <w:kern w:val="0"/>
                <w:szCs w:val="21"/>
              </w:rPr>
              <w:t>专题：大学卓越教学系列——以学生为中心的教学改革和课程设计</w:t>
            </w:r>
          </w:p>
        </w:tc>
        <w:tc>
          <w:tcPr>
            <w:tcW w:w="857" w:type="pct"/>
            <w:vAlign w:val="center"/>
          </w:tcPr>
          <w:p w:rsidR="000C5313" w:rsidRPr="001D0EA3" w:rsidRDefault="000C5313" w:rsidP="000337E1">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6</w:t>
            </w:r>
            <w:r w:rsidRPr="001D0EA3">
              <w:rPr>
                <w:rFonts w:ascii="华文中宋" w:eastAsia="华文中宋" w:hAnsi="华文中宋" w:cs="宋体" w:hint="eastAsia"/>
                <w:color w:val="000000"/>
                <w:kern w:val="0"/>
                <w:szCs w:val="21"/>
              </w:rPr>
              <w:t>月</w:t>
            </w:r>
            <w:r>
              <w:rPr>
                <w:rFonts w:ascii="华文中宋" w:eastAsia="华文中宋" w:hAnsi="华文中宋" w:cs="宋体" w:hint="eastAsia"/>
                <w:color w:val="000000"/>
                <w:kern w:val="0"/>
                <w:szCs w:val="21"/>
              </w:rPr>
              <w:t>13-14</w:t>
            </w:r>
            <w:r w:rsidRPr="001D0EA3">
              <w:rPr>
                <w:rFonts w:ascii="华文中宋" w:eastAsia="华文中宋" w:hAnsi="华文中宋" w:cs="宋体" w:hint="eastAsia"/>
                <w:color w:val="000000"/>
                <w:kern w:val="0"/>
                <w:szCs w:val="21"/>
              </w:rPr>
              <w:t>日</w:t>
            </w:r>
          </w:p>
        </w:tc>
        <w:tc>
          <w:tcPr>
            <w:tcW w:w="1429" w:type="pct"/>
            <w:vAlign w:val="center"/>
          </w:tcPr>
          <w:p w:rsidR="000C5313" w:rsidRPr="001D0EA3" w:rsidRDefault="000C5313" w:rsidP="006A4D3E">
            <w:pPr>
              <w:widowControl/>
              <w:spacing w:line="276" w:lineRule="auto"/>
              <w:rPr>
                <w:rFonts w:ascii="华文中宋" w:eastAsia="华文中宋" w:hAnsi="华文中宋" w:cs="宋体"/>
                <w:color w:val="000000"/>
                <w:kern w:val="0"/>
                <w:szCs w:val="21"/>
              </w:rPr>
            </w:pPr>
            <w:r w:rsidRPr="009B62A5">
              <w:rPr>
                <w:rFonts w:ascii="华文中宋" w:eastAsia="华文中宋" w:hAnsi="华文中宋" w:cs="宋体" w:hint="eastAsia"/>
                <w:color w:val="000000"/>
                <w:kern w:val="0"/>
                <w:szCs w:val="21"/>
              </w:rPr>
              <w:t>赵炬明（华中科技大学）</w:t>
            </w:r>
            <w:r>
              <w:rPr>
                <w:rFonts w:ascii="华文中宋" w:eastAsia="华文中宋" w:hAnsi="华文中宋" w:cs="宋体" w:hint="eastAsia"/>
                <w:color w:val="000000"/>
                <w:kern w:val="0"/>
                <w:szCs w:val="21"/>
              </w:rPr>
              <w:t>等</w:t>
            </w:r>
          </w:p>
        </w:tc>
        <w:tc>
          <w:tcPr>
            <w:tcW w:w="714" w:type="pct"/>
            <w:vMerge/>
            <w:vAlign w:val="center"/>
          </w:tcPr>
          <w:p w:rsidR="000C5313" w:rsidRPr="001D0EA3" w:rsidRDefault="000C5313" w:rsidP="00A425E9">
            <w:pPr>
              <w:ind w:left="113" w:right="113"/>
              <w:jc w:val="center"/>
              <w:rPr>
                <w:rFonts w:ascii="华文中宋" w:eastAsia="华文中宋" w:hAnsi="华文中宋" w:cs="宋体"/>
                <w:color w:val="000000"/>
                <w:kern w:val="0"/>
                <w:szCs w:val="21"/>
              </w:rPr>
            </w:pPr>
          </w:p>
        </w:tc>
      </w:tr>
      <w:tr w:rsidR="000C5313" w:rsidRPr="001D0EA3" w:rsidTr="00875CCA">
        <w:trPr>
          <w:trHeight w:val="613"/>
        </w:trPr>
        <w:tc>
          <w:tcPr>
            <w:tcW w:w="286" w:type="pct"/>
            <w:vAlign w:val="center"/>
          </w:tcPr>
          <w:p w:rsidR="000C5313" w:rsidRPr="001D0EA3" w:rsidRDefault="000C5313" w:rsidP="00DE5A16">
            <w:pPr>
              <w:widowControl/>
              <w:spacing w:line="276" w:lineRule="auto"/>
              <w:jc w:val="center"/>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1</w:t>
            </w:r>
            <w:r>
              <w:rPr>
                <w:rFonts w:ascii="华文中宋" w:eastAsia="华文中宋" w:hAnsi="华文中宋" w:cs="宋体" w:hint="eastAsia"/>
                <w:color w:val="000000"/>
                <w:kern w:val="0"/>
                <w:szCs w:val="21"/>
              </w:rPr>
              <w:t>5</w:t>
            </w:r>
          </w:p>
        </w:tc>
        <w:tc>
          <w:tcPr>
            <w:tcW w:w="1714" w:type="pct"/>
            <w:vAlign w:val="center"/>
          </w:tcPr>
          <w:p w:rsidR="000C5313" w:rsidRPr="001D0EA3" w:rsidRDefault="000C5313" w:rsidP="006D7C54">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统计学</w:t>
            </w:r>
            <w:r w:rsidR="000C02FD">
              <w:rPr>
                <w:rFonts w:ascii="华文中宋" w:eastAsia="华文中宋" w:hAnsi="华文中宋" w:cs="宋体" w:hint="eastAsia"/>
                <w:color w:val="000000"/>
                <w:kern w:val="0"/>
                <w:szCs w:val="21"/>
              </w:rPr>
              <w:t>课程与教学</w:t>
            </w:r>
          </w:p>
        </w:tc>
        <w:tc>
          <w:tcPr>
            <w:tcW w:w="857" w:type="pct"/>
            <w:vAlign w:val="center"/>
          </w:tcPr>
          <w:p w:rsidR="000C5313" w:rsidRPr="001D0EA3" w:rsidRDefault="000C5313" w:rsidP="000337E1">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6</w:t>
            </w:r>
            <w:r w:rsidRPr="001D0EA3">
              <w:rPr>
                <w:rFonts w:ascii="华文中宋" w:eastAsia="华文中宋" w:hAnsi="华文中宋" w:cs="宋体" w:hint="eastAsia"/>
                <w:color w:val="000000"/>
                <w:kern w:val="0"/>
                <w:szCs w:val="21"/>
              </w:rPr>
              <w:t>月</w:t>
            </w:r>
            <w:r>
              <w:rPr>
                <w:rFonts w:ascii="华文中宋" w:eastAsia="华文中宋" w:hAnsi="华文中宋" w:cs="宋体" w:hint="eastAsia"/>
                <w:color w:val="000000"/>
                <w:kern w:val="0"/>
                <w:szCs w:val="21"/>
              </w:rPr>
              <w:t>13-14</w:t>
            </w:r>
            <w:r w:rsidRPr="001D0EA3">
              <w:rPr>
                <w:rFonts w:ascii="华文中宋" w:eastAsia="华文中宋" w:hAnsi="华文中宋" w:cs="宋体" w:hint="eastAsia"/>
                <w:color w:val="000000"/>
                <w:kern w:val="0"/>
                <w:szCs w:val="21"/>
              </w:rPr>
              <w:t>日</w:t>
            </w:r>
          </w:p>
        </w:tc>
        <w:tc>
          <w:tcPr>
            <w:tcW w:w="1429" w:type="pct"/>
            <w:vAlign w:val="center"/>
          </w:tcPr>
          <w:p w:rsidR="000C5313" w:rsidRPr="002B29CF" w:rsidRDefault="000C5313" w:rsidP="00DE5A16">
            <w:pPr>
              <w:widowControl/>
              <w:spacing w:line="276" w:lineRule="auto"/>
              <w:rPr>
                <w:rFonts w:ascii="华文中宋" w:eastAsia="华文中宋" w:hAnsi="华文中宋" w:cs="宋体"/>
                <w:color w:val="000000"/>
                <w:kern w:val="0"/>
                <w:szCs w:val="21"/>
              </w:rPr>
            </w:pPr>
            <w:r w:rsidRPr="00084DE6">
              <w:rPr>
                <w:rFonts w:ascii="华文中宋" w:eastAsia="华文中宋" w:hAnsi="华文中宋" w:cs="宋体" w:hint="eastAsia"/>
                <w:color w:val="000000"/>
                <w:kern w:val="0"/>
                <w:szCs w:val="21"/>
              </w:rPr>
              <w:t>曾五一、朱建平（厦门大学）</w:t>
            </w:r>
          </w:p>
        </w:tc>
        <w:tc>
          <w:tcPr>
            <w:tcW w:w="714" w:type="pct"/>
            <w:vMerge/>
            <w:vAlign w:val="center"/>
          </w:tcPr>
          <w:p w:rsidR="000C5313" w:rsidRPr="001D0EA3" w:rsidRDefault="000C5313" w:rsidP="00A425E9">
            <w:pPr>
              <w:ind w:left="113" w:right="113"/>
              <w:jc w:val="center"/>
              <w:rPr>
                <w:rFonts w:ascii="华文中宋" w:eastAsia="华文中宋" w:hAnsi="华文中宋" w:cs="宋体"/>
                <w:color w:val="000000"/>
                <w:kern w:val="0"/>
                <w:szCs w:val="21"/>
              </w:rPr>
            </w:pPr>
          </w:p>
        </w:tc>
      </w:tr>
      <w:tr w:rsidR="000C5313" w:rsidRPr="001D0EA3" w:rsidTr="00875CCA">
        <w:trPr>
          <w:trHeight w:val="613"/>
        </w:trPr>
        <w:tc>
          <w:tcPr>
            <w:tcW w:w="286" w:type="pct"/>
            <w:vAlign w:val="center"/>
          </w:tcPr>
          <w:p w:rsidR="000C5313" w:rsidRPr="000E6A3F" w:rsidRDefault="000C5313" w:rsidP="00DE5A16">
            <w:pPr>
              <w:widowControl/>
              <w:spacing w:line="276" w:lineRule="auto"/>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lastRenderedPageBreak/>
              <w:t>16</w:t>
            </w:r>
          </w:p>
        </w:tc>
        <w:tc>
          <w:tcPr>
            <w:tcW w:w="1714" w:type="pct"/>
            <w:vAlign w:val="center"/>
          </w:tcPr>
          <w:p w:rsidR="000C5313" w:rsidRPr="000E6A3F" w:rsidRDefault="000C5313" w:rsidP="006D7C54">
            <w:pPr>
              <w:widowControl/>
              <w:spacing w:line="276" w:lineRule="auto"/>
              <w:rPr>
                <w:rFonts w:ascii="华文中宋" w:eastAsia="华文中宋" w:hAnsi="华文中宋" w:cs="宋体"/>
                <w:color w:val="000000"/>
                <w:kern w:val="0"/>
                <w:szCs w:val="21"/>
              </w:rPr>
            </w:pPr>
            <w:r w:rsidRPr="000E6A3F">
              <w:rPr>
                <w:rFonts w:ascii="华文中宋" w:eastAsia="华文中宋" w:hAnsi="华文中宋" w:cs="宋体" w:hint="eastAsia"/>
                <w:color w:val="000000"/>
                <w:kern w:val="0"/>
                <w:szCs w:val="21"/>
              </w:rPr>
              <w:t>高校经济统计学专业教学与科研</w:t>
            </w:r>
          </w:p>
        </w:tc>
        <w:tc>
          <w:tcPr>
            <w:tcW w:w="857" w:type="pct"/>
            <w:vAlign w:val="center"/>
          </w:tcPr>
          <w:p w:rsidR="000C5313" w:rsidRPr="00631109" w:rsidRDefault="000C5313" w:rsidP="000337E1">
            <w:pPr>
              <w:widowControl/>
              <w:spacing w:line="276" w:lineRule="auto"/>
              <w:rPr>
                <w:rFonts w:ascii="华文中宋" w:eastAsia="华文中宋" w:hAnsi="华文中宋" w:cs="宋体"/>
                <w:color w:val="000000"/>
                <w:kern w:val="0"/>
                <w:szCs w:val="21"/>
                <w:highlight w:val="yellow"/>
              </w:rPr>
            </w:pPr>
            <w:r w:rsidRPr="00D82494">
              <w:rPr>
                <w:rFonts w:ascii="华文中宋" w:eastAsia="华文中宋" w:hAnsi="华文中宋" w:cs="宋体" w:hint="eastAsia"/>
                <w:color w:val="000000"/>
                <w:kern w:val="0"/>
                <w:szCs w:val="21"/>
              </w:rPr>
              <w:t>7月24日-27日</w:t>
            </w:r>
          </w:p>
        </w:tc>
        <w:tc>
          <w:tcPr>
            <w:tcW w:w="1429" w:type="pct"/>
            <w:vAlign w:val="center"/>
          </w:tcPr>
          <w:p w:rsidR="000C5313" w:rsidRPr="00631109" w:rsidRDefault="000C5313" w:rsidP="004A4CD2">
            <w:pPr>
              <w:widowControl/>
              <w:spacing w:line="276" w:lineRule="auto"/>
              <w:rPr>
                <w:rFonts w:ascii="华文中宋" w:eastAsia="华文中宋" w:hAnsi="华文中宋" w:cs="宋体"/>
                <w:color w:val="000000"/>
                <w:kern w:val="0"/>
                <w:szCs w:val="21"/>
                <w:highlight w:val="yellow"/>
              </w:rPr>
            </w:pPr>
            <w:r w:rsidRPr="00D82494">
              <w:rPr>
                <w:rFonts w:ascii="华文中宋" w:eastAsia="华文中宋" w:hAnsi="华文中宋" w:cs="宋体" w:hint="eastAsia"/>
                <w:color w:val="000000"/>
                <w:kern w:val="0"/>
                <w:szCs w:val="21"/>
              </w:rPr>
              <w:t>费宇、石磊、郭民之、干晓蓉（云南财经大学）</w:t>
            </w:r>
          </w:p>
        </w:tc>
        <w:tc>
          <w:tcPr>
            <w:tcW w:w="714" w:type="pct"/>
            <w:vAlign w:val="center"/>
          </w:tcPr>
          <w:p w:rsidR="000C5313" w:rsidRPr="00536645" w:rsidRDefault="000C5313" w:rsidP="00A425E9">
            <w:pPr>
              <w:ind w:left="113" w:right="113"/>
              <w:jc w:val="center"/>
              <w:rPr>
                <w:rFonts w:ascii="华文中宋" w:eastAsia="华文中宋" w:hAnsi="华文中宋" w:cs="宋体"/>
                <w:color w:val="000000"/>
                <w:kern w:val="0"/>
                <w:szCs w:val="21"/>
                <w:highlight w:val="yellow"/>
              </w:rPr>
            </w:pPr>
            <w:r w:rsidRPr="000E6A3F">
              <w:rPr>
                <w:rFonts w:ascii="华文中宋" w:eastAsia="华文中宋" w:hAnsi="华文中宋" w:cs="宋体" w:hint="eastAsia"/>
                <w:color w:val="000000"/>
                <w:kern w:val="0"/>
                <w:szCs w:val="21"/>
              </w:rPr>
              <w:t>云南财经大学</w:t>
            </w:r>
          </w:p>
        </w:tc>
      </w:tr>
      <w:tr w:rsidR="000C5313" w:rsidRPr="001D0EA3" w:rsidTr="00875CCA">
        <w:trPr>
          <w:trHeight w:val="613"/>
        </w:trPr>
        <w:tc>
          <w:tcPr>
            <w:tcW w:w="286" w:type="pct"/>
            <w:vAlign w:val="center"/>
          </w:tcPr>
          <w:p w:rsidR="000C5313" w:rsidRPr="000E6A3F" w:rsidRDefault="000C5313" w:rsidP="00E06B72">
            <w:pPr>
              <w:widowControl/>
              <w:spacing w:line="276" w:lineRule="auto"/>
              <w:jc w:val="center"/>
              <w:rPr>
                <w:rFonts w:ascii="华文中宋" w:eastAsia="华文中宋" w:hAnsi="华文中宋" w:cs="宋体"/>
                <w:color w:val="000000"/>
                <w:kern w:val="0"/>
                <w:szCs w:val="21"/>
              </w:rPr>
            </w:pPr>
            <w:r w:rsidRPr="000E6A3F">
              <w:rPr>
                <w:rFonts w:ascii="华文中宋" w:eastAsia="华文中宋" w:hAnsi="华文中宋" w:cs="宋体" w:hint="eastAsia"/>
                <w:color w:val="000000"/>
                <w:kern w:val="0"/>
                <w:szCs w:val="21"/>
              </w:rPr>
              <w:t>17</w:t>
            </w:r>
          </w:p>
        </w:tc>
        <w:tc>
          <w:tcPr>
            <w:tcW w:w="1714" w:type="pct"/>
            <w:vAlign w:val="center"/>
          </w:tcPr>
          <w:p w:rsidR="000C5313" w:rsidRPr="009B62A5" w:rsidRDefault="000C5313" w:rsidP="00774798">
            <w:pPr>
              <w:widowControl/>
              <w:spacing w:line="276" w:lineRule="auto"/>
              <w:rPr>
                <w:rFonts w:ascii="华文中宋" w:eastAsia="华文中宋" w:hAnsi="华文中宋" w:cs="宋体"/>
                <w:color w:val="000000"/>
                <w:kern w:val="0"/>
                <w:szCs w:val="21"/>
              </w:rPr>
            </w:pPr>
            <w:r w:rsidRPr="00856D5A">
              <w:rPr>
                <w:rFonts w:ascii="华文中宋" w:eastAsia="华文中宋" w:hAnsi="华文中宋" w:cs="宋体" w:hint="eastAsia"/>
                <w:color w:val="000000"/>
                <w:kern w:val="0"/>
                <w:szCs w:val="21"/>
              </w:rPr>
              <w:t>STC单片机及ARM技术师资培训</w:t>
            </w:r>
          </w:p>
        </w:tc>
        <w:tc>
          <w:tcPr>
            <w:tcW w:w="857" w:type="pct"/>
            <w:vAlign w:val="center"/>
          </w:tcPr>
          <w:p w:rsidR="000C5313" w:rsidRDefault="000C5313" w:rsidP="00774798">
            <w:pPr>
              <w:widowControl/>
              <w:spacing w:line="276" w:lineRule="auto"/>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7月26-31日</w:t>
            </w:r>
          </w:p>
        </w:tc>
        <w:tc>
          <w:tcPr>
            <w:tcW w:w="1429" w:type="pct"/>
            <w:vAlign w:val="center"/>
          </w:tcPr>
          <w:p w:rsidR="000C5313" w:rsidRPr="00856D5A" w:rsidRDefault="000C5313" w:rsidP="00774798">
            <w:pPr>
              <w:widowControl/>
              <w:spacing w:line="276" w:lineRule="auto"/>
              <w:rPr>
                <w:rFonts w:ascii="华文中宋" w:eastAsia="华文中宋" w:hAnsi="华文中宋" w:cs="宋体"/>
                <w:color w:val="000000"/>
                <w:kern w:val="0"/>
                <w:szCs w:val="21"/>
              </w:rPr>
            </w:pPr>
            <w:r w:rsidRPr="00856D5A">
              <w:rPr>
                <w:rFonts w:ascii="华文中宋" w:eastAsia="华文中宋" w:hAnsi="华文中宋" w:cs="宋体" w:hint="eastAsia"/>
                <w:color w:val="000000"/>
                <w:kern w:val="0"/>
                <w:szCs w:val="21"/>
              </w:rPr>
              <w:t>陈桂友（山东大学）、</w:t>
            </w:r>
          </w:p>
          <w:p w:rsidR="000C5313" w:rsidRPr="009B62A5" w:rsidRDefault="000C5313" w:rsidP="00774798">
            <w:pPr>
              <w:widowControl/>
              <w:spacing w:line="276" w:lineRule="auto"/>
              <w:rPr>
                <w:rFonts w:ascii="华文中宋" w:eastAsia="华文中宋" w:hAnsi="华文中宋" w:cs="宋体"/>
                <w:color w:val="000000"/>
                <w:kern w:val="0"/>
                <w:szCs w:val="21"/>
              </w:rPr>
            </w:pPr>
            <w:r w:rsidRPr="00856D5A">
              <w:rPr>
                <w:rFonts w:ascii="华文中宋" w:eastAsia="华文中宋" w:hAnsi="华文中宋" w:cs="宋体" w:hint="eastAsia"/>
                <w:color w:val="000000"/>
                <w:kern w:val="0"/>
                <w:szCs w:val="21"/>
              </w:rPr>
              <w:t>王冠凌（安徽工程大学）</w:t>
            </w:r>
          </w:p>
        </w:tc>
        <w:tc>
          <w:tcPr>
            <w:tcW w:w="714" w:type="pct"/>
            <w:vAlign w:val="center"/>
          </w:tcPr>
          <w:p w:rsidR="000C5313" w:rsidRPr="009B62A5" w:rsidRDefault="000C5313" w:rsidP="00774798">
            <w:pPr>
              <w:ind w:left="113" w:right="113"/>
              <w:jc w:val="center"/>
              <w:rPr>
                <w:rFonts w:ascii="华文中宋" w:eastAsia="华文中宋" w:hAnsi="华文中宋" w:cs="宋体"/>
                <w:color w:val="000000"/>
                <w:kern w:val="0"/>
                <w:szCs w:val="21"/>
              </w:rPr>
            </w:pPr>
            <w:r w:rsidRPr="009B62A5">
              <w:rPr>
                <w:rFonts w:ascii="华文中宋" w:eastAsia="华文中宋" w:hAnsi="华文中宋" w:cs="宋体" w:hint="eastAsia"/>
                <w:color w:val="000000"/>
                <w:kern w:val="0"/>
                <w:szCs w:val="21"/>
              </w:rPr>
              <w:t>山东大学威海校区</w:t>
            </w:r>
          </w:p>
        </w:tc>
      </w:tr>
      <w:tr w:rsidR="000C5313" w:rsidRPr="001D0EA3" w:rsidTr="00875CCA">
        <w:trPr>
          <w:trHeight w:val="613"/>
        </w:trPr>
        <w:tc>
          <w:tcPr>
            <w:tcW w:w="286" w:type="pct"/>
            <w:vAlign w:val="center"/>
          </w:tcPr>
          <w:p w:rsidR="000C5313" w:rsidRPr="001D0EA3" w:rsidRDefault="000C5313" w:rsidP="00E06B72">
            <w:pPr>
              <w:widowControl/>
              <w:spacing w:line="276" w:lineRule="auto"/>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18</w:t>
            </w:r>
          </w:p>
        </w:tc>
        <w:tc>
          <w:tcPr>
            <w:tcW w:w="1714" w:type="pct"/>
            <w:vAlign w:val="center"/>
          </w:tcPr>
          <w:p w:rsidR="000C5313" w:rsidRPr="00B1767C" w:rsidRDefault="000C5313" w:rsidP="00B1767C">
            <w:pPr>
              <w:widowControl/>
              <w:spacing w:line="276" w:lineRule="auto"/>
              <w:rPr>
                <w:rFonts w:ascii="华文中宋" w:eastAsia="华文中宋" w:hAnsi="华文中宋" w:cs="宋体"/>
                <w:color w:val="000000"/>
                <w:kern w:val="0"/>
                <w:szCs w:val="21"/>
              </w:rPr>
            </w:pPr>
            <w:r w:rsidRPr="00B1767C">
              <w:rPr>
                <w:rFonts w:ascii="华文中宋" w:eastAsia="华文中宋" w:hAnsi="华文中宋" w:cs="宋体" w:hint="eastAsia"/>
                <w:color w:val="000000"/>
                <w:kern w:val="0"/>
                <w:szCs w:val="21"/>
              </w:rPr>
              <w:t>工业设计专业教学与科研能力提升高级研修班</w:t>
            </w:r>
          </w:p>
        </w:tc>
        <w:tc>
          <w:tcPr>
            <w:tcW w:w="857" w:type="pct"/>
            <w:vAlign w:val="center"/>
          </w:tcPr>
          <w:p w:rsidR="000C5313" w:rsidRPr="00B1767C" w:rsidRDefault="000C5313" w:rsidP="000C02FD">
            <w:pPr>
              <w:widowControl/>
              <w:spacing w:line="276" w:lineRule="auto"/>
              <w:jc w:val="center"/>
              <w:rPr>
                <w:rFonts w:ascii="华文中宋" w:eastAsia="华文中宋" w:hAnsi="华文中宋" w:cs="宋体"/>
                <w:color w:val="000000"/>
                <w:kern w:val="0"/>
                <w:szCs w:val="21"/>
              </w:rPr>
            </w:pPr>
            <w:r w:rsidRPr="00B1767C">
              <w:rPr>
                <w:rFonts w:ascii="华文中宋" w:eastAsia="华文中宋" w:hAnsi="华文中宋" w:cs="宋体" w:hint="eastAsia"/>
                <w:color w:val="000000"/>
                <w:kern w:val="0"/>
                <w:szCs w:val="21"/>
              </w:rPr>
              <w:t>暑期</w:t>
            </w:r>
          </w:p>
        </w:tc>
        <w:tc>
          <w:tcPr>
            <w:tcW w:w="1429" w:type="pct"/>
            <w:vAlign w:val="center"/>
          </w:tcPr>
          <w:p w:rsidR="000C5313" w:rsidRPr="00B1767C" w:rsidRDefault="000C5313" w:rsidP="00B1767C">
            <w:pPr>
              <w:widowControl/>
              <w:spacing w:line="276" w:lineRule="auto"/>
              <w:rPr>
                <w:rFonts w:ascii="华文中宋" w:eastAsia="华文中宋" w:hAnsi="华文中宋" w:cs="宋体"/>
                <w:color w:val="000000"/>
                <w:kern w:val="0"/>
                <w:szCs w:val="21"/>
              </w:rPr>
            </w:pPr>
            <w:r w:rsidRPr="00B1767C">
              <w:rPr>
                <w:rFonts w:ascii="华文中宋" w:eastAsia="华文中宋" w:hAnsi="华文中宋" w:cs="宋体" w:hint="eastAsia"/>
                <w:color w:val="000000"/>
                <w:kern w:val="0"/>
                <w:szCs w:val="21"/>
              </w:rPr>
              <w:t>鲁晓波、蔡军、严扬、史习平、刘振生、马赛、蒋红斌、左恒峰、王国胜、赵超（清华大学）等</w:t>
            </w:r>
          </w:p>
        </w:tc>
        <w:tc>
          <w:tcPr>
            <w:tcW w:w="714" w:type="pct"/>
            <w:vAlign w:val="center"/>
          </w:tcPr>
          <w:p w:rsidR="000C5313" w:rsidRPr="00B1767C" w:rsidRDefault="000C5313" w:rsidP="00B1767C">
            <w:pPr>
              <w:ind w:left="113" w:right="113"/>
              <w:jc w:val="center"/>
              <w:rPr>
                <w:rFonts w:ascii="华文中宋" w:eastAsia="华文中宋" w:hAnsi="华文中宋" w:cs="宋体"/>
                <w:color w:val="000000"/>
                <w:kern w:val="0"/>
                <w:szCs w:val="21"/>
              </w:rPr>
            </w:pPr>
            <w:r w:rsidRPr="00B1767C">
              <w:rPr>
                <w:rFonts w:ascii="华文中宋" w:eastAsia="华文中宋" w:hAnsi="华文中宋" w:cs="宋体" w:hint="eastAsia"/>
                <w:color w:val="000000"/>
                <w:kern w:val="0"/>
                <w:szCs w:val="21"/>
              </w:rPr>
              <w:t>清华大学</w:t>
            </w:r>
          </w:p>
        </w:tc>
      </w:tr>
      <w:tr w:rsidR="000C5313" w:rsidRPr="001D0EA3" w:rsidTr="00875CCA">
        <w:trPr>
          <w:trHeight w:val="613"/>
        </w:trPr>
        <w:tc>
          <w:tcPr>
            <w:tcW w:w="286" w:type="pct"/>
            <w:vAlign w:val="center"/>
          </w:tcPr>
          <w:p w:rsidR="000C5313" w:rsidRDefault="000C5313" w:rsidP="00E06B72">
            <w:pPr>
              <w:widowControl/>
              <w:spacing w:line="276" w:lineRule="auto"/>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19</w:t>
            </w:r>
          </w:p>
        </w:tc>
        <w:tc>
          <w:tcPr>
            <w:tcW w:w="1714" w:type="pct"/>
            <w:vAlign w:val="center"/>
          </w:tcPr>
          <w:p w:rsidR="000C5313" w:rsidRPr="00C75581" w:rsidRDefault="000C5313" w:rsidP="00B1767C">
            <w:pPr>
              <w:widowControl/>
              <w:spacing w:line="276" w:lineRule="auto"/>
              <w:rPr>
                <w:rFonts w:ascii="华文中宋" w:eastAsia="华文中宋" w:hAnsi="华文中宋" w:cs="宋体"/>
                <w:color w:val="000000"/>
                <w:kern w:val="0"/>
                <w:szCs w:val="21"/>
              </w:rPr>
            </w:pPr>
            <w:r w:rsidRPr="00C75581">
              <w:rPr>
                <w:rFonts w:ascii="华文中宋" w:eastAsia="华文中宋" w:hAnsi="华文中宋" w:cs="宋体" w:hint="eastAsia"/>
                <w:color w:val="000000"/>
                <w:kern w:val="0"/>
                <w:szCs w:val="21"/>
              </w:rPr>
              <w:t>应用型院校教学改革与教学方法</w:t>
            </w:r>
          </w:p>
        </w:tc>
        <w:tc>
          <w:tcPr>
            <w:tcW w:w="857" w:type="pct"/>
            <w:vAlign w:val="center"/>
          </w:tcPr>
          <w:p w:rsidR="000C5313" w:rsidRPr="00C75581" w:rsidRDefault="000C5313" w:rsidP="000C02FD">
            <w:pPr>
              <w:widowControl/>
              <w:spacing w:line="276" w:lineRule="auto"/>
              <w:jc w:val="center"/>
              <w:rPr>
                <w:rFonts w:ascii="华文中宋" w:eastAsia="华文中宋" w:hAnsi="华文中宋" w:cs="宋体"/>
                <w:color w:val="000000"/>
                <w:kern w:val="0"/>
                <w:szCs w:val="21"/>
              </w:rPr>
            </w:pPr>
            <w:r w:rsidRPr="00C75581">
              <w:rPr>
                <w:rFonts w:ascii="华文中宋" w:eastAsia="华文中宋" w:hAnsi="华文中宋" w:cs="宋体" w:hint="eastAsia"/>
                <w:color w:val="000000"/>
                <w:kern w:val="0"/>
                <w:szCs w:val="21"/>
              </w:rPr>
              <w:t>暑期</w:t>
            </w:r>
          </w:p>
        </w:tc>
        <w:tc>
          <w:tcPr>
            <w:tcW w:w="1429" w:type="pct"/>
            <w:vAlign w:val="center"/>
          </w:tcPr>
          <w:p w:rsidR="000C5313" w:rsidRPr="00C75581" w:rsidRDefault="000C5313" w:rsidP="00B1767C">
            <w:pPr>
              <w:widowControl/>
              <w:spacing w:line="276" w:lineRule="auto"/>
              <w:rPr>
                <w:rFonts w:ascii="华文中宋" w:eastAsia="华文中宋" w:hAnsi="华文中宋" w:cs="宋体"/>
                <w:color w:val="000000"/>
                <w:kern w:val="0"/>
                <w:szCs w:val="21"/>
              </w:rPr>
            </w:pPr>
            <w:r w:rsidRPr="00C75581">
              <w:rPr>
                <w:rFonts w:ascii="华文中宋" w:eastAsia="华文中宋" w:hAnsi="华文中宋" w:cs="宋体" w:hint="eastAsia"/>
                <w:color w:val="000000"/>
                <w:kern w:val="0"/>
                <w:szCs w:val="21"/>
              </w:rPr>
              <w:t>戴士弘（深圳职业技术学院）</w:t>
            </w:r>
          </w:p>
        </w:tc>
        <w:tc>
          <w:tcPr>
            <w:tcW w:w="714" w:type="pct"/>
            <w:vAlign w:val="center"/>
          </w:tcPr>
          <w:p w:rsidR="000C5313" w:rsidRPr="00C75581" w:rsidRDefault="000C5313" w:rsidP="00B1767C">
            <w:pPr>
              <w:ind w:left="113" w:right="113"/>
              <w:jc w:val="center"/>
              <w:rPr>
                <w:rFonts w:ascii="华文中宋" w:eastAsia="华文中宋" w:hAnsi="华文中宋" w:cs="宋体"/>
                <w:color w:val="000000"/>
                <w:kern w:val="0"/>
                <w:szCs w:val="21"/>
              </w:rPr>
            </w:pPr>
            <w:r w:rsidRPr="00C75581">
              <w:rPr>
                <w:rFonts w:ascii="华文中宋" w:eastAsia="华文中宋" w:hAnsi="华文中宋" w:cs="宋体" w:hint="eastAsia"/>
                <w:color w:val="000000"/>
                <w:kern w:val="0"/>
                <w:szCs w:val="21"/>
              </w:rPr>
              <w:t>网培中心（北京）</w:t>
            </w:r>
          </w:p>
        </w:tc>
      </w:tr>
      <w:tr w:rsidR="000C5313" w:rsidRPr="001D0EA3" w:rsidTr="00875CCA">
        <w:trPr>
          <w:trHeight w:val="613"/>
        </w:trPr>
        <w:tc>
          <w:tcPr>
            <w:tcW w:w="286" w:type="pct"/>
            <w:vAlign w:val="center"/>
          </w:tcPr>
          <w:p w:rsidR="000C5313" w:rsidRPr="00D82494" w:rsidRDefault="000C5313" w:rsidP="00E06B72">
            <w:pPr>
              <w:widowControl/>
              <w:spacing w:line="276" w:lineRule="auto"/>
              <w:jc w:val="center"/>
              <w:rPr>
                <w:rFonts w:ascii="华文中宋" w:eastAsia="华文中宋" w:hAnsi="华文中宋" w:cs="宋体"/>
                <w:color w:val="000000"/>
                <w:kern w:val="0"/>
                <w:szCs w:val="21"/>
              </w:rPr>
            </w:pPr>
            <w:r w:rsidRPr="00D82494">
              <w:rPr>
                <w:rFonts w:ascii="华文中宋" w:eastAsia="华文中宋" w:hAnsi="华文中宋" w:cs="宋体" w:hint="eastAsia"/>
                <w:color w:val="000000"/>
                <w:kern w:val="0"/>
                <w:szCs w:val="21"/>
              </w:rPr>
              <w:t>20</w:t>
            </w:r>
          </w:p>
        </w:tc>
        <w:tc>
          <w:tcPr>
            <w:tcW w:w="1714" w:type="pct"/>
            <w:vAlign w:val="center"/>
          </w:tcPr>
          <w:p w:rsidR="000C5313" w:rsidRPr="00B16017" w:rsidRDefault="000C5313" w:rsidP="00B1767C">
            <w:pPr>
              <w:widowControl/>
              <w:spacing w:line="276" w:lineRule="auto"/>
              <w:rPr>
                <w:rFonts w:ascii="华文中宋" w:eastAsia="华文中宋" w:hAnsi="华文中宋" w:cs="宋体"/>
                <w:color w:val="000000"/>
                <w:kern w:val="0"/>
                <w:szCs w:val="21"/>
              </w:rPr>
            </w:pPr>
            <w:r w:rsidRPr="00B16017">
              <w:rPr>
                <w:rFonts w:ascii="华文中宋" w:eastAsia="华文中宋" w:hAnsi="华文中宋" w:cs="宋体" w:hint="eastAsia"/>
                <w:color w:val="000000"/>
                <w:kern w:val="0"/>
                <w:szCs w:val="21"/>
              </w:rPr>
              <w:t>高校人事管理与教师发展</w:t>
            </w:r>
          </w:p>
        </w:tc>
        <w:tc>
          <w:tcPr>
            <w:tcW w:w="857" w:type="pct"/>
            <w:vAlign w:val="center"/>
          </w:tcPr>
          <w:p w:rsidR="000C5313" w:rsidRPr="00B16017" w:rsidRDefault="000C02FD" w:rsidP="000C02FD">
            <w:pPr>
              <w:widowControl/>
              <w:spacing w:line="276" w:lineRule="auto"/>
              <w:jc w:val="center"/>
              <w:rPr>
                <w:rFonts w:ascii="华文中宋" w:eastAsia="华文中宋" w:hAnsi="华文中宋" w:cs="宋体"/>
                <w:color w:val="000000"/>
                <w:kern w:val="0"/>
                <w:szCs w:val="21"/>
              </w:rPr>
            </w:pPr>
            <w:r w:rsidRPr="00C75581">
              <w:rPr>
                <w:rFonts w:ascii="华文中宋" w:eastAsia="华文中宋" w:hAnsi="华文中宋" w:cs="宋体" w:hint="eastAsia"/>
                <w:color w:val="000000"/>
                <w:kern w:val="0"/>
                <w:szCs w:val="21"/>
              </w:rPr>
              <w:t>暑期</w:t>
            </w:r>
          </w:p>
        </w:tc>
        <w:tc>
          <w:tcPr>
            <w:tcW w:w="1429" w:type="pct"/>
            <w:vAlign w:val="center"/>
          </w:tcPr>
          <w:p w:rsidR="000C5313" w:rsidRPr="00B16017" w:rsidRDefault="000C5313" w:rsidP="00B1767C">
            <w:pPr>
              <w:widowControl/>
              <w:spacing w:line="276" w:lineRule="auto"/>
              <w:rPr>
                <w:rFonts w:ascii="华文中宋" w:eastAsia="华文中宋" w:hAnsi="华文中宋" w:cs="宋体"/>
                <w:color w:val="000000"/>
                <w:kern w:val="0"/>
                <w:szCs w:val="21"/>
              </w:rPr>
            </w:pPr>
            <w:r w:rsidRPr="00B16017">
              <w:rPr>
                <w:rFonts w:ascii="华文中宋" w:eastAsia="华文中宋" w:hAnsi="华文中宋" w:cs="宋体" w:hint="eastAsia"/>
                <w:color w:val="000000"/>
                <w:kern w:val="0"/>
                <w:szCs w:val="21"/>
              </w:rPr>
              <w:t>马陆亭 (教育部教育发展研究中心)、罗双平 (人保部中国人事科学研究院)、王建民 (北京师范大学) 等</w:t>
            </w:r>
          </w:p>
        </w:tc>
        <w:tc>
          <w:tcPr>
            <w:tcW w:w="714" w:type="pct"/>
            <w:vAlign w:val="center"/>
          </w:tcPr>
          <w:p w:rsidR="000C5313" w:rsidRPr="00B16017" w:rsidRDefault="000C5313" w:rsidP="00B1767C">
            <w:pPr>
              <w:ind w:left="113" w:right="113"/>
              <w:jc w:val="center"/>
              <w:rPr>
                <w:rFonts w:ascii="华文中宋" w:eastAsia="华文中宋" w:hAnsi="华文中宋" w:cs="宋体"/>
                <w:color w:val="000000"/>
                <w:kern w:val="0"/>
                <w:szCs w:val="21"/>
              </w:rPr>
            </w:pPr>
            <w:r w:rsidRPr="00B16017">
              <w:rPr>
                <w:rFonts w:ascii="华文中宋" w:eastAsia="华文中宋" w:hAnsi="华文中宋" w:cs="宋体" w:hint="eastAsia"/>
                <w:color w:val="000000"/>
                <w:kern w:val="0"/>
                <w:szCs w:val="21"/>
              </w:rPr>
              <w:t>郑州航空工业管理学院</w:t>
            </w:r>
          </w:p>
        </w:tc>
      </w:tr>
      <w:tr w:rsidR="000C5313" w:rsidRPr="001D0EA3" w:rsidTr="00875CCA">
        <w:trPr>
          <w:trHeight w:val="613"/>
        </w:trPr>
        <w:tc>
          <w:tcPr>
            <w:tcW w:w="286" w:type="pct"/>
            <w:vAlign w:val="center"/>
          </w:tcPr>
          <w:p w:rsidR="000C5313" w:rsidRDefault="000C5313" w:rsidP="00E06B72">
            <w:pPr>
              <w:widowControl/>
              <w:spacing w:line="276" w:lineRule="auto"/>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21</w:t>
            </w:r>
          </w:p>
        </w:tc>
        <w:tc>
          <w:tcPr>
            <w:tcW w:w="1714" w:type="pct"/>
            <w:vAlign w:val="center"/>
          </w:tcPr>
          <w:p w:rsidR="000C5313" w:rsidRPr="00D82494" w:rsidRDefault="000C5313" w:rsidP="00D82494">
            <w:pPr>
              <w:widowControl/>
              <w:spacing w:line="276" w:lineRule="auto"/>
              <w:rPr>
                <w:rFonts w:ascii="华文中宋" w:eastAsia="华文中宋" w:hAnsi="华文中宋" w:cs="宋体"/>
                <w:color w:val="000000"/>
                <w:kern w:val="0"/>
                <w:szCs w:val="21"/>
              </w:rPr>
            </w:pPr>
            <w:r w:rsidRPr="00D82494">
              <w:rPr>
                <w:rFonts w:ascii="华文中宋" w:eastAsia="华文中宋" w:hAnsi="华文中宋" w:cs="宋体" w:hint="eastAsia"/>
                <w:color w:val="000000"/>
                <w:kern w:val="0"/>
                <w:szCs w:val="21"/>
              </w:rPr>
              <w:t>教学管理人员培训</w:t>
            </w:r>
          </w:p>
        </w:tc>
        <w:tc>
          <w:tcPr>
            <w:tcW w:w="857" w:type="pct"/>
            <w:vAlign w:val="center"/>
          </w:tcPr>
          <w:p w:rsidR="000C5313" w:rsidRPr="00D82494" w:rsidRDefault="000C02FD" w:rsidP="000C02FD">
            <w:pPr>
              <w:widowControl/>
              <w:spacing w:line="276" w:lineRule="auto"/>
              <w:jc w:val="center"/>
              <w:rPr>
                <w:rFonts w:ascii="华文中宋" w:eastAsia="华文中宋" w:hAnsi="华文中宋" w:cs="宋体"/>
                <w:color w:val="000000"/>
                <w:kern w:val="0"/>
                <w:szCs w:val="21"/>
              </w:rPr>
            </w:pPr>
            <w:r w:rsidRPr="00C75581">
              <w:rPr>
                <w:rFonts w:ascii="华文中宋" w:eastAsia="华文中宋" w:hAnsi="华文中宋" w:cs="宋体" w:hint="eastAsia"/>
                <w:color w:val="000000"/>
                <w:kern w:val="0"/>
                <w:szCs w:val="21"/>
              </w:rPr>
              <w:t>暑期</w:t>
            </w:r>
          </w:p>
        </w:tc>
        <w:tc>
          <w:tcPr>
            <w:tcW w:w="1429" w:type="pct"/>
            <w:vAlign w:val="center"/>
          </w:tcPr>
          <w:p w:rsidR="000C5313" w:rsidRPr="00D82494" w:rsidRDefault="000C5313" w:rsidP="00B1767C">
            <w:pPr>
              <w:widowControl/>
              <w:spacing w:line="276" w:lineRule="auto"/>
              <w:rPr>
                <w:rFonts w:ascii="华文中宋" w:eastAsia="华文中宋" w:hAnsi="华文中宋" w:cs="宋体"/>
                <w:color w:val="000000"/>
                <w:kern w:val="0"/>
                <w:szCs w:val="21"/>
              </w:rPr>
            </w:pPr>
            <w:r w:rsidRPr="00D82494">
              <w:rPr>
                <w:rFonts w:ascii="华文中宋" w:eastAsia="华文中宋" w:hAnsi="华文中宋" w:cs="宋体" w:hint="eastAsia"/>
                <w:color w:val="000000"/>
                <w:kern w:val="0"/>
                <w:szCs w:val="21"/>
              </w:rPr>
              <w:t>张树永（山东大学）、</w:t>
            </w:r>
          </w:p>
          <w:p w:rsidR="000C5313" w:rsidRPr="00D82494" w:rsidRDefault="000C5313" w:rsidP="00B1767C">
            <w:pPr>
              <w:widowControl/>
              <w:spacing w:line="276" w:lineRule="auto"/>
              <w:rPr>
                <w:rFonts w:ascii="华文中宋" w:eastAsia="华文中宋" w:hAnsi="华文中宋" w:cs="宋体"/>
                <w:color w:val="000000"/>
                <w:kern w:val="0"/>
                <w:szCs w:val="21"/>
              </w:rPr>
            </w:pPr>
            <w:r w:rsidRPr="00D82494">
              <w:rPr>
                <w:rFonts w:ascii="华文中宋" w:eastAsia="华文中宋" w:hAnsi="华文中宋" w:cs="宋体" w:hint="eastAsia"/>
                <w:color w:val="000000"/>
                <w:kern w:val="0"/>
                <w:szCs w:val="21"/>
              </w:rPr>
              <w:t>姜建设（郑州大学）等</w:t>
            </w:r>
          </w:p>
        </w:tc>
        <w:tc>
          <w:tcPr>
            <w:tcW w:w="714" w:type="pct"/>
            <w:vAlign w:val="center"/>
          </w:tcPr>
          <w:p w:rsidR="000C5313" w:rsidRPr="00D82494" w:rsidRDefault="000C5313" w:rsidP="00B1767C">
            <w:pPr>
              <w:ind w:left="113" w:right="113"/>
              <w:jc w:val="center"/>
              <w:rPr>
                <w:rFonts w:ascii="华文中宋" w:eastAsia="华文中宋" w:hAnsi="华文中宋" w:cs="宋体"/>
                <w:color w:val="000000"/>
                <w:kern w:val="0"/>
                <w:szCs w:val="21"/>
              </w:rPr>
            </w:pPr>
            <w:r w:rsidRPr="00D82494">
              <w:rPr>
                <w:rFonts w:ascii="华文中宋" w:eastAsia="华文中宋" w:hAnsi="华文中宋" w:cs="宋体" w:hint="eastAsia"/>
                <w:color w:val="000000"/>
                <w:kern w:val="0"/>
                <w:szCs w:val="21"/>
              </w:rPr>
              <w:t>解放军信息工程大学</w:t>
            </w:r>
          </w:p>
        </w:tc>
      </w:tr>
      <w:tr w:rsidR="000C5313" w:rsidRPr="001D0EA3" w:rsidTr="0045418C">
        <w:trPr>
          <w:trHeight w:val="613"/>
        </w:trPr>
        <w:tc>
          <w:tcPr>
            <w:tcW w:w="286" w:type="pct"/>
            <w:vAlign w:val="center"/>
          </w:tcPr>
          <w:p w:rsidR="000C5313" w:rsidRPr="00D82494" w:rsidRDefault="000C5313" w:rsidP="00E06B72">
            <w:pPr>
              <w:widowControl/>
              <w:spacing w:line="276" w:lineRule="auto"/>
              <w:jc w:val="center"/>
              <w:rPr>
                <w:rFonts w:ascii="华文中宋" w:eastAsia="华文中宋" w:hAnsi="华文中宋" w:cs="宋体"/>
                <w:color w:val="000000"/>
                <w:kern w:val="0"/>
                <w:szCs w:val="21"/>
              </w:rPr>
            </w:pPr>
            <w:r w:rsidRPr="00D82494">
              <w:rPr>
                <w:rFonts w:ascii="华文中宋" w:eastAsia="华文中宋" w:hAnsi="华文中宋" w:cs="宋体" w:hint="eastAsia"/>
                <w:color w:val="000000"/>
                <w:kern w:val="0"/>
                <w:szCs w:val="21"/>
              </w:rPr>
              <w:t>2</w:t>
            </w:r>
            <w:r>
              <w:rPr>
                <w:rFonts w:ascii="华文中宋" w:eastAsia="华文中宋" w:hAnsi="华文中宋" w:cs="宋体" w:hint="eastAsia"/>
                <w:color w:val="000000"/>
                <w:kern w:val="0"/>
                <w:szCs w:val="21"/>
              </w:rPr>
              <w:t>2</w:t>
            </w:r>
          </w:p>
        </w:tc>
        <w:tc>
          <w:tcPr>
            <w:tcW w:w="1714" w:type="pct"/>
            <w:vAlign w:val="center"/>
          </w:tcPr>
          <w:p w:rsidR="000C5313" w:rsidRPr="00C75581" w:rsidRDefault="000C5313" w:rsidP="00B1767C">
            <w:pPr>
              <w:widowControl/>
              <w:spacing w:line="276" w:lineRule="auto"/>
              <w:rPr>
                <w:rFonts w:ascii="华文中宋" w:eastAsia="华文中宋" w:hAnsi="华文中宋" w:cs="宋体"/>
                <w:color w:val="000000"/>
                <w:kern w:val="0"/>
                <w:szCs w:val="21"/>
              </w:rPr>
            </w:pPr>
            <w:r w:rsidRPr="00C75581">
              <w:rPr>
                <w:rFonts w:ascii="华文中宋" w:eastAsia="华文中宋" w:hAnsi="华文中宋" w:cs="宋体" w:hint="eastAsia"/>
                <w:color w:val="000000"/>
                <w:kern w:val="0"/>
                <w:szCs w:val="21"/>
              </w:rPr>
              <w:t>高校课堂教学方法与教学艺术</w:t>
            </w:r>
          </w:p>
        </w:tc>
        <w:tc>
          <w:tcPr>
            <w:tcW w:w="857" w:type="pct"/>
            <w:vAlign w:val="center"/>
          </w:tcPr>
          <w:p w:rsidR="000C5313" w:rsidRPr="00C75581" w:rsidRDefault="000C5313" w:rsidP="000C02FD">
            <w:pPr>
              <w:widowControl/>
              <w:spacing w:line="276" w:lineRule="auto"/>
              <w:jc w:val="center"/>
              <w:rPr>
                <w:rFonts w:ascii="华文中宋" w:eastAsia="华文中宋" w:hAnsi="华文中宋" w:cs="宋体"/>
                <w:color w:val="000000"/>
                <w:kern w:val="0"/>
                <w:szCs w:val="21"/>
              </w:rPr>
            </w:pPr>
            <w:r w:rsidRPr="00C75581">
              <w:rPr>
                <w:rFonts w:ascii="华文中宋" w:eastAsia="华文中宋" w:hAnsi="华文中宋" w:cs="宋体" w:hint="eastAsia"/>
                <w:color w:val="000000"/>
                <w:kern w:val="0"/>
                <w:szCs w:val="21"/>
              </w:rPr>
              <w:t>暑假</w:t>
            </w:r>
          </w:p>
        </w:tc>
        <w:tc>
          <w:tcPr>
            <w:tcW w:w="1429" w:type="pct"/>
            <w:vAlign w:val="center"/>
          </w:tcPr>
          <w:p w:rsidR="000C5313" w:rsidRPr="00C75581" w:rsidRDefault="000C5313" w:rsidP="00B1767C">
            <w:pPr>
              <w:widowControl/>
              <w:spacing w:line="276" w:lineRule="auto"/>
              <w:rPr>
                <w:rFonts w:ascii="华文中宋" w:eastAsia="华文中宋" w:hAnsi="华文中宋" w:cs="宋体"/>
                <w:color w:val="000000"/>
                <w:kern w:val="0"/>
                <w:szCs w:val="21"/>
              </w:rPr>
            </w:pPr>
            <w:r w:rsidRPr="00C75581">
              <w:rPr>
                <w:rFonts w:ascii="华文中宋" w:eastAsia="华文中宋" w:hAnsi="华文中宋" w:cs="宋体" w:hint="eastAsia"/>
                <w:color w:val="000000"/>
                <w:kern w:val="0"/>
                <w:szCs w:val="21"/>
              </w:rPr>
              <w:t>周游（哈尔滨商业大学）</w:t>
            </w:r>
          </w:p>
        </w:tc>
        <w:tc>
          <w:tcPr>
            <w:tcW w:w="714" w:type="pct"/>
            <w:vAlign w:val="center"/>
          </w:tcPr>
          <w:p w:rsidR="000C5313" w:rsidRPr="00C75581" w:rsidRDefault="000C5313" w:rsidP="00B1767C">
            <w:pPr>
              <w:ind w:left="113" w:right="113"/>
              <w:jc w:val="center"/>
              <w:rPr>
                <w:rFonts w:ascii="华文中宋" w:eastAsia="华文中宋" w:hAnsi="华文中宋" w:cs="宋体"/>
                <w:color w:val="000000"/>
                <w:kern w:val="0"/>
                <w:szCs w:val="21"/>
              </w:rPr>
            </w:pPr>
            <w:r w:rsidRPr="00C75581">
              <w:rPr>
                <w:rFonts w:ascii="华文中宋" w:eastAsia="华文中宋" w:hAnsi="华文中宋" w:cs="宋体" w:hint="eastAsia"/>
                <w:color w:val="000000"/>
                <w:kern w:val="0"/>
                <w:szCs w:val="21"/>
              </w:rPr>
              <w:t>哈尔滨商业大学</w:t>
            </w:r>
          </w:p>
        </w:tc>
      </w:tr>
      <w:tr w:rsidR="000C5313" w:rsidRPr="001D0EA3" w:rsidTr="0045418C">
        <w:trPr>
          <w:trHeight w:val="613"/>
        </w:trPr>
        <w:tc>
          <w:tcPr>
            <w:tcW w:w="286" w:type="pct"/>
            <w:vAlign w:val="center"/>
          </w:tcPr>
          <w:p w:rsidR="000C5313" w:rsidRPr="00D37C20" w:rsidRDefault="000C5313" w:rsidP="00E06B72">
            <w:pPr>
              <w:widowControl/>
              <w:spacing w:line="276" w:lineRule="auto"/>
              <w:jc w:val="center"/>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23</w:t>
            </w:r>
          </w:p>
        </w:tc>
        <w:tc>
          <w:tcPr>
            <w:tcW w:w="1714" w:type="pct"/>
            <w:vAlign w:val="center"/>
          </w:tcPr>
          <w:p w:rsidR="000C5313" w:rsidRPr="00D37C20" w:rsidRDefault="000C5313" w:rsidP="00B1767C">
            <w:pPr>
              <w:spacing w:line="240" w:lineRule="atLeast"/>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食品科学与工程课程教学能力提升</w:t>
            </w:r>
          </w:p>
        </w:tc>
        <w:tc>
          <w:tcPr>
            <w:tcW w:w="857" w:type="pct"/>
            <w:vAlign w:val="center"/>
          </w:tcPr>
          <w:p w:rsidR="000C5313" w:rsidRPr="00D37C20" w:rsidRDefault="000C5313" w:rsidP="000C02FD">
            <w:pPr>
              <w:spacing w:line="240" w:lineRule="atLeast"/>
              <w:jc w:val="center"/>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暑假</w:t>
            </w:r>
          </w:p>
        </w:tc>
        <w:tc>
          <w:tcPr>
            <w:tcW w:w="1429" w:type="pct"/>
            <w:vAlign w:val="center"/>
          </w:tcPr>
          <w:p w:rsidR="000C5313" w:rsidRPr="00D37C20" w:rsidRDefault="000C5313" w:rsidP="00B1767C">
            <w:pPr>
              <w:spacing w:line="240" w:lineRule="atLeast"/>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聂少平</w:t>
            </w:r>
            <w:r w:rsidR="00E23391" w:rsidRPr="00E23391">
              <w:rPr>
                <w:rFonts w:ascii="华文中宋" w:eastAsia="华文中宋" w:hAnsi="华文中宋" w:cs="宋体" w:hint="eastAsia"/>
                <w:color w:val="000000"/>
                <w:kern w:val="0"/>
                <w:szCs w:val="21"/>
              </w:rPr>
              <w:t>（井冈学者）</w:t>
            </w:r>
            <w:r w:rsidRPr="00D37C20">
              <w:rPr>
                <w:rFonts w:ascii="华文中宋" w:eastAsia="华文中宋" w:hAnsi="华文中宋" w:cs="宋体" w:hint="eastAsia"/>
                <w:color w:val="000000"/>
                <w:kern w:val="0"/>
                <w:szCs w:val="21"/>
              </w:rPr>
              <w:t>、殷军艺、谢建华（南昌大学）等</w:t>
            </w:r>
          </w:p>
        </w:tc>
        <w:tc>
          <w:tcPr>
            <w:tcW w:w="714" w:type="pct"/>
            <w:vAlign w:val="center"/>
          </w:tcPr>
          <w:p w:rsidR="000C5313" w:rsidRPr="00D37C20" w:rsidRDefault="000C5313" w:rsidP="00E23391">
            <w:pPr>
              <w:spacing w:line="240" w:lineRule="atLeast"/>
              <w:jc w:val="center"/>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江西省</w:t>
            </w:r>
          </w:p>
        </w:tc>
      </w:tr>
      <w:tr w:rsidR="000C5313" w:rsidRPr="001D0EA3" w:rsidTr="0045418C">
        <w:trPr>
          <w:trHeight w:val="613"/>
        </w:trPr>
        <w:tc>
          <w:tcPr>
            <w:tcW w:w="286" w:type="pct"/>
            <w:vAlign w:val="center"/>
          </w:tcPr>
          <w:p w:rsidR="000C5313" w:rsidRPr="00D37C20" w:rsidRDefault="000C5313" w:rsidP="00E06B72">
            <w:pPr>
              <w:widowControl/>
              <w:spacing w:line="276" w:lineRule="auto"/>
              <w:jc w:val="center"/>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24</w:t>
            </w:r>
          </w:p>
        </w:tc>
        <w:tc>
          <w:tcPr>
            <w:tcW w:w="1714" w:type="pct"/>
            <w:vAlign w:val="center"/>
          </w:tcPr>
          <w:p w:rsidR="000C5313" w:rsidRPr="00D37C20" w:rsidRDefault="000C5313" w:rsidP="00B1767C">
            <w:pPr>
              <w:spacing w:line="240" w:lineRule="atLeast"/>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教育学原理课程教学能力提升</w:t>
            </w:r>
          </w:p>
        </w:tc>
        <w:tc>
          <w:tcPr>
            <w:tcW w:w="857" w:type="pct"/>
            <w:vAlign w:val="center"/>
          </w:tcPr>
          <w:p w:rsidR="000C5313" w:rsidRPr="00D37C20" w:rsidRDefault="000C5313" w:rsidP="000C02FD">
            <w:pPr>
              <w:spacing w:line="240" w:lineRule="atLeast"/>
              <w:jc w:val="center"/>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暑假</w:t>
            </w:r>
          </w:p>
        </w:tc>
        <w:tc>
          <w:tcPr>
            <w:tcW w:w="1429" w:type="pct"/>
            <w:vAlign w:val="center"/>
          </w:tcPr>
          <w:p w:rsidR="000C5313" w:rsidRPr="00D37C20" w:rsidRDefault="000C5313" w:rsidP="00B1767C">
            <w:pPr>
              <w:spacing w:line="240" w:lineRule="atLeast"/>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何齐宗</w:t>
            </w:r>
            <w:r w:rsidR="00E23391" w:rsidRPr="00E23391">
              <w:rPr>
                <w:rFonts w:ascii="华文中宋" w:eastAsia="华文中宋" w:hAnsi="华文中宋" w:cs="宋体" w:hint="eastAsia"/>
                <w:color w:val="000000"/>
                <w:kern w:val="0"/>
                <w:szCs w:val="21"/>
              </w:rPr>
              <w:t>（井冈学者）</w:t>
            </w:r>
            <w:r w:rsidRPr="00D37C20">
              <w:rPr>
                <w:rFonts w:ascii="华文中宋" w:eastAsia="华文中宋" w:hAnsi="华文中宋" w:cs="宋体" w:hint="eastAsia"/>
                <w:color w:val="000000"/>
                <w:kern w:val="0"/>
                <w:szCs w:val="21"/>
              </w:rPr>
              <w:t>、武杰（江西师范大学）、张斌贤（北京师范大学）等</w:t>
            </w:r>
          </w:p>
        </w:tc>
        <w:tc>
          <w:tcPr>
            <w:tcW w:w="714" w:type="pct"/>
            <w:vAlign w:val="center"/>
          </w:tcPr>
          <w:p w:rsidR="000C5313" w:rsidRPr="00D37C20" w:rsidRDefault="000C5313" w:rsidP="00E23391">
            <w:pPr>
              <w:spacing w:line="240" w:lineRule="atLeast"/>
              <w:jc w:val="center"/>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江西省</w:t>
            </w:r>
          </w:p>
        </w:tc>
      </w:tr>
      <w:tr w:rsidR="000C5313" w:rsidRPr="001D0EA3" w:rsidTr="0045418C">
        <w:trPr>
          <w:trHeight w:val="613"/>
        </w:trPr>
        <w:tc>
          <w:tcPr>
            <w:tcW w:w="286" w:type="pct"/>
            <w:vAlign w:val="center"/>
          </w:tcPr>
          <w:p w:rsidR="000C5313" w:rsidRPr="00D37C20" w:rsidRDefault="000C5313" w:rsidP="00E06B72">
            <w:pPr>
              <w:widowControl/>
              <w:spacing w:line="276" w:lineRule="auto"/>
              <w:jc w:val="center"/>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25</w:t>
            </w:r>
          </w:p>
        </w:tc>
        <w:tc>
          <w:tcPr>
            <w:tcW w:w="1714" w:type="pct"/>
            <w:vAlign w:val="center"/>
          </w:tcPr>
          <w:p w:rsidR="000C5313" w:rsidRPr="00D37C20" w:rsidRDefault="000C5313" w:rsidP="00B1767C">
            <w:pPr>
              <w:spacing w:line="240" w:lineRule="atLeast"/>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美术学课程教学能力提升</w:t>
            </w:r>
          </w:p>
        </w:tc>
        <w:tc>
          <w:tcPr>
            <w:tcW w:w="857" w:type="pct"/>
            <w:vAlign w:val="center"/>
          </w:tcPr>
          <w:p w:rsidR="000C5313" w:rsidRPr="00D37C20" w:rsidRDefault="000C5313" w:rsidP="000C02FD">
            <w:pPr>
              <w:spacing w:line="240" w:lineRule="atLeast"/>
              <w:jc w:val="center"/>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暑假</w:t>
            </w:r>
          </w:p>
        </w:tc>
        <w:tc>
          <w:tcPr>
            <w:tcW w:w="1429" w:type="pct"/>
            <w:vAlign w:val="center"/>
          </w:tcPr>
          <w:p w:rsidR="000C5313" w:rsidRPr="00D37C20" w:rsidRDefault="000C5313" w:rsidP="00B1767C">
            <w:pPr>
              <w:spacing w:line="240" w:lineRule="atLeast"/>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支林</w:t>
            </w:r>
            <w:r w:rsidR="00E23391" w:rsidRPr="00E23391">
              <w:rPr>
                <w:rFonts w:ascii="华文中宋" w:eastAsia="华文中宋" w:hAnsi="华文中宋" w:cs="宋体" w:hint="eastAsia"/>
                <w:color w:val="000000"/>
                <w:kern w:val="0"/>
                <w:szCs w:val="21"/>
              </w:rPr>
              <w:t>（井冈学者）</w:t>
            </w:r>
            <w:r w:rsidRPr="00D37C20">
              <w:rPr>
                <w:rFonts w:ascii="华文中宋" w:eastAsia="华文中宋" w:hAnsi="华文中宋" w:cs="宋体" w:hint="eastAsia"/>
                <w:color w:val="000000"/>
                <w:kern w:val="0"/>
                <w:szCs w:val="21"/>
              </w:rPr>
              <w:t>、肖飞（江西科技师范大学）、吴为山（中国艺术研究院）等</w:t>
            </w:r>
          </w:p>
        </w:tc>
        <w:tc>
          <w:tcPr>
            <w:tcW w:w="714" w:type="pct"/>
            <w:vAlign w:val="center"/>
          </w:tcPr>
          <w:p w:rsidR="000C5313" w:rsidRPr="00D37C20" w:rsidRDefault="000C5313" w:rsidP="00E23391">
            <w:pPr>
              <w:spacing w:line="240" w:lineRule="atLeast"/>
              <w:jc w:val="center"/>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江西省</w:t>
            </w:r>
          </w:p>
        </w:tc>
      </w:tr>
      <w:tr w:rsidR="000C5313" w:rsidRPr="001D0EA3" w:rsidTr="0045418C">
        <w:trPr>
          <w:trHeight w:val="613"/>
        </w:trPr>
        <w:tc>
          <w:tcPr>
            <w:tcW w:w="286" w:type="pct"/>
            <w:vAlign w:val="center"/>
          </w:tcPr>
          <w:p w:rsidR="000C5313" w:rsidRPr="00D37C20" w:rsidRDefault="000C5313" w:rsidP="00E06B72">
            <w:pPr>
              <w:widowControl/>
              <w:spacing w:line="276" w:lineRule="auto"/>
              <w:jc w:val="center"/>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26</w:t>
            </w:r>
          </w:p>
        </w:tc>
        <w:tc>
          <w:tcPr>
            <w:tcW w:w="1714" w:type="pct"/>
            <w:vAlign w:val="center"/>
          </w:tcPr>
          <w:p w:rsidR="000C5313" w:rsidRPr="00D37C20" w:rsidRDefault="000C5313" w:rsidP="00B1767C">
            <w:pPr>
              <w:spacing w:line="240" w:lineRule="atLeast"/>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原子与分子物理学课程教学能力提升</w:t>
            </w:r>
          </w:p>
        </w:tc>
        <w:tc>
          <w:tcPr>
            <w:tcW w:w="857" w:type="pct"/>
            <w:vAlign w:val="center"/>
          </w:tcPr>
          <w:p w:rsidR="000C5313" w:rsidRPr="00D37C20" w:rsidRDefault="000C5313" w:rsidP="000C02FD">
            <w:pPr>
              <w:spacing w:line="240" w:lineRule="atLeast"/>
              <w:jc w:val="center"/>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暑假</w:t>
            </w:r>
          </w:p>
        </w:tc>
        <w:tc>
          <w:tcPr>
            <w:tcW w:w="1429" w:type="pct"/>
            <w:vAlign w:val="center"/>
          </w:tcPr>
          <w:p w:rsidR="000C5313" w:rsidRPr="00D37C20" w:rsidRDefault="000C5313" w:rsidP="00E23391">
            <w:pPr>
              <w:spacing w:line="240" w:lineRule="atLeast"/>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叶子飘</w:t>
            </w:r>
            <w:r w:rsidR="00E23391" w:rsidRPr="00E23391">
              <w:rPr>
                <w:rFonts w:ascii="华文中宋" w:eastAsia="华文中宋" w:hAnsi="华文中宋" w:cs="宋体" w:hint="eastAsia"/>
                <w:color w:val="000000"/>
                <w:kern w:val="0"/>
                <w:szCs w:val="21"/>
              </w:rPr>
              <w:t>（井冈学者、井冈山大学）</w:t>
            </w:r>
            <w:r w:rsidRPr="00D37C20">
              <w:rPr>
                <w:rFonts w:ascii="华文中宋" w:eastAsia="华文中宋" w:hAnsi="华文中宋" w:cs="宋体" w:hint="eastAsia"/>
                <w:color w:val="000000"/>
                <w:kern w:val="0"/>
                <w:szCs w:val="21"/>
              </w:rPr>
              <w:t>、李周斌（同济大学）、彭芳麟（北京师范大学）、刘杰（北京应用物理与数学研究所）等</w:t>
            </w:r>
          </w:p>
        </w:tc>
        <w:tc>
          <w:tcPr>
            <w:tcW w:w="714" w:type="pct"/>
            <w:vAlign w:val="center"/>
          </w:tcPr>
          <w:p w:rsidR="000C5313" w:rsidRPr="00D37C20" w:rsidRDefault="000C5313" w:rsidP="00E23391">
            <w:pPr>
              <w:spacing w:line="240" w:lineRule="atLeast"/>
              <w:jc w:val="center"/>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江西省</w:t>
            </w:r>
          </w:p>
        </w:tc>
      </w:tr>
      <w:tr w:rsidR="000C5313" w:rsidRPr="001D0EA3" w:rsidTr="00A66057">
        <w:trPr>
          <w:trHeight w:val="613"/>
        </w:trPr>
        <w:tc>
          <w:tcPr>
            <w:tcW w:w="286" w:type="pct"/>
            <w:vAlign w:val="center"/>
          </w:tcPr>
          <w:p w:rsidR="000C5313" w:rsidRPr="00D37C20" w:rsidRDefault="000C5313" w:rsidP="00E06B72">
            <w:pPr>
              <w:widowControl/>
              <w:spacing w:line="276" w:lineRule="auto"/>
              <w:jc w:val="center"/>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27</w:t>
            </w:r>
          </w:p>
        </w:tc>
        <w:tc>
          <w:tcPr>
            <w:tcW w:w="1714" w:type="pct"/>
            <w:vAlign w:val="center"/>
          </w:tcPr>
          <w:p w:rsidR="000C5313" w:rsidRPr="00D37C20" w:rsidRDefault="000C5313" w:rsidP="00B1767C">
            <w:pPr>
              <w:spacing w:line="240" w:lineRule="atLeast"/>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民俗学课程教学能力提升</w:t>
            </w:r>
          </w:p>
        </w:tc>
        <w:tc>
          <w:tcPr>
            <w:tcW w:w="857" w:type="pct"/>
            <w:vAlign w:val="center"/>
          </w:tcPr>
          <w:p w:rsidR="000C5313" w:rsidRPr="00D37C20" w:rsidRDefault="000C5313" w:rsidP="000C02FD">
            <w:pPr>
              <w:spacing w:line="240" w:lineRule="atLeast"/>
              <w:jc w:val="center"/>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暑假</w:t>
            </w:r>
          </w:p>
        </w:tc>
        <w:tc>
          <w:tcPr>
            <w:tcW w:w="1429" w:type="pct"/>
            <w:vAlign w:val="center"/>
          </w:tcPr>
          <w:p w:rsidR="000C5313" w:rsidRPr="00D37C20" w:rsidRDefault="000C5313" w:rsidP="00B1767C">
            <w:pPr>
              <w:spacing w:line="240" w:lineRule="atLeast"/>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万建中</w:t>
            </w:r>
            <w:r w:rsidR="00E23391">
              <w:rPr>
                <w:rFonts w:ascii="华文中宋" w:eastAsia="华文中宋" w:hAnsi="华文中宋" w:cs="宋体" w:hint="eastAsia"/>
                <w:color w:val="000000"/>
                <w:kern w:val="0"/>
                <w:szCs w:val="21"/>
              </w:rPr>
              <w:t>（井冈学者</w:t>
            </w:r>
            <w:r w:rsidR="00E23391" w:rsidRPr="00E23391">
              <w:rPr>
                <w:rFonts w:ascii="华文中宋" w:eastAsia="华文中宋" w:hAnsi="华文中宋" w:cs="宋体" w:hint="eastAsia"/>
                <w:color w:val="000000"/>
                <w:kern w:val="0"/>
                <w:szCs w:val="21"/>
              </w:rPr>
              <w:t>）</w:t>
            </w:r>
            <w:r w:rsidRPr="00D37C20">
              <w:rPr>
                <w:rFonts w:ascii="华文中宋" w:eastAsia="华文中宋" w:hAnsi="华文中宋" w:cs="宋体" w:hint="eastAsia"/>
                <w:color w:val="000000"/>
                <w:kern w:val="0"/>
                <w:szCs w:val="21"/>
              </w:rPr>
              <w:t>、林晓平（赣南师范学院）等</w:t>
            </w:r>
          </w:p>
        </w:tc>
        <w:tc>
          <w:tcPr>
            <w:tcW w:w="714" w:type="pct"/>
            <w:vAlign w:val="center"/>
          </w:tcPr>
          <w:p w:rsidR="000C5313" w:rsidRPr="00D37C20" w:rsidRDefault="000C5313" w:rsidP="00E23391">
            <w:pPr>
              <w:spacing w:line="240" w:lineRule="atLeast"/>
              <w:jc w:val="center"/>
              <w:rPr>
                <w:rFonts w:ascii="华文中宋" w:eastAsia="华文中宋" w:hAnsi="华文中宋" w:cs="宋体"/>
                <w:color w:val="000000"/>
                <w:kern w:val="0"/>
                <w:szCs w:val="21"/>
              </w:rPr>
            </w:pPr>
            <w:r w:rsidRPr="00D37C20">
              <w:rPr>
                <w:rFonts w:ascii="华文中宋" w:eastAsia="华文中宋" w:hAnsi="华文中宋" w:cs="宋体" w:hint="eastAsia"/>
                <w:color w:val="000000"/>
                <w:kern w:val="0"/>
                <w:szCs w:val="21"/>
              </w:rPr>
              <w:t>江西省</w:t>
            </w:r>
          </w:p>
        </w:tc>
      </w:tr>
      <w:tr w:rsidR="000C5313" w:rsidRPr="001D0EA3" w:rsidTr="00A66057">
        <w:trPr>
          <w:trHeight w:val="613"/>
        </w:trPr>
        <w:tc>
          <w:tcPr>
            <w:tcW w:w="286" w:type="pct"/>
            <w:vAlign w:val="center"/>
          </w:tcPr>
          <w:p w:rsidR="000C5313" w:rsidRPr="00C94005" w:rsidRDefault="000C5313" w:rsidP="00E06B72">
            <w:pPr>
              <w:widowControl/>
              <w:spacing w:line="276" w:lineRule="auto"/>
              <w:rPr>
                <w:rFonts w:ascii="华文中宋" w:eastAsia="华文中宋" w:hAnsi="华文中宋" w:cs="宋体"/>
                <w:color w:val="000000"/>
                <w:kern w:val="0"/>
                <w:szCs w:val="21"/>
                <w:highlight w:val="yellow"/>
              </w:rPr>
            </w:pPr>
            <w:r w:rsidRPr="000C5313">
              <w:rPr>
                <w:rFonts w:ascii="华文中宋" w:eastAsia="华文中宋" w:hAnsi="华文中宋" w:cs="宋体" w:hint="eastAsia"/>
                <w:color w:val="000000"/>
                <w:kern w:val="0"/>
                <w:szCs w:val="21"/>
              </w:rPr>
              <w:t>28</w:t>
            </w:r>
          </w:p>
        </w:tc>
        <w:tc>
          <w:tcPr>
            <w:tcW w:w="1714" w:type="pct"/>
            <w:vAlign w:val="center"/>
          </w:tcPr>
          <w:p w:rsidR="000C5313" w:rsidRPr="00C75581" w:rsidRDefault="000C5313" w:rsidP="00B1767C">
            <w:pPr>
              <w:spacing w:line="240" w:lineRule="atLeast"/>
              <w:rPr>
                <w:rFonts w:ascii="华文中宋" w:eastAsia="华文中宋" w:hAnsi="华文中宋" w:cs="宋体"/>
                <w:color w:val="000000"/>
                <w:kern w:val="0"/>
                <w:szCs w:val="21"/>
              </w:rPr>
            </w:pPr>
            <w:r w:rsidRPr="00C75581">
              <w:rPr>
                <w:rFonts w:ascii="华文中宋" w:eastAsia="华文中宋" w:hAnsi="华文中宋" w:cs="宋体" w:hint="eastAsia"/>
                <w:color w:val="000000"/>
                <w:kern w:val="0"/>
                <w:szCs w:val="21"/>
              </w:rPr>
              <w:t>以计算思维为导向的大学计算机课程骨干教师系列研修班</w:t>
            </w:r>
          </w:p>
        </w:tc>
        <w:tc>
          <w:tcPr>
            <w:tcW w:w="857" w:type="pct"/>
            <w:vAlign w:val="center"/>
          </w:tcPr>
          <w:p w:rsidR="000C5313" w:rsidRPr="00C75581" w:rsidRDefault="000C5313" w:rsidP="000C02FD">
            <w:pPr>
              <w:spacing w:line="240" w:lineRule="atLeast"/>
              <w:jc w:val="center"/>
              <w:rPr>
                <w:rFonts w:ascii="华文中宋" w:eastAsia="华文中宋" w:hAnsi="华文中宋" w:cs="宋体"/>
                <w:color w:val="000000"/>
                <w:kern w:val="0"/>
                <w:szCs w:val="21"/>
              </w:rPr>
            </w:pPr>
            <w:r w:rsidRPr="00C75581">
              <w:rPr>
                <w:rFonts w:ascii="华文中宋" w:eastAsia="华文中宋" w:hAnsi="华文中宋" w:cs="宋体" w:hint="eastAsia"/>
                <w:color w:val="000000"/>
                <w:kern w:val="0"/>
                <w:szCs w:val="21"/>
              </w:rPr>
              <w:t>待定</w:t>
            </w:r>
          </w:p>
        </w:tc>
        <w:tc>
          <w:tcPr>
            <w:tcW w:w="1429" w:type="pct"/>
            <w:vAlign w:val="center"/>
          </w:tcPr>
          <w:p w:rsidR="000C5313" w:rsidRPr="00C75581" w:rsidRDefault="000C5313" w:rsidP="00B1767C">
            <w:pPr>
              <w:spacing w:line="240" w:lineRule="atLeast"/>
              <w:rPr>
                <w:rFonts w:ascii="华文中宋" w:eastAsia="华文中宋" w:hAnsi="华文中宋" w:cs="宋体"/>
                <w:color w:val="000000"/>
                <w:kern w:val="0"/>
                <w:szCs w:val="21"/>
              </w:rPr>
            </w:pPr>
            <w:r w:rsidRPr="00C75581">
              <w:rPr>
                <w:rFonts w:ascii="华文中宋" w:eastAsia="华文中宋" w:hAnsi="华文中宋" w:cs="宋体" w:hint="eastAsia"/>
                <w:color w:val="000000"/>
                <w:kern w:val="0"/>
                <w:szCs w:val="21"/>
              </w:rPr>
              <w:t>李廉（合肥工业大学）、</w:t>
            </w:r>
          </w:p>
          <w:p w:rsidR="000C5313" w:rsidRPr="00C75581" w:rsidRDefault="000C5313" w:rsidP="00B1767C">
            <w:pPr>
              <w:spacing w:line="240" w:lineRule="atLeast"/>
              <w:rPr>
                <w:rFonts w:ascii="华文中宋" w:eastAsia="华文中宋" w:hAnsi="华文中宋" w:cs="宋体"/>
                <w:color w:val="000000"/>
                <w:kern w:val="0"/>
                <w:szCs w:val="21"/>
              </w:rPr>
            </w:pPr>
            <w:r w:rsidRPr="00C75581">
              <w:rPr>
                <w:rFonts w:ascii="华文中宋" w:eastAsia="华文中宋" w:hAnsi="华文中宋" w:cs="宋体" w:hint="eastAsia"/>
                <w:color w:val="000000"/>
                <w:kern w:val="0"/>
                <w:szCs w:val="21"/>
              </w:rPr>
              <w:t>郝兴伟（山东大学）、</w:t>
            </w:r>
            <w:r w:rsidRPr="00C75581">
              <w:rPr>
                <w:rFonts w:ascii="华文中宋" w:eastAsia="华文中宋" w:hAnsi="华文中宋" w:cs="宋体"/>
                <w:color w:val="000000"/>
                <w:kern w:val="0"/>
                <w:szCs w:val="21"/>
              </w:rPr>
              <w:br/>
            </w:r>
            <w:r w:rsidRPr="00C75581">
              <w:rPr>
                <w:rFonts w:ascii="华文中宋" w:eastAsia="华文中宋" w:hAnsi="华文中宋" w:cs="宋体" w:hint="eastAsia"/>
                <w:color w:val="000000"/>
                <w:kern w:val="0"/>
                <w:szCs w:val="21"/>
              </w:rPr>
              <w:t>战德臣（哈尔滨工业大学）、李波（西安交通大学）</w:t>
            </w:r>
          </w:p>
        </w:tc>
        <w:tc>
          <w:tcPr>
            <w:tcW w:w="714" w:type="pct"/>
            <w:vAlign w:val="center"/>
          </w:tcPr>
          <w:p w:rsidR="000C5313" w:rsidRPr="00C75581" w:rsidRDefault="000C5313" w:rsidP="00E23391">
            <w:pPr>
              <w:spacing w:line="240" w:lineRule="atLeast"/>
              <w:jc w:val="center"/>
              <w:rPr>
                <w:rFonts w:ascii="华文中宋" w:eastAsia="华文中宋" w:hAnsi="华文中宋" w:cs="宋体"/>
                <w:color w:val="000000"/>
                <w:kern w:val="0"/>
                <w:szCs w:val="21"/>
              </w:rPr>
            </w:pPr>
            <w:r w:rsidRPr="00C75581">
              <w:rPr>
                <w:rFonts w:ascii="华文中宋" w:eastAsia="华文中宋" w:hAnsi="华文中宋" w:cs="宋体" w:hint="eastAsia"/>
                <w:color w:val="000000"/>
                <w:kern w:val="0"/>
                <w:szCs w:val="21"/>
              </w:rPr>
              <w:t>待定</w:t>
            </w:r>
          </w:p>
        </w:tc>
      </w:tr>
    </w:tbl>
    <w:p w:rsidR="009A5A54" w:rsidRDefault="009A5A54" w:rsidP="00D4231D">
      <w:pPr>
        <w:sectPr w:rsidR="009A5A54" w:rsidSect="009A5A54">
          <w:headerReference w:type="even" r:id="rId8"/>
          <w:headerReference w:type="default" r:id="rId9"/>
          <w:footerReference w:type="even" r:id="rId10"/>
          <w:footerReference w:type="default" r:id="rId11"/>
          <w:headerReference w:type="first" r:id="rId12"/>
          <w:footerReference w:type="first" r:id="rId13"/>
          <w:pgSz w:w="11906" w:h="16838"/>
          <w:pgMar w:top="1134" w:right="1474" w:bottom="737" w:left="1474" w:header="851" w:footer="992" w:gutter="0"/>
          <w:cols w:space="720"/>
          <w:titlePg/>
          <w:docGrid w:type="linesAndChars" w:linePitch="312"/>
        </w:sectPr>
      </w:pPr>
    </w:p>
    <w:p w:rsidR="00832056" w:rsidRDefault="00832056" w:rsidP="00832056">
      <w:pPr>
        <w:widowControl/>
        <w:spacing w:line="380" w:lineRule="exact"/>
        <w:jc w:val="center"/>
        <w:rPr>
          <w:rFonts w:ascii="华文宋体" w:eastAsia="华文宋体" w:hAnsi="华文宋体"/>
          <w:b/>
          <w:bCs/>
          <w:sz w:val="28"/>
          <w:szCs w:val="28"/>
        </w:rPr>
      </w:pPr>
      <w:r w:rsidRPr="00182F20">
        <w:rPr>
          <w:rFonts w:ascii="华文宋体" w:eastAsia="华文宋体" w:hAnsi="华文宋体" w:hint="eastAsia"/>
          <w:b/>
          <w:bCs/>
          <w:sz w:val="28"/>
          <w:szCs w:val="28"/>
        </w:rPr>
        <w:lastRenderedPageBreak/>
        <w:t>附件</w:t>
      </w:r>
      <w:r>
        <w:rPr>
          <w:rFonts w:ascii="华文宋体" w:eastAsia="华文宋体" w:hAnsi="华文宋体" w:hint="eastAsia"/>
          <w:b/>
          <w:bCs/>
          <w:sz w:val="28"/>
          <w:szCs w:val="28"/>
        </w:rPr>
        <w:t>2</w:t>
      </w:r>
      <w:r w:rsidR="00E87FB3">
        <w:rPr>
          <w:rFonts w:ascii="华文宋体" w:eastAsia="华文宋体" w:hAnsi="华文宋体" w:hint="eastAsia"/>
          <w:b/>
          <w:bCs/>
          <w:sz w:val="28"/>
          <w:szCs w:val="28"/>
        </w:rPr>
        <w:t xml:space="preserve"> </w:t>
      </w:r>
      <w:r>
        <w:rPr>
          <w:rFonts w:ascii="华文宋体" w:eastAsia="华文宋体" w:hAnsi="华文宋体" w:hint="eastAsia"/>
          <w:b/>
          <w:bCs/>
          <w:sz w:val="28"/>
          <w:szCs w:val="28"/>
        </w:rPr>
        <w:t xml:space="preserve"> </w:t>
      </w:r>
      <w:r w:rsidRPr="00832056">
        <w:rPr>
          <w:rFonts w:ascii="华文宋体" w:eastAsia="华文宋体" w:hAnsi="华文宋体" w:hint="eastAsia"/>
          <w:b/>
          <w:bCs/>
          <w:sz w:val="28"/>
          <w:szCs w:val="28"/>
        </w:rPr>
        <w:t>在线培训课程</w:t>
      </w:r>
    </w:p>
    <w:p w:rsidR="00832056" w:rsidRPr="00182F20" w:rsidRDefault="00832056" w:rsidP="00D50114">
      <w:pPr>
        <w:widowControl/>
        <w:tabs>
          <w:tab w:val="left" w:pos="4745"/>
        </w:tabs>
        <w:spacing w:line="380" w:lineRule="exact"/>
        <w:ind w:firstLineChars="700" w:firstLine="1962"/>
        <w:jc w:val="left"/>
        <w:rPr>
          <w:rFonts w:ascii="华文宋体" w:eastAsia="华文宋体" w:hAnsi="华文宋体"/>
          <w:b/>
          <w:bCs/>
          <w:sz w:val="28"/>
          <w:szCs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36"/>
        <w:gridCol w:w="106"/>
        <w:gridCol w:w="3827"/>
        <w:gridCol w:w="17"/>
        <w:gridCol w:w="692"/>
        <w:gridCol w:w="3969"/>
      </w:tblGrid>
      <w:tr w:rsidR="00CF6AFD" w:rsidRPr="001D0EA3" w:rsidTr="00411113">
        <w:trPr>
          <w:trHeight w:val="371"/>
        </w:trPr>
        <w:tc>
          <w:tcPr>
            <w:tcW w:w="711" w:type="dxa"/>
            <w:gridSpan w:val="2"/>
            <w:vAlign w:val="center"/>
          </w:tcPr>
          <w:p w:rsidR="00CF6AFD" w:rsidRPr="001D0EA3" w:rsidRDefault="00CF6AFD" w:rsidP="00CF6AFD">
            <w:pPr>
              <w:widowControl/>
              <w:rPr>
                <w:rFonts w:ascii="华文中宋" w:eastAsia="华文中宋" w:hAnsi="华文中宋" w:cs="宋体"/>
                <w:b/>
                <w:color w:val="000000"/>
                <w:kern w:val="0"/>
                <w:szCs w:val="21"/>
              </w:rPr>
            </w:pPr>
            <w:r w:rsidRPr="001D0EA3">
              <w:rPr>
                <w:rFonts w:ascii="华文中宋" w:eastAsia="华文中宋" w:hAnsi="华文中宋" w:cs="宋体" w:hint="eastAsia"/>
                <w:b/>
                <w:color w:val="000000"/>
                <w:kern w:val="0"/>
                <w:szCs w:val="21"/>
              </w:rPr>
              <w:t>序号</w:t>
            </w:r>
          </w:p>
        </w:tc>
        <w:tc>
          <w:tcPr>
            <w:tcW w:w="3933" w:type="dxa"/>
            <w:gridSpan w:val="2"/>
            <w:vAlign w:val="center"/>
          </w:tcPr>
          <w:p w:rsidR="00CF6AFD" w:rsidRPr="001D0EA3" w:rsidRDefault="00CF6AFD" w:rsidP="00CF6AFD">
            <w:pPr>
              <w:widowControl/>
              <w:jc w:val="center"/>
              <w:rPr>
                <w:rFonts w:ascii="华文中宋" w:eastAsia="华文中宋" w:hAnsi="华文中宋" w:cs="宋体"/>
                <w:b/>
                <w:color w:val="000000"/>
                <w:kern w:val="0"/>
                <w:szCs w:val="21"/>
              </w:rPr>
            </w:pPr>
            <w:r w:rsidRPr="001D0EA3">
              <w:rPr>
                <w:rFonts w:ascii="华文中宋" w:eastAsia="华文中宋" w:hAnsi="华文中宋" w:cs="宋体" w:hint="eastAsia"/>
                <w:b/>
                <w:color w:val="000000"/>
                <w:kern w:val="0"/>
                <w:szCs w:val="21"/>
              </w:rPr>
              <w:t>培训课程</w:t>
            </w:r>
          </w:p>
        </w:tc>
        <w:tc>
          <w:tcPr>
            <w:tcW w:w="709" w:type="dxa"/>
            <w:gridSpan w:val="2"/>
            <w:vAlign w:val="center"/>
          </w:tcPr>
          <w:p w:rsidR="00CF6AFD" w:rsidRPr="001D0EA3" w:rsidRDefault="00CF6AFD" w:rsidP="00CF6AFD">
            <w:pPr>
              <w:widowControl/>
              <w:rPr>
                <w:rFonts w:ascii="华文中宋" w:eastAsia="华文中宋" w:hAnsi="华文中宋" w:cs="宋体"/>
                <w:b/>
                <w:color w:val="000000"/>
                <w:kern w:val="0"/>
                <w:szCs w:val="21"/>
              </w:rPr>
            </w:pPr>
            <w:r w:rsidRPr="001D0EA3">
              <w:rPr>
                <w:rFonts w:ascii="华文中宋" w:eastAsia="华文中宋" w:hAnsi="华文中宋" w:cs="宋体" w:hint="eastAsia"/>
                <w:b/>
                <w:color w:val="000000"/>
                <w:kern w:val="0"/>
                <w:szCs w:val="21"/>
              </w:rPr>
              <w:t>序号</w:t>
            </w:r>
          </w:p>
        </w:tc>
        <w:tc>
          <w:tcPr>
            <w:tcW w:w="3969" w:type="dxa"/>
            <w:vAlign w:val="center"/>
          </w:tcPr>
          <w:p w:rsidR="00CF6AFD" w:rsidRPr="001D0EA3" w:rsidRDefault="00CF6AFD" w:rsidP="00CF6AFD">
            <w:pPr>
              <w:widowControl/>
              <w:jc w:val="center"/>
              <w:rPr>
                <w:rFonts w:ascii="华文中宋" w:eastAsia="华文中宋" w:hAnsi="华文中宋" w:cs="宋体"/>
                <w:b/>
                <w:color w:val="000000"/>
                <w:kern w:val="0"/>
                <w:szCs w:val="21"/>
              </w:rPr>
            </w:pPr>
            <w:r w:rsidRPr="001D0EA3">
              <w:rPr>
                <w:rFonts w:ascii="华文中宋" w:eastAsia="华文中宋" w:hAnsi="华文中宋" w:cs="宋体" w:hint="eastAsia"/>
                <w:b/>
                <w:color w:val="000000"/>
                <w:kern w:val="0"/>
                <w:szCs w:val="21"/>
              </w:rPr>
              <w:t>培训课程</w:t>
            </w:r>
          </w:p>
        </w:tc>
      </w:tr>
      <w:tr w:rsidR="0065611B" w:rsidRPr="001D0EA3" w:rsidTr="00DE5A16">
        <w:trPr>
          <w:trHeight w:val="548"/>
        </w:trPr>
        <w:tc>
          <w:tcPr>
            <w:tcW w:w="9322" w:type="dxa"/>
            <w:gridSpan w:val="7"/>
            <w:vAlign w:val="center"/>
          </w:tcPr>
          <w:p w:rsidR="0065611B" w:rsidRPr="00346A2F" w:rsidRDefault="0065611B" w:rsidP="00201B1F">
            <w:pPr>
              <w:widowControl/>
              <w:rPr>
                <w:rFonts w:ascii="华文中宋" w:eastAsia="华文中宋" w:hAnsi="华文中宋" w:cs="宋体"/>
                <w:bCs/>
                <w:color w:val="000000"/>
                <w:kern w:val="0"/>
                <w:szCs w:val="21"/>
              </w:rPr>
            </w:pPr>
            <w:r w:rsidRPr="00346A2F">
              <w:rPr>
                <w:rFonts w:ascii="华文中宋" w:eastAsia="华文中宋" w:hAnsi="华文中宋" w:cs="宋体" w:hint="eastAsia"/>
                <w:bCs/>
                <w:color w:val="000000"/>
                <w:kern w:val="0"/>
                <w:szCs w:val="21"/>
              </w:rPr>
              <w:t>网培</w:t>
            </w:r>
            <w:r w:rsidR="00201B1F" w:rsidRPr="00346A2F">
              <w:rPr>
                <w:rFonts w:ascii="华文中宋" w:eastAsia="华文中宋" w:hAnsi="华文中宋" w:cs="宋体" w:hint="eastAsia"/>
                <w:bCs/>
                <w:color w:val="000000"/>
                <w:kern w:val="0"/>
                <w:szCs w:val="21"/>
              </w:rPr>
              <w:t>公开</w:t>
            </w:r>
            <w:r w:rsidRPr="00346A2F">
              <w:rPr>
                <w:rFonts w:ascii="华文中宋" w:eastAsia="华文中宋" w:hAnsi="华文中宋" w:cs="宋体" w:hint="eastAsia"/>
                <w:bCs/>
                <w:color w:val="000000"/>
                <w:kern w:val="0"/>
                <w:szCs w:val="21"/>
              </w:rPr>
              <w:t>课</w:t>
            </w:r>
          </w:p>
        </w:tc>
      </w:tr>
      <w:tr w:rsidR="00EA62BD" w:rsidRPr="001D0EA3" w:rsidTr="00B860B6">
        <w:trPr>
          <w:trHeight w:val="268"/>
        </w:trPr>
        <w:tc>
          <w:tcPr>
            <w:tcW w:w="675" w:type="dxa"/>
            <w:vAlign w:val="center"/>
          </w:tcPr>
          <w:p w:rsidR="00EA62BD" w:rsidRPr="00346A2F" w:rsidRDefault="00EA62BD" w:rsidP="00DE5A16">
            <w:pPr>
              <w:widowControl/>
              <w:rPr>
                <w:rFonts w:ascii="华文中宋" w:eastAsia="华文中宋" w:hAnsi="华文中宋" w:cs="宋体"/>
                <w:color w:val="000000"/>
                <w:kern w:val="0"/>
                <w:szCs w:val="21"/>
              </w:rPr>
            </w:pPr>
            <w:r w:rsidRPr="00346A2F">
              <w:rPr>
                <w:rFonts w:ascii="华文中宋" w:eastAsia="华文中宋" w:hAnsi="华文中宋" w:cs="宋体" w:hint="eastAsia"/>
                <w:color w:val="000000"/>
                <w:kern w:val="0"/>
                <w:szCs w:val="21"/>
              </w:rPr>
              <w:t>1</w:t>
            </w:r>
          </w:p>
        </w:tc>
        <w:tc>
          <w:tcPr>
            <w:tcW w:w="3986" w:type="dxa"/>
            <w:gridSpan w:val="4"/>
          </w:tcPr>
          <w:p w:rsidR="00EA62BD" w:rsidRPr="00346A2F" w:rsidRDefault="00EA62BD" w:rsidP="00EA62BD">
            <w:pPr>
              <w:widowControl/>
              <w:rPr>
                <w:rFonts w:ascii="华文中宋" w:eastAsia="华文中宋" w:hAnsi="华文中宋" w:cs="宋体"/>
                <w:color w:val="000000"/>
                <w:kern w:val="0"/>
                <w:szCs w:val="21"/>
              </w:rPr>
            </w:pPr>
            <w:r w:rsidRPr="00346A2F">
              <w:rPr>
                <w:rFonts w:ascii="华文中宋" w:eastAsia="华文中宋" w:hAnsi="华文中宋" w:cs="宋体" w:hint="eastAsia"/>
                <w:color w:val="000000"/>
                <w:kern w:val="0"/>
                <w:szCs w:val="21"/>
              </w:rPr>
              <w:t>演讲与口才（姚小玲）</w:t>
            </w:r>
          </w:p>
        </w:tc>
        <w:tc>
          <w:tcPr>
            <w:tcW w:w="692" w:type="dxa"/>
            <w:vAlign w:val="center"/>
          </w:tcPr>
          <w:p w:rsidR="00EA62BD" w:rsidRPr="00346A2F" w:rsidRDefault="00EA62BD" w:rsidP="00EA62BD">
            <w:pPr>
              <w:widowControl/>
              <w:rPr>
                <w:rFonts w:ascii="华文中宋" w:eastAsia="华文中宋" w:hAnsi="华文中宋" w:cs="宋体"/>
                <w:color w:val="000000"/>
                <w:kern w:val="0"/>
                <w:szCs w:val="21"/>
              </w:rPr>
            </w:pPr>
            <w:r w:rsidRPr="00346A2F">
              <w:rPr>
                <w:rFonts w:ascii="华文中宋" w:eastAsia="华文中宋" w:hAnsi="华文中宋" w:cs="宋体" w:hint="eastAsia"/>
                <w:color w:val="000000"/>
                <w:kern w:val="0"/>
                <w:szCs w:val="21"/>
              </w:rPr>
              <w:t>2</w:t>
            </w:r>
          </w:p>
        </w:tc>
        <w:tc>
          <w:tcPr>
            <w:tcW w:w="3969" w:type="dxa"/>
          </w:tcPr>
          <w:p w:rsidR="00EA62BD" w:rsidRPr="00346A2F" w:rsidRDefault="00A427DA" w:rsidP="00EA62BD">
            <w:pPr>
              <w:widowControl/>
              <w:rPr>
                <w:rFonts w:ascii="华文中宋" w:eastAsia="华文中宋" w:hAnsi="华文中宋" w:cs="宋体"/>
                <w:color w:val="000000"/>
                <w:kern w:val="0"/>
                <w:szCs w:val="21"/>
              </w:rPr>
            </w:pPr>
            <w:r w:rsidRPr="00346A2F">
              <w:rPr>
                <w:rFonts w:ascii="华文中宋" w:eastAsia="华文中宋" w:hAnsi="华文中宋" w:cs="宋体" w:hint="eastAsia"/>
                <w:color w:val="000000"/>
                <w:kern w:val="0"/>
                <w:szCs w:val="21"/>
              </w:rPr>
              <w:t>现代礼仪（袁涤非）</w:t>
            </w:r>
          </w:p>
        </w:tc>
      </w:tr>
      <w:tr w:rsidR="00EA62BD" w:rsidRPr="001D0EA3" w:rsidTr="00B860B6">
        <w:trPr>
          <w:trHeight w:val="268"/>
        </w:trPr>
        <w:tc>
          <w:tcPr>
            <w:tcW w:w="675" w:type="dxa"/>
            <w:vAlign w:val="center"/>
          </w:tcPr>
          <w:p w:rsidR="00EA62BD" w:rsidRPr="00346A2F" w:rsidRDefault="00EA62BD" w:rsidP="00DE5A16">
            <w:pPr>
              <w:widowControl/>
              <w:rPr>
                <w:rFonts w:ascii="华文中宋" w:eastAsia="华文中宋" w:hAnsi="华文中宋" w:cs="宋体"/>
                <w:color w:val="000000"/>
                <w:kern w:val="0"/>
                <w:szCs w:val="21"/>
              </w:rPr>
            </w:pPr>
            <w:r w:rsidRPr="00346A2F">
              <w:rPr>
                <w:rFonts w:ascii="华文中宋" w:eastAsia="华文中宋" w:hAnsi="华文中宋" w:cs="宋体" w:hint="eastAsia"/>
                <w:color w:val="000000"/>
                <w:kern w:val="0"/>
                <w:szCs w:val="21"/>
              </w:rPr>
              <w:t>3</w:t>
            </w:r>
          </w:p>
        </w:tc>
        <w:tc>
          <w:tcPr>
            <w:tcW w:w="3986" w:type="dxa"/>
            <w:gridSpan w:val="4"/>
          </w:tcPr>
          <w:p w:rsidR="00EA62BD" w:rsidRPr="00346A2F" w:rsidRDefault="00A427DA" w:rsidP="00EA62BD">
            <w:pPr>
              <w:widowControl/>
              <w:rPr>
                <w:rFonts w:ascii="华文中宋" w:eastAsia="华文中宋" w:hAnsi="华文中宋" w:cs="宋体"/>
                <w:color w:val="000000"/>
                <w:kern w:val="0"/>
                <w:szCs w:val="21"/>
              </w:rPr>
            </w:pPr>
            <w:r w:rsidRPr="00346A2F">
              <w:rPr>
                <w:rFonts w:ascii="华文中宋" w:eastAsia="华文中宋" w:hAnsi="华文中宋" w:cs="宋体" w:hint="eastAsia"/>
                <w:color w:val="000000"/>
                <w:kern w:val="0"/>
                <w:szCs w:val="21"/>
              </w:rPr>
              <w:t>艺术概论（</w:t>
            </w:r>
            <w:r w:rsidRPr="00346A2F">
              <w:rPr>
                <w:rFonts w:ascii="华文中宋" w:eastAsia="华文中宋" w:hAnsi="华文中宋" w:cs="宋体"/>
                <w:color w:val="000000"/>
                <w:kern w:val="0"/>
                <w:szCs w:val="21"/>
              </w:rPr>
              <w:t>王一川</w:t>
            </w:r>
            <w:r w:rsidRPr="00346A2F">
              <w:rPr>
                <w:rFonts w:ascii="华文中宋" w:eastAsia="华文中宋" w:hAnsi="华文中宋" w:cs="宋体" w:hint="eastAsia"/>
                <w:color w:val="000000"/>
                <w:kern w:val="0"/>
                <w:szCs w:val="21"/>
              </w:rPr>
              <w:t>）</w:t>
            </w:r>
          </w:p>
        </w:tc>
        <w:tc>
          <w:tcPr>
            <w:tcW w:w="692" w:type="dxa"/>
            <w:vAlign w:val="center"/>
          </w:tcPr>
          <w:p w:rsidR="00EA62BD" w:rsidRPr="00346A2F" w:rsidRDefault="00EA62BD" w:rsidP="00EA62BD">
            <w:pPr>
              <w:widowControl/>
              <w:rPr>
                <w:rFonts w:ascii="华文中宋" w:eastAsia="华文中宋" w:hAnsi="华文中宋" w:cs="宋体"/>
                <w:color w:val="000000"/>
                <w:kern w:val="0"/>
                <w:szCs w:val="21"/>
              </w:rPr>
            </w:pPr>
            <w:r w:rsidRPr="00346A2F">
              <w:rPr>
                <w:rFonts w:ascii="华文中宋" w:eastAsia="华文中宋" w:hAnsi="华文中宋" w:cs="宋体" w:hint="eastAsia"/>
                <w:color w:val="000000"/>
                <w:kern w:val="0"/>
                <w:szCs w:val="21"/>
              </w:rPr>
              <w:t>4</w:t>
            </w:r>
          </w:p>
        </w:tc>
        <w:tc>
          <w:tcPr>
            <w:tcW w:w="3969" w:type="dxa"/>
          </w:tcPr>
          <w:p w:rsidR="00EA62BD" w:rsidRPr="00346A2F" w:rsidRDefault="00EA62BD" w:rsidP="00EA62BD">
            <w:pPr>
              <w:widowControl/>
              <w:rPr>
                <w:rFonts w:ascii="华文中宋" w:eastAsia="华文中宋" w:hAnsi="华文中宋" w:cs="宋体"/>
                <w:color w:val="000000"/>
                <w:kern w:val="0"/>
                <w:szCs w:val="21"/>
              </w:rPr>
            </w:pPr>
            <w:r w:rsidRPr="00346A2F">
              <w:rPr>
                <w:rFonts w:ascii="华文中宋" w:eastAsia="华文中宋" w:hAnsi="华文中宋" w:cs="宋体"/>
                <w:color w:val="000000"/>
                <w:kern w:val="0"/>
                <w:szCs w:val="21"/>
              </w:rPr>
              <w:t>财务管理学</w:t>
            </w:r>
            <w:r w:rsidRPr="00346A2F">
              <w:rPr>
                <w:rFonts w:ascii="华文中宋" w:eastAsia="华文中宋" w:hAnsi="华文中宋" w:cs="宋体" w:hint="eastAsia"/>
                <w:color w:val="000000"/>
                <w:kern w:val="0"/>
                <w:szCs w:val="21"/>
              </w:rPr>
              <w:t>（王化成）</w:t>
            </w:r>
          </w:p>
        </w:tc>
      </w:tr>
      <w:tr w:rsidR="00EA62BD" w:rsidRPr="001D0EA3" w:rsidTr="00B860B6">
        <w:trPr>
          <w:trHeight w:val="268"/>
        </w:trPr>
        <w:tc>
          <w:tcPr>
            <w:tcW w:w="675" w:type="dxa"/>
            <w:vAlign w:val="center"/>
          </w:tcPr>
          <w:p w:rsidR="00EA62BD" w:rsidRPr="00346A2F" w:rsidRDefault="00EA62BD" w:rsidP="00DE5A16">
            <w:pPr>
              <w:widowControl/>
              <w:rPr>
                <w:rFonts w:ascii="华文中宋" w:eastAsia="华文中宋" w:hAnsi="华文中宋" w:cs="宋体"/>
                <w:color w:val="000000"/>
                <w:kern w:val="0"/>
                <w:szCs w:val="21"/>
              </w:rPr>
            </w:pPr>
            <w:r w:rsidRPr="00346A2F">
              <w:rPr>
                <w:rFonts w:ascii="华文中宋" w:eastAsia="华文中宋" w:hAnsi="华文中宋" w:cs="宋体" w:hint="eastAsia"/>
                <w:color w:val="000000"/>
                <w:kern w:val="0"/>
                <w:szCs w:val="21"/>
              </w:rPr>
              <w:t>5</w:t>
            </w:r>
          </w:p>
        </w:tc>
        <w:tc>
          <w:tcPr>
            <w:tcW w:w="3986" w:type="dxa"/>
            <w:gridSpan w:val="4"/>
          </w:tcPr>
          <w:p w:rsidR="00EA62BD" w:rsidRPr="00346A2F" w:rsidRDefault="00EA62BD" w:rsidP="00EA62BD">
            <w:pPr>
              <w:widowControl/>
              <w:rPr>
                <w:rFonts w:ascii="华文中宋" w:eastAsia="华文中宋" w:hAnsi="华文中宋" w:cs="宋体"/>
                <w:color w:val="000000"/>
                <w:kern w:val="0"/>
                <w:szCs w:val="21"/>
              </w:rPr>
            </w:pPr>
            <w:r w:rsidRPr="00346A2F">
              <w:rPr>
                <w:rFonts w:ascii="华文中宋" w:eastAsia="华文中宋" w:hAnsi="华文中宋" w:cs="宋体" w:hint="eastAsia"/>
                <w:color w:val="000000"/>
                <w:kern w:val="0"/>
                <w:szCs w:val="21"/>
              </w:rPr>
              <w:t>现代控制工程（王万良）</w:t>
            </w:r>
          </w:p>
        </w:tc>
        <w:tc>
          <w:tcPr>
            <w:tcW w:w="692" w:type="dxa"/>
            <w:vAlign w:val="center"/>
          </w:tcPr>
          <w:p w:rsidR="00EA62BD" w:rsidRPr="00346A2F" w:rsidRDefault="00EA62BD" w:rsidP="00EA62BD">
            <w:pPr>
              <w:widowControl/>
              <w:rPr>
                <w:rFonts w:ascii="华文中宋" w:eastAsia="华文中宋" w:hAnsi="华文中宋" w:cs="宋体"/>
                <w:color w:val="000000"/>
                <w:kern w:val="0"/>
                <w:szCs w:val="21"/>
              </w:rPr>
            </w:pPr>
            <w:r w:rsidRPr="00346A2F">
              <w:rPr>
                <w:rFonts w:ascii="华文中宋" w:eastAsia="华文中宋" w:hAnsi="华文中宋" w:cs="宋体" w:hint="eastAsia"/>
                <w:color w:val="000000"/>
                <w:kern w:val="0"/>
                <w:szCs w:val="21"/>
              </w:rPr>
              <w:t>6</w:t>
            </w:r>
          </w:p>
        </w:tc>
        <w:tc>
          <w:tcPr>
            <w:tcW w:w="3969" w:type="dxa"/>
          </w:tcPr>
          <w:p w:rsidR="00EA62BD" w:rsidRPr="00346A2F" w:rsidRDefault="00A427DA" w:rsidP="00EA62BD">
            <w:pPr>
              <w:widowControl/>
              <w:rPr>
                <w:rFonts w:ascii="华文中宋" w:eastAsia="华文中宋" w:hAnsi="华文中宋" w:cs="宋体"/>
                <w:color w:val="000000"/>
                <w:kern w:val="0"/>
                <w:szCs w:val="21"/>
              </w:rPr>
            </w:pPr>
            <w:r w:rsidRPr="00346A2F">
              <w:rPr>
                <w:rFonts w:ascii="华文中宋" w:eastAsia="华文中宋" w:hAnsi="华文中宋" w:cs="宋体" w:hint="eastAsia"/>
                <w:color w:val="000000"/>
                <w:kern w:val="0"/>
                <w:szCs w:val="21"/>
              </w:rPr>
              <w:t>数字信号处理（</w:t>
            </w:r>
            <w:r w:rsidRPr="00346A2F">
              <w:rPr>
                <w:rFonts w:ascii="华文中宋" w:eastAsia="华文中宋" w:hAnsi="华文中宋" w:cs="宋体"/>
                <w:color w:val="000000"/>
                <w:kern w:val="0"/>
                <w:szCs w:val="21"/>
              </w:rPr>
              <w:t>彭启琮</w:t>
            </w:r>
            <w:r w:rsidRPr="00346A2F">
              <w:rPr>
                <w:rFonts w:ascii="华文中宋" w:eastAsia="华文中宋" w:hAnsi="华文中宋" w:cs="宋体" w:hint="eastAsia"/>
                <w:color w:val="000000"/>
                <w:kern w:val="0"/>
                <w:szCs w:val="21"/>
              </w:rPr>
              <w:t>）</w:t>
            </w:r>
          </w:p>
        </w:tc>
      </w:tr>
      <w:tr w:rsidR="00EA62BD" w:rsidRPr="001D0EA3" w:rsidTr="00B860B6">
        <w:trPr>
          <w:trHeight w:val="268"/>
        </w:trPr>
        <w:tc>
          <w:tcPr>
            <w:tcW w:w="675" w:type="dxa"/>
            <w:vAlign w:val="center"/>
          </w:tcPr>
          <w:p w:rsidR="00EA62BD" w:rsidRPr="00346A2F" w:rsidRDefault="00EA62BD" w:rsidP="00DE5A16">
            <w:pPr>
              <w:widowControl/>
              <w:rPr>
                <w:rFonts w:ascii="华文中宋" w:eastAsia="华文中宋" w:hAnsi="华文中宋" w:cs="宋体"/>
                <w:color w:val="000000"/>
                <w:kern w:val="0"/>
                <w:szCs w:val="21"/>
              </w:rPr>
            </w:pPr>
            <w:r w:rsidRPr="00346A2F">
              <w:rPr>
                <w:rFonts w:ascii="华文中宋" w:eastAsia="华文中宋" w:hAnsi="华文中宋" w:cs="宋体" w:hint="eastAsia"/>
                <w:color w:val="000000"/>
                <w:kern w:val="0"/>
                <w:szCs w:val="21"/>
              </w:rPr>
              <w:t>7</w:t>
            </w:r>
          </w:p>
        </w:tc>
        <w:tc>
          <w:tcPr>
            <w:tcW w:w="3986" w:type="dxa"/>
            <w:gridSpan w:val="4"/>
          </w:tcPr>
          <w:p w:rsidR="00EA62BD" w:rsidRPr="00346A2F" w:rsidRDefault="00EA62BD" w:rsidP="00EA62BD">
            <w:pPr>
              <w:widowControl/>
              <w:rPr>
                <w:rFonts w:ascii="华文中宋" w:eastAsia="华文中宋" w:hAnsi="华文中宋" w:cs="宋体"/>
                <w:color w:val="000000"/>
                <w:kern w:val="0"/>
                <w:szCs w:val="21"/>
              </w:rPr>
            </w:pPr>
            <w:r w:rsidRPr="00346A2F">
              <w:rPr>
                <w:rFonts w:ascii="华文中宋" w:eastAsia="华文中宋" w:hAnsi="华文中宋" w:cs="宋体" w:hint="eastAsia"/>
                <w:color w:val="000000"/>
                <w:kern w:val="0"/>
                <w:szCs w:val="21"/>
              </w:rPr>
              <w:t>线性代数（李尚志）</w:t>
            </w:r>
          </w:p>
        </w:tc>
        <w:tc>
          <w:tcPr>
            <w:tcW w:w="692" w:type="dxa"/>
            <w:vAlign w:val="center"/>
          </w:tcPr>
          <w:p w:rsidR="00EA62BD" w:rsidRPr="00346A2F" w:rsidRDefault="00EA62BD" w:rsidP="00EA62BD">
            <w:pPr>
              <w:widowControl/>
              <w:rPr>
                <w:rFonts w:ascii="华文中宋" w:eastAsia="华文中宋" w:hAnsi="华文中宋" w:cs="宋体"/>
                <w:color w:val="000000"/>
                <w:kern w:val="0"/>
                <w:szCs w:val="21"/>
              </w:rPr>
            </w:pPr>
            <w:r w:rsidRPr="00346A2F">
              <w:rPr>
                <w:rFonts w:ascii="华文中宋" w:eastAsia="华文中宋" w:hAnsi="华文中宋" w:cs="宋体" w:hint="eastAsia"/>
                <w:color w:val="000000"/>
                <w:kern w:val="0"/>
                <w:szCs w:val="21"/>
              </w:rPr>
              <w:t>8</w:t>
            </w:r>
          </w:p>
        </w:tc>
        <w:tc>
          <w:tcPr>
            <w:tcW w:w="3969" w:type="dxa"/>
          </w:tcPr>
          <w:p w:rsidR="00EA62BD" w:rsidRPr="00346A2F" w:rsidRDefault="00A427DA" w:rsidP="00EA62BD">
            <w:pPr>
              <w:widowControl/>
              <w:rPr>
                <w:rFonts w:ascii="华文中宋" w:eastAsia="华文中宋" w:hAnsi="华文中宋" w:cs="宋体"/>
                <w:color w:val="000000"/>
                <w:kern w:val="0"/>
                <w:szCs w:val="21"/>
              </w:rPr>
            </w:pPr>
            <w:r w:rsidRPr="00346A2F">
              <w:rPr>
                <w:rFonts w:ascii="华文中宋" w:eastAsia="华文中宋" w:hAnsi="华文中宋" w:cs="宋体" w:hint="eastAsia"/>
                <w:color w:val="000000"/>
                <w:kern w:val="0"/>
                <w:szCs w:val="21"/>
              </w:rPr>
              <w:t>无机化学（宋天佑、徐佳宁、孟长功）</w:t>
            </w:r>
          </w:p>
        </w:tc>
      </w:tr>
      <w:tr w:rsidR="0081443D" w:rsidRPr="001D0EA3" w:rsidTr="00B860B6">
        <w:trPr>
          <w:trHeight w:val="268"/>
        </w:trPr>
        <w:tc>
          <w:tcPr>
            <w:tcW w:w="675" w:type="dxa"/>
            <w:vAlign w:val="center"/>
          </w:tcPr>
          <w:p w:rsidR="0081443D" w:rsidRPr="00346A2F" w:rsidRDefault="0081443D" w:rsidP="00B1767C">
            <w:pPr>
              <w:widowControl/>
              <w:rPr>
                <w:rFonts w:ascii="华文中宋" w:eastAsia="华文中宋" w:hAnsi="华文中宋" w:cs="宋体"/>
                <w:color w:val="000000"/>
                <w:kern w:val="0"/>
                <w:szCs w:val="21"/>
              </w:rPr>
            </w:pPr>
            <w:r w:rsidRPr="00346A2F">
              <w:rPr>
                <w:rFonts w:ascii="华文中宋" w:eastAsia="华文中宋" w:hAnsi="华文中宋" w:cs="宋体" w:hint="eastAsia"/>
                <w:color w:val="000000"/>
                <w:kern w:val="0"/>
                <w:szCs w:val="21"/>
              </w:rPr>
              <w:t>9</w:t>
            </w:r>
          </w:p>
        </w:tc>
        <w:tc>
          <w:tcPr>
            <w:tcW w:w="3986" w:type="dxa"/>
            <w:gridSpan w:val="4"/>
          </w:tcPr>
          <w:p w:rsidR="0081443D" w:rsidRPr="00346A2F" w:rsidRDefault="0081443D" w:rsidP="00B1767C">
            <w:pPr>
              <w:widowControl/>
              <w:rPr>
                <w:rFonts w:ascii="华文中宋" w:eastAsia="华文中宋" w:hAnsi="华文中宋" w:cs="宋体"/>
                <w:color w:val="000000"/>
                <w:kern w:val="0"/>
                <w:szCs w:val="21"/>
              </w:rPr>
            </w:pPr>
            <w:r w:rsidRPr="00346A2F">
              <w:rPr>
                <w:rFonts w:ascii="华文中宋" w:eastAsia="华文中宋" w:hAnsi="华文中宋" w:cs="宋体" w:hint="eastAsia"/>
                <w:color w:val="000000"/>
                <w:kern w:val="0"/>
                <w:szCs w:val="21"/>
              </w:rPr>
              <w:t>计算机科学与技术类专业建设与创新人才培养</w:t>
            </w:r>
            <w:r>
              <w:rPr>
                <w:rFonts w:ascii="华文中宋" w:eastAsia="华文中宋" w:hAnsi="华文中宋" w:cs="宋体" w:hint="eastAsia"/>
                <w:color w:val="000000"/>
                <w:kern w:val="0"/>
                <w:szCs w:val="21"/>
              </w:rPr>
              <w:t>（</w:t>
            </w:r>
            <w:r w:rsidRPr="00F43172">
              <w:rPr>
                <w:rFonts w:ascii="华文中宋" w:eastAsia="华文中宋" w:hAnsi="华文中宋" w:cs="宋体" w:hint="eastAsia"/>
                <w:color w:val="000000"/>
                <w:kern w:val="0"/>
                <w:szCs w:val="21"/>
              </w:rPr>
              <w:t>蒋宗礼,高林,陈道蓄,董吉文</w:t>
            </w:r>
            <w:r>
              <w:rPr>
                <w:rFonts w:ascii="华文中宋" w:eastAsia="华文中宋" w:hAnsi="华文中宋" w:cs="宋体" w:hint="eastAsia"/>
                <w:color w:val="000000"/>
                <w:kern w:val="0"/>
                <w:szCs w:val="21"/>
              </w:rPr>
              <w:t>）</w:t>
            </w:r>
          </w:p>
        </w:tc>
        <w:tc>
          <w:tcPr>
            <w:tcW w:w="692" w:type="dxa"/>
            <w:vAlign w:val="center"/>
          </w:tcPr>
          <w:p w:rsidR="0081443D" w:rsidRPr="00346A2F" w:rsidRDefault="0081443D" w:rsidP="00B1767C">
            <w:pPr>
              <w:widowControl/>
              <w:rPr>
                <w:rFonts w:ascii="华文中宋" w:eastAsia="华文中宋" w:hAnsi="华文中宋" w:cs="宋体"/>
                <w:color w:val="000000"/>
                <w:kern w:val="0"/>
                <w:szCs w:val="21"/>
              </w:rPr>
            </w:pPr>
            <w:r w:rsidRPr="00346A2F">
              <w:rPr>
                <w:rFonts w:ascii="华文中宋" w:eastAsia="华文中宋" w:hAnsi="华文中宋" w:cs="宋体" w:hint="eastAsia"/>
                <w:color w:val="000000"/>
                <w:kern w:val="0"/>
                <w:szCs w:val="21"/>
              </w:rPr>
              <w:t>10</w:t>
            </w:r>
          </w:p>
        </w:tc>
        <w:tc>
          <w:tcPr>
            <w:tcW w:w="3969" w:type="dxa"/>
          </w:tcPr>
          <w:p w:rsidR="0081443D" w:rsidRDefault="0081443D" w:rsidP="00B1767C">
            <w:pPr>
              <w:widowControl/>
              <w:rPr>
                <w:rFonts w:ascii="华文中宋" w:eastAsia="华文中宋" w:hAnsi="华文中宋" w:cs="宋体"/>
                <w:color w:val="000000"/>
                <w:kern w:val="0"/>
                <w:szCs w:val="21"/>
              </w:rPr>
            </w:pPr>
            <w:r w:rsidRPr="00346A2F">
              <w:rPr>
                <w:rFonts w:ascii="华文中宋" w:eastAsia="华文中宋" w:hAnsi="华文中宋" w:cs="宋体"/>
                <w:color w:val="000000"/>
                <w:kern w:val="0"/>
                <w:szCs w:val="21"/>
              </w:rPr>
              <w:t>高校教师教学艺术（理工）</w:t>
            </w:r>
          </w:p>
          <w:p w:rsidR="0081443D" w:rsidRPr="00346A2F" w:rsidRDefault="0081443D" w:rsidP="00B1767C">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w:t>
            </w:r>
            <w:r w:rsidRPr="00F43172">
              <w:rPr>
                <w:rFonts w:ascii="华文中宋" w:eastAsia="华文中宋" w:hAnsi="华文中宋" w:cs="宋体" w:hint="eastAsia"/>
                <w:color w:val="000000"/>
                <w:kern w:val="0"/>
                <w:szCs w:val="21"/>
              </w:rPr>
              <w:t>顾沛,邹逢兴,吴鹿鸣,郑用琏</w:t>
            </w:r>
            <w:r>
              <w:rPr>
                <w:rFonts w:ascii="华文中宋" w:eastAsia="华文中宋" w:hAnsi="华文中宋" w:cs="宋体" w:hint="eastAsia"/>
                <w:color w:val="000000"/>
                <w:kern w:val="0"/>
                <w:szCs w:val="21"/>
              </w:rPr>
              <w:t>）</w:t>
            </w:r>
          </w:p>
        </w:tc>
      </w:tr>
      <w:tr w:rsidR="00EA62BD" w:rsidRPr="001D0EA3" w:rsidTr="00DE5A16">
        <w:trPr>
          <w:trHeight w:val="548"/>
        </w:trPr>
        <w:tc>
          <w:tcPr>
            <w:tcW w:w="9322" w:type="dxa"/>
            <w:gridSpan w:val="7"/>
            <w:vAlign w:val="center"/>
          </w:tcPr>
          <w:p w:rsidR="00EA62BD" w:rsidRPr="00346A2F" w:rsidRDefault="003A76CE" w:rsidP="00A427DA">
            <w:pPr>
              <w:widowControl/>
              <w:rPr>
                <w:rFonts w:ascii="华文中宋" w:eastAsia="华文中宋" w:hAnsi="华文中宋" w:cs="宋体"/>
                <w:bCs/>
                <w:color w:val="000000"/>
                <w:kern w:val="0"/>
                <w:szCs w:val="21"/>
              </w:rPr>
            </w:pPr>
            <w:r w:rsidRPr="00346A2F">
              <w:rPr>
                <w:rFonts w:ascii="华文中宋" w:eastAsia="华文中宋" w:hAnsi="华文中宋" w:cs="宋体" w:hint="eastAsia"/>
                <w:bCs/>
                <w:color w:val="000000"/>
                <w:kern w:val="0"/>
                <w:szCs w:val="21"/>
              </w:rPr>
              <w:t>网培公开选修</w:t>
            </w:r>
            <w:r w:rsidR="000A40DF">
              <w:rPr>
                <w:rFonts w:ascii="华文中宋" w:eastAsia="华文中宋" w:hAnsi="华文中宋" w:cs="宋体" w:hint="eastAsia"/>
                <w:bCs/>
                <w:color w:val="000000"/>
                <w:kern w:val="0"/>
                <w:szCs w:val="21"/>
              </w:rPr>
              <w:t>专题</w:t>
            </w:r>
          </w:p>
        </w:tc>
      </w:tr>
      <w:tr w:rsidR="00B860B6" w:rsidRPr="001D0EA3" w:rsidTr="00BA2CC4">
        <w:trPr>
          <w:trHeight w:val="283"/>
        </w:trPr>
        <w:tc>
          <w:tcPr>
            <w:tcW w:w="675"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11</w:t>
            </w:r>
          </w:p>
        </w:tc>
        <w:tc>
          <w:tcPr>
            <w:tcW w:w="3986" w:type="dxa"/>
            <w:gridSpan w:val="4"/>
            <w:vAlign w:val="center"/>
          </w:tcPr>
          <w:p w:rsidR="00B860B6" w:rsidRPr="00B860B6" w:rsidRDefault="0081443D">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课件及其制作技巧</w:t>
            </w:r>
            <w:r>
              <w:rPr>
                <w:rFonts w:ascii="华文中宋" w:eastAsia="华文中宋" w:hAnsi="华文中宋" w:cs="宋体" w:hint="eastAsia"/>
                <w:color w:val="000000"/>
                <w:kern w:val="0"/>
                <w:szCs w:val="21"/>
              </w:rPr>
              <w:t>（</w:t>
            </w:r>
            <w:r w:rsidRPr="00B860B6">
              <w:rPr>
                <w:rFonts w:ascii="华文中宋" w:eastAsia="华文中宋" w:hAnsi="华文中宋" w:cs="宋体" w:hint="eastAsia"/>
                <w:color w:val="000000"/>
                <w:kern w:val="0"/>
                <w:szCs w:val="21"/>
              </w:rPr>
              <w:t>裴纯礼</w:t>
            </w:r>
            <w:r>
              <w:rPr>
                <w:rFonts w:ascii="华文中宋" w:eastAsia="华文中宋" w:hAnsi="华文中宋" w:cs="宋体" w:hint="eastAsia"/>
                <w:color w:val="000000"/>
                <w:kern w:val="0"/>
                <w:szCs w:val="21"/>
              </w:rPr>
              <w:t>）</w:t>
            </w:r>
          </w:p>
        </w:tc>
        <w:tc>
          <w:tcPr>
            <w:tcW w:w="692"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12</w:t>
            </w:r>
          </w:p>
        </w:tc>
        <w:tc>
          <w:tcPr>
            <w:tcW w:w="3969" w:type="dxa"/>
            <w:vAlign w:val="center"/>
          </w:tcPr>
          <w:p w:rsidR="00B860B6" w:rsidRPr="00B860B6" w:rsidRDefault="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青年教师的职业病与常见病的预防及保健（李洪茲）</w:t>
            </w:r>
          </w:p>
        </w:tc>
      </w:tr>
      <w:tr w:rsidR="00B860B6" w:rsidRPr="001D0EA3" w:rsidTr="00BA2CC4">
        <w:trPr>
          <w:trHeight w:val="283"/>
        </w:trPr>
        <w:tc>
          <w:tcPr>
            <w:tcW w:w="675"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13</w:t>
            </w:r>
          </w:p>
        </w:tc>
        <w:tc>
          <w:tcPr>
            <w:tcW w:w="3986" w:type="dxa"/>
            <w:gridSpan w:val="4"/>
            <w:vAlign w:val="center"/>
          </w:tcPr>
          <w:p w:rsidR="00B860B6" w:rsidRPr="00B860B6" w:rsidRDefault="0081443D">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导师，你应该教给学生什么</w:t>
            </w:r>
            <w:r w:rsidR="00B860B6" w:rsidRPr="00B860B6">
              <w:rPr>
                <w:rFonts w:ascii="华文中宋" w:eastAsia="华文中宋" w:hAnsi="华文中宋" w:cs="宋体" w:hint="eastAsia"/>
                <w:color w:val="000000"/>
                <w:kern w:val="0"/>
                <w:szCs w:val="21"/>
              </w:rPr>
              <w:t>（叶志明）</w:t>
            </w:r>
          </w:p>
        </w:tc>
        <w:tc>
          <w:tcPr>
            <w:tcW w:w="692"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14</w:t>
            </w:r>
          </w:p>
        </w:tc>
        <w:tc>
          <w:tcPr>
            <w:tcW w:w="3969" w:type="dxa"/>
            <w:vAlign w:val="center"/>
          </w:tcPr>
          <w:p w:rsidR="00B860B6" w:rsidRPr="00B860B6" w:rsidRDefault="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让课堂充满激情、智慧和欢乐——谈教学方法与教学艺术（张学政）</w:t>
            </w:r>
          </w:p>
        </w:tc>
      </w:tr>
      <w:tr w:rsidR="00B860B6" w:rsidRPr="001D0EA3" w:rsidTr="00BA2CC4">
        <w:trPr>
          <w:trHeight w:val="283"/>
        </w:trPr>
        <w:tc>
          <w:tcPr>
            <w:tcW w:w="675"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15</w:t>
            </w:r>
          </w:p>
        </w:tc>
        <w:tc>
          <w:tcPr>
            <w:tcW w:w="3986" w:type="dxa"/>
            <w:gridSpan w:val="4"/>
            <w:vAlign w:val="center"/>
          </w:tcPr>
          <w:p w:rsidR="00B860B6" w:rsidRPr="00B860B6" w:rsidRDefault="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大学课堂教学方法与艺术（李芒）</w:t>
            </w:r>
          </w:p>
        </w:tc>
        <w:tc>
          <w:tcPr>
            <w:tcW w:w="692"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16</w:t>
            </w:r>
          </w:p>
        </w:tc>
        <w:tc>
          <w:tcPr>
            <w:tcW w:w="3969" w:type="dxa"/>
            <w:vAlign w:val="center"/>
          </w:tcPr>
          <w:p w:rsidR="00B860B6" w:rsidRPr="00B860B6" w:rsidRDefault="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教师身心健康与压力管理（刘破资）</w:t>
            </w:r>
          </w:p>
        </w:tc>
      </w:tr>
      <w:tr w:rsidR="00B860B6" w:rsidRPr="001D0EA3" w:rsidTr="00BA2CC4">
        <w:trPr>
          <w:trHeight w:val="283"/>
        </w:trPr>
        <w:tc>
          <w:tcPr>
            <w:tcW w:w="675"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17</w:t>
            </w:r>
          </w:p>
        </w:tc>
        <w:tc>
          <w:tcPr>
            <w:tcW w:w="3986" w:type="dxa"/>
            <w:gridSpan w:val="4"/>
            <w:vAlign w:val="center"/>
          </w:tcPr>
          <w:p w:rsidR="00B860B6" w:rsidRPr="00B860B6" w:rsidRDefault="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怎样成长为一名优秀的大学教师（马知恩）</w:t>
            </w:r>
          </w:p>
        </w:tc>
        <w:tc>
          <w:tcPr>
            <w:tcW w:w="692"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18</w:t>
            </w:r>
          </w:p>
        </w:tc>
        <w:tc>
          <w:tcPr>
            <w:tcW w:w="3969" w:type="dxa"/>
            <w:vAlign w:val="center"/>
          </w:tcPr>
          <w:p w:rsidR="00B860B6" w:rsidRPr="00B860B6" w:rsidRDefault="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课堂教学中的沟通技巧（赵振宇）</w:t>
            </w:r>
          </w:p>
        </w:tc>
      </w:tr>
      <w:tr w:rsidR="00B860B6" w:rsidRPr="001D0EA3" w:rsidTr="00BA2CC4">
        <w:trPr>
          <w:trHeight w:val="283"/>
        </w:trPr>
        <w:tc>
          <w:tcPr>
            <w:tcW w:w="675"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19</w:t>
            </w:r>
          </w:p>
        </w:tc>
        <w:tc>
          <w:tcPr>
            <w:tcW w:w="3986" w:type="dxa"/>
            <w:gridSpan w:val="4"/>
            <w:vAlign w:val="center"/>
          </w:tcPr>
          <w:p w:rsidR="00B860B6" w:rsidRPr="00B860B6" w:rsidRDefault="00B860B6" w:rsidP="008F0624">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当代大学生心理特点及教育策略（赵丽琴）</w:t>
            </w:r>
          </w:p>
        </w:tc>
        <w:tc>
          <w:tcPr>
            <w:tcW w:w="692"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20</w:t>
            </w:r>
          </w:p>
        </w:tc>
        <w:tc>
          <w:tcPr>
            <w:tcW w:w="3969" w:type="dxa"/>
            <w:vAlign w:val="center"/>
          </w:tcPr>
          <w:p w:rsidR="00B860B6" w:rsidRPr="00B860B6" w:rsidRDefault="00B860B6" w:rsidP="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教师应该读点儿文学史（韩田鹿）</w:t>
            </w:r>
          </w:p>
        </w:tc>
      </w:tr>
      <w:tr w:rsidR="00B860B6" w:rsidRPr="001D0EA3" w:rsidTr="00BA2CC4">
        <w:trPr>
          <w:trHeight w:val="283"/>
        </w:trPr>
        <w:tc>
          <w:tcPr>
            <w:tcW w:w="675"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21</w:t>
            </w:r>
          </w:p>
        </w:tc>
        <w:tc>
          <w:tcPr>
            <w:tcW w:w="3986" w:type="dxa"/>
            <w:gridSpan w:val="4"/>
            <w:vAlign w:val="center"/>
          </w:tcPr>
          <w:p w:rsidR="00B860B6" w:rsidRPr="00B860B6" w:rsidRDefault="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人格与国性——大学生素质教育的两大主题 （彭林）</w:t>
            </w:r>
          </w:p>
        </w:tc>
        <w:tc>
          <w:tcPr>
            <w:tcW w:w="692"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22</w:t>
            </w:r>
          </w:p>
        </w:tc>
        <w:tc>
          <w:tcPr>
            <w:tcW w:w="3969" w:type="dxa"/>
            <w:vAlign w:val="center"/>
          </w:tcPr>
          <w:p w:rsidR="00B860B6" w:rsidRPr="00B860B6" w:rsidRDefault="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大学生喜爱什么样的老师（郑曙光）</w:t>
            </w:r>
          </w:p>
        </w:tc>
      </w:tr>
      <w:tr w:rsidR="00B860B6" w:rsidRPr="001D0EA3" w:rsidTr="00BA2CC4">
        <w:trPr>
          <w:trHeight w:val="283"/>
        </w:trPr>
        <w:tc>
          <w:tcPr>
            <w:tcW w:w="675"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23</w:t>
            </w:r>
          </w:p>
        </w:tc>
        <w:tc>
          <w:tcPr>
            <w:tcW w:w="3986" w:type="dxa"/>
            <w:gridSpan w:val="4"/>
            <w:vAlign w:val="center"/>
          </w:tcPr>
          <w:p w:rsidR="00B860B6" w:rsidRPr="00B860B6" w:rsidRDefault="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用礼仪打造教师魅力形象（袁涤非）</w:t>
            </w:r>
          </w:p>
        </w:tc>
        <w:tc>
          <w:tcPr>
            <w:tcW w:w="692"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24</w:t>
            </w:r>
          </w:p>
        </w:tc>
        <w:tc>
          <w:tcPr>
            <w:tcW w:w="3969" w:type="dxa"/>
            <w:vAlign w:val="center"/>
          </w:tcPr>
          <w:p w:rsidR="00B860B6" w:rsidRPr="00B860B6" w:rsidRDefault="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教师形象设计与公共礼仪（徐莉）</w:t>
            </w:r>
          </w:p>
        </w:tc>
      </w:tr>
      <w:tr w:rsidR="00B860B6" w:rsidRPr="001D0EA3" w:rsidTr="00BA2CC4">
        <w:trPr>
          <w:trHeight w:val="283"/>
        </w:trPr>
        <w:tc>
          <w:tcPr>
            <w:tcW w:w="675"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25</w:t>
            </w:r>
          </w:p>
        </w:tc>
        <w:tc>
          <w:tcPr>
            <w:tcW w:w="3986" w:type="dxa"/>
            <w:gridSpan w:val="4"/>
            <w:vAlign w:val="center"/>
          </w:tcPr>
          <w:p w:rsidR="00B860B6" w:rsidRPr="00B860B6" w:rsidRDefault="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如何讲好一门课（姚小玲）</w:t>
            </w:r>
          </w:p>
        </w:tc>
        <w:tc>
          <w:tcPr>
            <w:tcW w:w="692"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26</w:t>
            </w:r>
          </w:p>
        </w:tc>
        <w:tc>
          <w:tcPr>
            <w:tcW w:w="3969" w:type="dxa"/>
            <w:vAlign w:val="center"/>
          </w:tcPr>
          <w:p w:rsidR="00B860B6" w:rsidRPr="00B860B6" w:rsidRDefault="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和谐交往从心理沟通开始（蔺桂瑞）</w:t>
            </w:r>
          </w:p>
        </w:tc>
      </w:tr>
      <w:tr w:rsidR="00B860B6" w:rsidRPr="001D0EA3" w:rsidTr="00BA2CC4">
        <w:trPr>
          <w:trHeight w:val="283"/>
        </w:trPr>
        <w:tc>
          <w:tcPr>
            <w:tcW w:w="675"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27</w:t>
            </w:r>
          </w:p>
        </w:tc>
        <w:tc>
          <w:tcPr>
            <w:tcW w:w="3986" w:type="dxa"/>
            <w:gridSpan w:val="4"/>
            <w:vAlign w:val="center"/>
          </w:tcPr>
          <w:p w:rsidR="00B860B6" w:rsidRPr="00B860B6" w:rsidRDefault="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青年教师专业发展的路径与策略（张斌贤）</w:t>
            </w:r>
          </w:p>
        </w:tc>
        <w:tc>
          <w:tcPr>
            <w:tcW w:w="692"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28</w:t>
            </w:r>
          </w:p>
        </w:tc>
        <w:tc>
          <w:tcPr>
            <w:tcW w:w="3969" w:type="dxa"/>
            <w:vAlign w:val="center"/>
          </w:tcPr>
          <w:p w:rsidR="00B860B6" w:rsidRPr="00B860B6" w:rsidRDefault="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如何指导学生做科研（陈跃雪）</w:t>
            </w:r>
          </w:p>
        </w:tc>
      </w:tr>
      <w:tr w:rsidR="00B860B6" w:rsidRPr="001D0EA3" w:rsidTr="00BA2CC4">
        <w:trPr>
          <w:trHeight w:val="283"/>
        </w:trPr>
        <w:tc>
          <w:tcPr>
            <w:tcW w:w="675"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29</w:t>
            </w:r>
          </w:p>
        </w:tc>
        <w:tc>
          <w:tcPr>
            <w:tcW w:w="3986" w:type="dxa"/>
            <w:gridSpan w:val="4"/>
            <w:vAlign w:val="center"/>
          </w:tcPr>
          <w:p w:rsidR="00B860B6" w:rsidRPr="00B860B6" w:rsidRDefault="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大学教师需要学点“课程论”和“教学论”（别敦荣）</w:t>
            </w:r>
          </w:p>
        </w:tc>
        <w:tc>
          <w:tcPr>
            <w:tcW w:w="692"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30</w:t>
            </w:r>
          </w:p>
        </w:tc>
        <w:tc>
          <w:tcPr>
            <w:tcW w:w="3969" w:type="dxa"/>
            <w:vAlign w:val="center"/>
          </w:tcPr>
          <w:p w:rsidR="00B860B6" w:rsidRPr="00B860B6" w:rsidRDefault="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把提高教育研究质量上升为国家战略（曾天山）</w:t>
            </w:r>
          </w:p>
        </w:tc>
      </w:tr>
      <w:tr w:rsidR="00B860B6" w:rsidRPr="001D0EA3" w:rsidTr="00BA2CC4">
        <w:trPr>
          <w:trHeight w:val="283"/>
        </w:trPr>
        <w:tc>
          <w:tcPr>
            <w:tcW w:w="675" w:type="dxa"/>
            <w:vAlign w:val="center"/>
          </w:tcPr>
          <w:p w:rsidR="00B860B6" w:rsidRPr="001D0EA3" w:rsidRDefault="00B860B6" w:rsidP="00B860B6">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31</w:t>
            </w:r>
          </w:p>
        </w:tc>
        <w:tc>
          <w:tcPr>
            <w:tcW w:w="3986" w:type="dxa"/>
            <w:gridSpan w:val="4"/>
            <w:vAlign w:val="center"/>
          </w:tcPr>
          <w:p w:rsidR="00B860B6" w:rsidRPr="00B860B6" w:rsidRDefault="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把教学当做一门艺术（顾沛）</w:t>
            </w:r>
          </w:p>
        </w:tc>
        <w:tc>
          <w:tcPr>
            <w:tcW w:w="692" w:type="dxa"/>
            <w:vAlign w:val="center"/>
          </w:tcPr>
          <w:p w:rsidR="00B860B6" w:rsidRPr="001D0EA3" w:rsidRDefault="00B860B6" w:rsidP="00B860B6">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32</w:t>
            </w:r>
          </w:p>
        </w:tc>
        <w:tc>
          <w:tcPr>
            <w:tcW w:w="3969" w:type="dxa"/>
            <w:vAlign w:val="center"/>
          </w:tcPr>
          <w:p w:rsidR="00B860B6" w:rsidRPr="00B860B6" w:rsidRDefault="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如何在各类科研基金课题申报中取得成功（赵醒村）</w:t>
            </w:r>
          </w:p>
        </w:tc>
      </w:tr>
      <w:tr w:rsidR="00B860B6" w:rsidRPr="001D0EA3" w:rsidTr="00BA2CC4">
        <w:trPr>
          <w:trHeight w:val="283"/>
        </w:trPr>
        <w:tc>
          <w:tcPr>
            <w:tcW w:w="675" w:type="dxa"/>
            <w:vAlign w:val="center"/>
          </w:tcPr>
          <w:p w:rsidR="00B860B6" w:rsidRPr="001D0EA3" w:rsidRDefault="00B860B6" w:rsidP="00B860B6">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33</w:t>
            </w:r>
          </w:p>
        </w:tc>
        <w:tc>
          <w:tcPr>
            <w:tcW w:w="3986" w:type="dxa"/>
            <w:gridSpan w:val="4"/>
            <w:vAlign w:val="center"/>
          </w:tcPr>
          <w:p w:rsidR="00B860B6" w:rsidRPr="00B860B6" w:rsidRDefault="00B860B6" w:rsidP="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教学法与教学策略（孙建荣）</w:t>
            </w:r>
          </w:p>
        </w:tc>
        <w:tc>
          <w:tcPr>
            <w:tcW w:w="692" w:type="dxa"/>
            <w:vAlign w:val="center"/>
          </w:tcPr>
          <w:p w:rsidR="00B860B6" w:rsidRPr="001D0EA3" w:rsidRDefault="00B860B6" w:rsidP="00B860B6">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34</w:t>
            </w:r>
          </w:p>
        </w:tc>
        <w:tc>
          <w:tcPr>
            <w:tcW w:w="3969" w:type="dxa"/>
            <w:vAlign w:val="center"/>
          </w:tcPr>
          <w:p w:rsidR="00B860B6" w:rsidRPr="00B860B6" w:rsidRDefault="00B860B6">
            <w:pPr>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如何保持高校教师的心理健康（胡佩诚）</w:t>
            </w:r>
          </w:p>
        </w:tc>
      </w:tr>
      <w:tr w:rsidR="00B860B6" w:rsidRPr="001D0EA3" w:rsidTr="00BA2CC4">
        <w:trPr>
          <w:trHeight w:val="283"/>
        </w:trPr>
        <w:tc>
          <w:tcPr>
            <w:tcW w:w="675" w:type="dxa"/>
            <w:vAlign w:val="center"/>
          </w:tcPr>
          <w:p w:rsidR="00B860B6" w:rsidRPr="00B860B6" w:rsidRDefault="00B860B6" w:rsidP="00B860B6">
            <w:pPr>
              <w:widowControl/>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35</w:t>
            </w:r>
          </w:p>
        </w:tc>
        <w:tc>
          <w:tcPr>
            <w:tcW w:w="3986" w:type="dxa"/>
            <w:gridSpan w:val="4"/>
            <w:vAlign w:val="center"/>
          </w:tcPr>
          <w:p w:rsidR="00B860B6" w:rsidRPr="00B860B6" w:rsidRDefault="00B860B6" w:rsidP="00B860B6">
            <w:pPr>
              <w:widowControl/>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如何支撑学生有效建立适合自己的大学学习模式（李丹青）</w:t>
            </w:r>
          </w:p>
        </w:tc>
        <w:tc>
          <w:tcPr>
            <w:tcW w:w="692"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36</w:t>
            </w:r>
          </w:p>
        </w:tc>
        <w:tc>
          <w:tcPr>
            <w:tcW w:w="3969" w:type="dxa"/>
            <w:vAlign w:val="center"/>
          </w:tcPr>
          <w:p w:rsidR="00B860B6" w:rsidRPr="00B860B6" w:rsidRDefault="00B860B6" w:rsidP="00B860B6">
            <w:pPr>
              <w:widowControl/>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教学论的核心理念及其应用操作的基本程序（皮连生）</w:t>
            </w:r>
          </w:p>
        </w:tc>
      </w:tr>
      <w:tr w:rsidR="00B860B6" w:rsidRPr="001D0EA3" w:rsidTr="00BA2CC4">
        <w:trPr>
          <w:trHeight w:val="283"/>
        </w:trPr>
        <w:tc>
          <w:tcPr>
            <w:tcW w:w="675" w:type="dxa"/>
            <w:vAlign w:val="center"/>
          </w:tcPr>
          <w:p w:rsidR="00B860B6" w:rsidRPr="00B860B6" w:rsidRDefault="00B860B6" w:rsidP="00B860B6">
            <w:pPr>
              <w:widowControl/>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37</w:t>
            </w:r>
          </w:p>
        </w:tc>
        <w:tc>
          <w:tcPr>
            <w:tcW w:w="3986" w:type="dxa"/>
            <w:gridSpan w:val="4"/>
            <w:vAlign w:val="center"/>
          </w:tcPr>
          <w:p w:rsidR="00B860B6" w:rsidRPr="00B860B6" w:rsidRDefault="00B860B6" w:rsidP="00B860B6">
            <w:pPr>
              <w:widowControl/>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教学相长与为人师表（王汉杰）</w:t>
            </w:r>
          </w:p>
        </w:tc>
        <w:tc>
          <w:tcPr>
            <w:tcW w:w="692"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38</w:t>
            </w:r>
          </w:p>
        </w:tc>
        <w:tc>
          <w:tcPr>
            <w:tcW w:w="3969" w:type="dxa"/>
            <w:vAlign w:val="center"/>
          </w:tcPr>
          <w:p w:rsidR="00B860B6" w:rsidRPr="00B860B6" w:rsidRDefault="00B860B6" w:rsidP="00B860B6">
            <w:pPr>
              <w:widowControl/>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高校教师的养生智慧（贺娟）</w:t>
            </w:r>
          </w:p>
        </w:tc>
      </w:tr>
      <w:tr w:rsidR="00B860B6" w:rsidRPr="001D0EA3" w:rsidTr="00BA2CC4">
        <w:trPr>
          <w:trHeight w:val="283"/>
        </w:trPr>
        <w:tc>
          <w:tcPr>
            <w:tcW w:w="675" w:type="dxa"/>
            <w:vAlign w:val="center"/>
          </w:tcPr>
          <w:p w:rsidR="00B860B6" w:rsidRPr="00B860B6" w:rsidRDefault="00B860B6" w:rsidP="00B860B6">
            <w:pPr>
              <w:widowControl/>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39</w:t>
            </w:r>
          </w:p>
        </w:tc>
        <w:tc>
          <w:tcPr>
            <w:tcW w:w="3986" w:type="dxa"/>
            <w:gridSpan w:val="4"/>
            <w:vAlign w:val="center"/>
          </w:tcPr>
          <w:p w:rsidR="00B860B6" w:rsidRPr="00B860B6" w:rsidRDefault="00B860B6" w:rsidP="00B860B6">
            <w:pPr>
              <w:widowControl/>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高校科研创新与制度保障（马陆亭）</w:t>
            </w:r>
          </w:p>
        </w:tc>
        <w:tc>
          <w:tcPr>
            <w:tcW w:w="692" w:type="dxa"/>
            <w:vAlign w:val="center"/>
          </w:tcPr>
          <w:p w:rsidR="00B860B6" w:rsidRPr="001D0EA3" w:rsidRDefault="00B860B6"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40</w:t>
            </w:r>
          </w:p>
        </w:tc>
        <w:tc>
          <w:tcPr>
            <w:tcW w:w="3969" w:type="dxa"/>
            <w:vAlign w:val="center"/>
          </w:tcPr>
          <w:p w:rsidR="00B860B6" w:rsidRPr="00B860B6" w:rsidRDefault="00B860B6" w:rsidP="00B860B6">
            <w:pPr>
              <w:widowControl/>
              <w:rPr>
                <w:rFonts w:ascii="华文中宋" w:eastAsia="华文中宋" w:hAnsi="华文中宋" w:cs="宋体"/>
                <w:color w:val="000000"/>
                <w:kern w:val="0"/>
                <w:szCs w:val="21"/>
              </w:rPr>
            </w:pPr>
            <w:r w:rsidRPr="00B860B6">
              <w:rPr>
                <w:rFonts w:ascii="华文中宋" w:eastAsia="华文中宋" w:hAnsi="华文中宋" w:cs="宋体" w:hint="eastAsia"/>
                <w:color w:val="000000"/>
                <w:kern w:val="0"/>
                <w:szCs w:val="21"/>
              </w:rPr>
              <w:t>史学经典与人文修养（瞿林东）</w:t>
            </w:r>
          </w:p>
        </w:tc>
      </w:tr>
      <w:tr w:rsidR="00B860B6" w:rsidRPr="001D0EA3" w:rsidTr="00411113">
        <w:trPr>
          <w:trHeight w:val="548"/>
        </w:trPr>
        <w:tc>
          <w:tcPr>
            <w:tcW w:w="9322" w:type="dxa"/>
            <w:gridSpan w:val="7"/>
            <w:vAlign w:val="center"/>
          </w:tcPr>
          <w:p w:rsidR="00B860B6" w:rsidRPr="001D0EA3" w:rsidRDefault="00B860B6" w:rsidP="00CF6AFD">
            <w:pPr>
              <w:widowControl/>
              <w:rPr>
                <w:rFonts w:ascii="华文中宋" w:eastAsia="华文中宋" w:hAnsi="华文中宋" w:cs="宋体"/>
                <w:bCs/>
                <w:color w:val="000000"/>
                <w:kern w:val="0"/>
                <w:szCs w:val="21"/>
              </w:rPr>
            </w:pPr>
            <w:r w:rsidRPr="001D0EA3">
              <w:rPr>
                <w:rFonts w:ascii="华文中宋" w:eastAsia="华文中宋" w:hAnsi="华文中宋" w:cs="宋体" w:hint="eastAsia"/>
                <w:bCs/>
                <w:color w:val="000000"/>
                <w:kern w:val="0"/>
                <w:szCs w:val="21"/>
              </w:rPr>
              <w:t>教育学类、体育学类、心理学类、艺术学</w:t>
            </w:r>
            <w:r w:rsidR="000C02FD">
              <w:rPr>
                <w:rFonts w:ascii="华文中宋" w:eastAsia="华文中宋" w:hAnsi="华文中宋" w:cs="宋体" w:hint="eastAsia"/>
                <w:bCs/>
                <w:color w:val="000000"/>
                <w:kern w:val="0"/>
                <w:szCs w:val="21"/>
              </w:rPr>
              <w:t>类</w:t>
            </w:r>
            <w:r w:rsidRPr="001D0EA3">
              <w:rPr>
                <w:rFonts w:ascii="华文中宋" w:eastAsia="华文中宋" w:hAnsi="华文中宋" w:cs="宋体" w:hint="eastAsia"/>
                <w:bCs/>
                <w:color w:val="000000"/>
                <w:kern w:val="0"/>
                <w:szCs w:val="21"/>
              </w:rPr>
              <w:t>、文化素质教育类课程教学培训</w:t>
            </w:r>
          </w:p>
        </w:tc>
      </w:tr>
      <w:tr w:rsidR="00B97C6A" w:rsidRPr="001D0EA3" w:rsidTr="00411113">
        <w:trPr>
          <w:trHeight w:val="315"/>
        </w:trPr>
        <w:tc>
          <w:tcPr>
            <w:tcW w:w="711" w:type="dxa"/>
            <w:gridSpan w:val="2"/>
            <w:vAlign w:val="center"/>
          </w:tcPr>
          <w:p w:rsidR="00B97C6A" w:rsidRDefault="00B97C6A" w:rsidP="0084043E">
            <w:pPr>
              <w:rPr>
                <w:rFonts w:ascii="华文中宋" w:eastAsia="华文中宋" w:hAnsi="华文中宋" w:cs="宋体"/>
                <w:color w:val="000000"/>
                <w:szCs w:val="21"/>
              </w:rPr>
            </w:pPr>
            <w:r>
              <w:rPr>
                <w:rFonts w:ascii="华文中宋" w:eastAsia="华文中宋" w:hAnsi="华文中宋" w:hint="eastAsia"/>
                <w:color w:val="000000"/>
                <w:szCs w:val="21"/>
              </w:rPr>
              <w:t>41</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教育学</w:t>
            </w:r>
            <w:r>
              <w:rPr>
                <w:rFonts w:ascii="华文中宋" w:eastAsia="华文中宋" w:hAnsi="华文中宋" w:cs="宋体" w:hint="eastAsia"/>
                <w:color w:val="000000"/>
                <w:kern w:val="0"/>
                <w:szCs w:val="21"/>
              </w:rPr>
              <w:t>（</w:t>
            </w:r>
            <w:r w:rsidRPr="008C37A0">
              <w:rPr>
                <w:rFonts w:ascii="华文中宋" w:eastAsia="华文中宋" w:hAnsi="华文中宋" w:cs="宋体" w:hint="eastAsia"/>
                <w:color w:val="000000"/>
                <w:kern w:val="0"/>
                <w:szCs w:val="21"/>
              </w:rPr>
              <w:t>但武刚</w:t>
            </w:r>
            <w:r>
              <w:rPr>
                <w:rFonts w:ascii="华文中宋" w:eastAsia="华文中宋" w:hAnsi="华文中宋" w:cs="宋体" w:hint="eastAsia"/>
                <w:color w:val="000000"/>
                <w:kern w:val="0"/>
                <w:szCs w:val="21"/>
              </w:rPr>
              <w:t>、</w:t>
            </w:r>
            <w:r w:rsidRPr="00386652">
              <w:rPr>
                <w:rFonts w:ascii="华文中宋" w:eastAsia="华文中宋" w:hAnsi="华文中宋" w:cs="宋体" w:hint="eastAsia"/>
                <w:color w:val="000000"/>
                <w:kern w:val="0"/>
                <w:szCs w:val="21"/>
              </w:rPr>
              <w:t>罗祖兵</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42</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中国教育史</w:t>
            </w:r>
            <w:r>
              <w:rPr>
                <w:rFonts w:ascii="华文中宋" w:eastAsia="华文中宋" w:hAnsi="华文中宋" w:cs="宋体" w:hint="eastAsia"/>
                <w:color w:val="000000"/>
                <w:kern w:val="0"/>
                <w:szCs w:val="21"/>
              </w:rPr>
              <w:t>（</w:t>
            </w:r>
            <w:r w:rsidRPr="008C37A0">
              <w:rPr>
                <w:rFonts w:ascii="华文中宋" w:eastAsia="华文中宋" w:hAnsi="华文中宋" w:cs="宋体" w:hint="eastAsia"/>
                <w:color w:val="000000"/>
                <w:kern w:val="0"/>
                <w:szCs w:val="21"/>
              </w:rPr>
              <w:t>张传燧</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Default="00B97C6A" w:rsidP="0084043E">
            <w:pPr>
              <w:rPr>
                <w:rFonts w:ascii="华文中宋" w:eastAsia="华文中宋" w:hAnsi="华文中宋" w:cs="宋体"/>
                <w:color w:val="000000"/>
                <w:szCs w:val="21"/>
              </w:rPr>
            </w:pPr>
            <w:r>
              <w:rPr>
                <w:rFonts w:ascii="华文中宋" w:eastAsia="华文中宋" w:hAnsi="华文中宋" w:hint="eastAsia"/>
                <w:color w:val="000000"/>
                <w:szCs w:val="21"/>
              </w:rPr>
              <w:t>43</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教育学原理</w:t>
            </w:r>
            <w:r>
              <w:rPr>
                <w:rFonts w:ascii="华文中宋" w:eastAsia="华文中宋" w:hAnsi="华文中宋" w:cs="宋体" w:hint="eastAsia"/>
                <w:color w:val="000000"/>
                <w:kern w:val="0"/>
                <w:szCs w:val="21"/>
              </w:rPr>
              <w:t>（</w:t>
            </w:r>
            <w:r w:rsidRPr="008C37A0">
              <w:rPr>
                <w:rFonts w:ascii="华文中宋" w:eastAsia="华文中宋" w:hAnsi="华文中宋" w:cs="宋体" w:hint="eastAsia"/>
                <w:color w:val="000000"/>
                <w:kern w:val="0"/>
                <w:szCs w:val="21"/>
              </w:rPr>
              <w:t>阮成武</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44</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教学设计</w:t>
            </w:r>
            <w:r>
              <w:rPr>
                <w:rFonts w:ascii="华文中宋" w:eastAsia="华文中宋" w:hAnsi="华文中宋" w:cs="宋体" w:hint="eastAsia"/>
                <w:color w:val="000000"/>
                <w:kern w:val="0"/>
                <w:szCs w:val="21"/>
              </w:rPr>
              <w:t>（</w:t>
            </w:r>
            <w:r w:rsidRPr="008C37A0">
              <w:rPr>
                <w:rFonts w:ascii="华文中宋" w:eastAsia="华文中宋" w:hAnsi="华文中宋" w:cs="宋体" w:hint="eastAsia"/>
                <w:color w:val="000000"/>
                <w:kern w:val="0"/>
                <w:szCs w:val="21"/>
              </w:rPr>
              <w:t>皮连生</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45</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教学理论与设计</w:t>
            </w:r>
            <w:r>
              <w:rPr>
                <w:rFonts w:ascii="华文中宋" w:eastAsia="华文中宋" w:hAnsi="华文中宋" w:cs="宋体" w:hint="eastAsia"/>
                <w:color w:val="000000"/>
                <w:kern w:val="0"/>
                <w:szCs w:val="21"/>
              </w:rPr>
              <w:t>（</w:t>
            </w:r>
            <w:r w:rsidRPr="00BC6C2B">
              <w:rPr>
                <w:rFonts w:ascii="华文中宋" w:eastAsia="华文中宋" w:hAnsi="华文中宋" w:cs="宋体" w:hint="eastAsia"/>
                <w:color w:val="000000"/>
                <w:kern w:val="0"/>
                <w:szCs w:val="21"/>
              </w:rPr>
              <w:t>盛群力</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46</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hint="eastAsia"/>
                <w:szCs w:val="21"/>
              </w:rPr>
              <w:t>教育技术学</w:t>
            </w:r>
            <w:r>
              <w:rPr>
                <w:rFonts w:ascii="华文中宋" w:eastAsia="华文中宋" w:hAnsi="华文中宋" w:hint="eastAsia"/>
                <w:szCs w:val="21"/>
              </w:rPr>
              <w:t>（张剑平）</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47</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教育心理学</w:t>
            </w:r>
            <w:r>
              <w:rPr>
                <w:rFonts w:ascii="华文中宋" w:eastAsia="华文中宋" w:hAnsi="华文中宋" w:cs="宋体" w:hint="eastAsia"/>
                <w:color w:val="000000"/>
                <w:kern w:val="0"/>
                <w:szCs w:val="21"/>
              </w:rPr>
              <w:t>（</w:t>
            </w:r>
            <w:r w:rsidRPr="00835144">
              <w:rPr>
                <w:rFonts w:ascii="华文中宋" w:eastAsia="华文中宋" w:hAnsi="华文中宋" w:cs="宋体" w:hint="eastAsia"/>
                <w:color w:val="000000"/>
                <w:kern w:val="0"/>
                <w:szCs w:val="21"/>
              </w:rPr>
              <w:t>刘儒德</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48</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26816">
              <w:rPr>
                <w:rFonts w:ascii="华文中宋" w:eastAsia="华文中宋" w:hAnsi="华文中宋" w:cs="宋体" w:hint="eastAsia"/>
                <w:color w:val="000000"/>
                <w:kern w:val="0"/>
                <w:szCs w:val="21"/>
              </w:rPr>
              <w:t>教育见习与实习指导</w:t>
            </w:r>
            <w:r>
              <w:rPr>
                <w:rFonts w:ascii="华文中宋" w:eastAsia="华文中宋" w:hAnsi="华文中宋" w:cs="宋体" w:hint="eastAsia"/>
                <w:color w:val="000000"/>
                <w:kern w:val="0"/>
                <w:szCs w:val="21"/>
              </w:rPr>
              <w:t>（</w:t>
            </w:r>
            <w:r w:rsidRPr="00835144">
              <w:rPr>
                <w:rFonts w:ascii="华文中宋" w:eastAsia="华文中宋" w:hAnsi="华文中宋" w:cs="宋体" w:hint="eastAsia"/>
                <w:color w:val="000000"/>
                <w:kern w:val="0"/>
                <w:szCs w:val="21"/>
              </w:rPr>
              <w:t>周跃良</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49</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大学体育</w:t>
            </w:r>
            <w:r>
              <w:rPr>
                <w:rFonts w:ascii="华文中宋" w:eastAsia="华文中宋" w:hAnsi="华文中宋" w:cs="宋体" w:hint="eastAsia"/>
                <w:color w:val="000000"/>
                <w:kern w:val="0"/>
                <w:szCs w:val="21"/>
              </w:rPr>
              <w:t>（张威）</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50</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运动生理学</w:t>
            </w:r>
            <w:r>
              <w:rPr>
                <w:rFonts w:ascii="华文中宋" w:eastAsia="华文中宋" w:hAnsi="华文中宋" w:cs="宋体" w:hint="eastAsia"/>
                <w:color w:val="000000"/>
                <w:kern w:val="0"/>
                <w:szCs w:val="21"/>
              </w:rPr>
              <w:t>（</w:t>
            </w:r>
            <w:r w:rsidRPr="000328B3">
              <w:rPr>
                <w:rFonts w:ascii="华文中宋" w:eastAsia="华文中宋" w:hAnsi="华文中宋" w:cs="宋体" w:hint="eastAsia"/>
                <w:color w:val="000000"/>
                <w:kern w:val="0"/>
                <w:szCs w:val="21"/>
              </w:rPr>
              <w:t>刘洵</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51</w:t>
            </w:r>
          </w:p>
        </w:tc>
        <w:tc>
          <w:tcPr>
            <w:tcW w:w="3933" w:type="dxa"/>
            <w:gridSpan w:val="2"/>
            <w:vAlign w:val="center"/>
          </w:tcPr>
          <w:p w:rsidR="00B97C6A" w:rsidRPr="001D0EA3" w:rsidRDefault="00B97C6A" w:rsidP="00DE5A16">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大学体育（邢登江）</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52</w:t>
            </w:r>
          </w:p>
        </w:tc>
        <w:tc>
          <w:tcPr>
            <w:tcW w:w="3969" w:type="dxa"/>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大学生心理健康</w:t>
            </w:r>
            <w:r>
              <w:rPr>
                <w:rFonts w:ascii="华文中宋" w:eastAsia="华文中宋" w:hAnsi="华文中宋" w:cs="宋体" w:hint="eastAsia"/>
                <w:color w:val="000000"/>
                <w:kern w:val="0"/>
                <w:szCs w:val="21"/>
              </w:rPr>
              <w:t>（</w:t>
            </w:r>
            <w:r w:rsidRPr="000328B3">
              <w:rPr>
                <w:rFonts w:ascii="华文中宋" w:eastAsia="华文中宋" w:hAnsi="华文中宋" w:cs="宋体" w:hint="eastAsia"/>
                <w:color w:val="000000"/>
                <w:kern w:val="0"/>
                <w:szCs w:val="21"/>
              </w:rPr>
              <w:t>赵丽琴</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lastRenderedPageBreak/>
              <w:t>53</w:t>
            </w:r>
          </w:p>
        </w:tc>
        <w:tc>
          <w:tcPr>
            <w:tcW w:w="3933" w:type="dxa"/>
            <w:gridSpan w:val="2"/>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运动心理学</w:t>
            </w:r>
            <w:r>
              <w:rPr>
                <w:rFonts w:ascii="华文中宋" w:eastAsia="华文中宋" w:hAnsi="华文中宋" w:cs="宋体" w:hint="eastAsia"/>
                <w:color w:val="000000"/>
                <w:kern w:val="0"/>
                <w:szCs w:val="21"/>
              </w:rPr>
              <w:t>（</w:t>
            </w:r>
            <w:r w:rsidRPr="000328B3">
              <w:rPr>
                <w:rFonts w:ascii="华文中宋" w:eastAsia="华文中宋" w:hAnsi="华文中宋" w:cs="宋体" w:hint="eastAsia"/>
                <w:color w:val="000000"/>
                <w:kern w:val="0"/>
                <w:szCs w:val="21"/>
              </w:rPr>
              <w:t>孙延林</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54</w:t>
            </w:r>
          </w:p>
        </w:tc>
        <w:tc>
          <w:tcPr>
            <w:tcW w:w="3969" w:type="dxa"/>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学前儿童健康教育</w:t>
            </w:r>
            <w:r>
              <w:rPr>
                <w:rFonts w:ascii="华文中宋" w:eastAsia="华文中宋" w:hAnsi="华文中宋" w:cs="宋体" w:hint="eastAsia"/>
                <w:color w:val="000000"/>
                <w:kern w:val="0"/>
                <w:szCs w:val="21"/>
              </w:rPr>
              <w:t>（</w:t>
            </w:r>
            <w:r w:rsidRPr="008479C0">
              <w:rPr>
                <w:rFonts w:ascii="华文中宋" w:eastAsia="华文中宋" w:hAnsi="华文中宋" w:cs="宋体" w:hint="eastAsia"/>
                <w:color w:val="000000"/>
                <w:kern w:val="0"/>
                <w:szCs w:val="21"/>
              </w:rPr>
              <w:t>顾荣芳</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55</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A1056D">
              <w:rPr>
                <w:rFonts w:ascii="华文中宋" w:eastAsia="华文中宋" w:hAnsi="华文中宋" w:cs="宋体" w:hint="eastAsia"/>
                <w:color w:val="000000"/>
                <w:kern w:val="0"/>
                <w:szCs w:val="21"/>
              </w:rPr>
              <w:t>体育与健康</w:t>
            </w:r>
            <w:r>
              <w:rPr>
                <w:rFonts w:ascii="华文中宋" w:eastAsia="华文中宋" w:hAnsi="华文中宋" w:cs="宋体" w:hint="eastAsia"/>
                <w:color w:val="000000"/>
                <w:kern w:val="0"/>
                <w:szCs w:val="21"/>
              </w:rPr>
              <w:t>（毛振明）</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56</w:t>
            </w:r>
          </w:p>
        </w:tc>
        <w:tc>
          <w:tcPr>
            <w:tcW w:w="3969" w:type="dxa"/>
            <w:vAlign w:val="center"/>
          </w:tcPr>
          <w:p w:rsidR="00B97C6A" w:rsidRPr="001D0EA3" w:rsidRDefault="00B97C6A" w:rsidP="00FF03E9">
            <w:pPr>
              <w:widowControl/>
              <w:rPr>
                <w:rFonts w:ascii="华文中宋" w:eastAsia="华文中宋" w:hAnsi="华文中宋" w:cs="宋体"/>
                <w:color w:val="000000"/>
                <w:kern w:val="0"/>
                <w:szCs w:val="21"/>
              </w:rPr>
            </w:pPr>
            <w:r w:rsidRPr="001D2C6F">
              <w:rPr>
                <w:rFonts w:ascii="华文中宋" w:eastAsia="华文中宋" w:hAnsi="华文中宋" w:cs="宋体" w:hint="eastAsia"/>
                <w:color w:val="000000"/>
                <w:kern w:val="0"/>
                <w:szCs w:val="21"/>
              </w:rPr>
              <w:t>学前儿童游戏</w:t>
            </w:r>
            <w:r>
              <w:rPr>
                <w:rFonts w:ascii="华文中宋" w:eastAsia="华文中宋" w:hAnsi="华文中宋" w:cs="宋体" w:hint="eastAsia"/>
                <w:color w:val="000000"/>
                <w:kern w:val="0"/>
                <w:szCs w:val="21"/>
              </w:rPr>
              <w:t>（杨枫）</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5</w:t>
            </w:r>
            <w:r>
              <w:rPr>
                <w:rFonts w:ascii="华文中宋" w:eastAsia="华文中宋" w:hAnsi="华文中宋" w:cs="宋体" w:hint="eastAsia"/>
                <w:color w:val="000000"/>
                <w:kern w:val="0"/>
                <w:szCs w:val="21"/>
              </w:rPr>
              <w:t>7</w:t>
            </w:r>
          </w:p>
        </w:tc>
        <w:tc>
          <w:tcPr>
            <w:tcW w:w="3933" w:type="dxa"/>
            <w:gridSpan w:val="2"/>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中学生心理辅导</w:t>
            </w:r>
            <w:r>
              <w:rPr>
                <w:rFonts w:ascii="华文中宋" w:eastAsia="华文中宋" w:hAnsi="华文中宋" w:cs="宋体" w:hint="eastAsia"/>
                <w:color w:val="000000"/>
                <w:kern w:val="0"/>
                <w:szCs w:val="21"/>
              </w:rPr>
              <w:t>（</w:t>
            </w:r>
            <w:r w:rsidRPr="008479C0">
              <w:rPr>
                <w:rFonts w:ascii="华文中宋" w:eastAsia="华文中宋" w:hAnsi="华文中宋" w:cs="宋体" w:hint="eastAsia"/>
                <w:color w:val="000000"/>
                <w:kern w:val="0"/>
                <w:szCs w:val="21"/>
              </w:rPr>
              <w:t>伍新春</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58</w:t>
            </w:r>
          </w:p>
        </w:tc>
        <w:tc>
          <w:tcPr>
            <w:tcW w:w="3969" w:type="dxa"/>
            <w:vAlign w:val="center"/>
          </w:tcPr>
          <w:p w:rsidR="00B97C6A" w:rsidRPr="001D0EA3" w:rsidRDefault="00B97C6A" w:rsidP="00FF03E9">
            <w:pPr>
              <w:widowControl/>
              <w:rPr>
                <w:rFonts w:ascii="华文中宋" w:eastAsia="华文中宋" w:hAnsi="华文中宋" w:cs="宋体"/>
                <w:color w:val="000000"/>
                <w:kern w:val="0"/>
                <w:szCs w:val="21"/>
              </w:rPr>
            </w:pPr>
            <w:r w:rsidRPr="00A1056D">
              <w:rPr>
                <w:rFonts w:ascii="华文中宋" w:eastAsia="华文中宋" w:hAnsi="华文中宋" w:cs="宋体" w:hint="eastAsia"/>
                <w:color w:val="000000"/>
                <w:kern w:val="0"/>
                <w:szCs w:val="21"/>
              </w:rPr>
              <w:t>学前教育学</w:t>
            </w:r>
            <w:r>
              <w:rPr>
                <w:rFonts w:ascii="华文中宋" w:eastAsia="华文中宋" w:hAnsi="华文中宋" w:cs="宋体" w:hint="eastAsia"/>
                <w:color w:val="000000"/>
                <w:kern w:val="0"/>
                <w:szCs w:val="21"/>
              </w:rPr>
              <w:t>（刘焱）</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5</w:t>
            </w:r>
            <w:r>
              <w:rPr>
                <w:rFonts w:ascii="华文中宋" w:eastAsia="华文中宋" w:hAnsi="华文中宋" w:cs="宋体" w:hint="eastAsia"/>
                <w:color w:val="000000"/>
                <w:kern w:val="0"/>
                <w:szCs w:val="21"/>
              </w:rPr>
              <w:t>9</w:t>
            </w:r>
          </w:p>
        </w:tc>
        <w:tc>
          <w:tcPr>
            <w:tcW w:w="3933" w:type="dxa"/>
            <w:gridSpan w:val="2"/>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信息技术与课程整合</w:t>
            </w:r>
            <w:r>
              <w:rPr>
                <w:rFonts w:ascii="华文中宋" w:eastAsia="华文中宋" w:hAnsi="华文中宋" w:cs="宋体" w:hint="eastAsia"/>
                <w:color w:val="000000"/>
                <w:kern w:val="0"/>
                <w:szCs w:val="21"/>
              </w:rPr>
              <w:t>（</w:t>
            </w:r>
            <w:r w:rsidRPr="009D69E1">
              <w:rPr>
                <w:rFonts w:ascii="华文中宋" w:eastAsia="华文中宋" w:hAnsi="华文中宋" w:cs="宋体" w:hint="eastAsia"/>
                <w:color w:val="000000"/>
                <w:kern w:val="0"/>
                <w:szCs w:val="21"/>
              </w:rPr>
              <w:t>刘清堂</w:t>
            </w:r>
            <w:r>
              <w:rPr>
                <w:rFonts w:ascii="华文中宋" w:eastAsia="华文中宋" w:hAnsi="华文中宋" w:cs="宋体" w:hint="eastAsia"/>
                <w:color w:val="000000"/>
                <w:kern w:val="0"/>
                <w:szCs w:val="21"/>
              </w:rPr>
              <w:t>、</w:t>
            </w:r>
            <w:r w:rsidRPr="004E53BF">
              <w:rPr>
                <w:rFonts w:ascii="华文中宋" w:eastAsia="华文中宋" w:hAnsi="华文中宋" w:cs="宋体" w:hint="eastAsia"/>
                <w:color w:val="000000"/>
                <w:kern w:val="0"/>
                <w:szCs w:val="21"/>
              </w:rPr>
              <w:t>赵呈领</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60</w:t>
            </w:r>
          </w:p>
        </w:tc>
        <w:tc>
          <w:tcPr>
            <w:tcW w:w="3969" w:type="dxa"/>
            <w:vAlign w:val="center"/>
          </w:tcPr>
          <w:p w:rsidR="00B97C6A" w:rsidRPr="001D0EA3" w:rsidRDefault="00B97C6A" w:rsidP="00FF03E9">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远程教育原理与技术</w:t>
            </w:r>
            <w:r>
              <w:rPr>
                <w:rFonts w:ascii="华文中宋" w:eastAsia="华文中宋" w:hAnsi="华文中宋" w:cs="宋体" w:hint="eastAsia"/>
                <w:color w:val="000000"/>
                <w:kern w:val="0"/>
                <w:szCs w:val="21"/>
              </w:rPr>
              <w:t>（黄荣怀）</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6</w:t>
            </w:r>
            <w:r w:rsidRPr="001D0EA3">
              <w:rPr>
                <w:rFonts w:ascii="华文中宋" w:eastAsia="华文中宋" w:hAnsi="华文中宋" w:cs="宋体" w:hint="eastAsia"/>
                <w:color w:val="000000"/>
                <w:kern w:val="0"/>
                <w:szCs w:val="21"/>
              </w:rPr>
              <w:t>1</w:t>
            </w:r>
          </w:p>
        </w:tc>
        <w:tc>
          <w:tcPr>
            <w:tcW w:w="3933" w:type="dxa"/>
            <w:gridSpan w:val="2"/>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心理学史</w:t>
            </w:r>
            <w:r>
              <w:rPr>
                <w:rFonts w:ascii="华文中宋" w:eastAsia="华文中宋" w:hAnsi="华文中宋" w:cs="宋体" w:hint="eastAsia"/>
                <w:color w:val="000000"/>
                <w:kern w:val="0"/>
                <w:szCs w:val="21"/>
              </w:rPr>
              <w:t>（</w:t>
            </w:r>
            <w:r w:rsidRPr="0078758A">
              <w:rPr>
                <w:rFonts w:ascii="华文中宋" w:eastAsia="华文中宋" w:hAnsi="华文中宋" w:cs="宋体" w:hint="eastAsia"/>
                <w:color w:val="000000"/>
                <w:kern w:val="0"/>
                <w:szCs w:val="21"/>
              </w:rPr>
              <w:t>叶浩生</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62</w:t>
            </w:r>
          </w:p>
        </w:tc>
        <w:tc>
          <w:tcPr>
            <w:tcW w:w="3969" w:type="dxa"/>
            <w:vAlign w:val="center"/>
          </w:tcPr>
          <w:p w:rsidR="00B97C6A" w:rsidRPr="001D0EA3" w:rsidRDefault="00090BA1" w:rsidP="00FF03E9">
            <w:pPr>
              <w:widowControl/>
              <w:rPr>
                <w:rFonts w:ascii="华文中宋" w:eastAsia="华文中宋" w:hAnsi="华文中宋" w:cs="宋体"/>
                <w:color w:val="000000"/>
                <w:kern w:val="0"/>
                <w:szCs w:val="21"/>
              </w:rPr>
            </w:pPr>
            <w:hyperlink r:id="rId14" w:history="1">
              <w:r w:rsidR="00B97C6A" w:rsidRPr="001D0EA3">
                <w:rPr>
                  <w:rFonts w:ascii="华文中宋" w:eastAsia="华文中宋" w:hAnsi="华文中宋" w:cs="宋体" w:hint="eastAsia"/>
                  <w:color w:val="000000"/>
                  <w:kern w:val="0"/>
                  <w:szCs w:val="21"/>
                </w:rPr>
                <w:t>心理学研究方法</w:t>
              </w:r>
            </w:hyperlink>
            <w:r w:rsidR="00B97C6A">
              <w:rPr>
                <w:rFonts w:ascii="华文中宋" w:eastAsia="华文中宋" w:hAnsi="华文中宋" w:cs="宋体" w:hint="eastAsia"/>
                <w:color w:val="000000"/>
                <w:kern w:val="0"/>
                <w:szCs w:val="21"/>
              </w:rPr>
              <w:t>（</w:t>
            </w:r>
            <w:r w:rsidR="00B97C6A" w:rsidRPr="0078758A">
              <w:rPr>
                <w:rFonts w:ascii="华文中宋" w:eastAsia="华文中宋" w:hAnsi="华文中宋" w:cs="宋体" w:hint="eastAsia"/>
                <w:color w:val="000000"/>
                <w:kern w:val="0"/>
                <w:szCs w:val="21"/>
              </w:rPr>
              <w:t>方平</w:t>
            </w:r>
            <w:r w:rsidR="00B97C6A">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63</w:t>
            </w:r>
          </w:p>
        </w:tc>
        <w:tc>
          <w:tcPr>
            <w:tcW w:w="3933" w:type="dxa"/>
            <w:gridSpan w:val="2"/>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实验心理学</w:t>
            </w:r>
            <w:r>
              <w:rPr>
                <w:rFonts w:ascii="华文中宋" w:eastAsia="华文中宋" w:hAnsi="华文中宋" w:cs="宋体" w:hint="eastAsia"/>
                <w:color w:val="000000"/>
                <w:kern w:val="0"/>
                <w:szCs w:val="21"/>
              </w:rPr>
              <w:t>（</w:t>
            </w:r>
            <w:r w:rsidRPr="0078758A">
              <w:rPr>
                <w:rFonts w:ascii="华文中宋" w:eastAsia="华文中宋" w:hAnsi="华文中宋" w:cs="宋体" w:hint="eastAsia"/>
                <w:color w:val="000000"/>
                <w:kern w:val="0"/>
                <w:szCs w:val="21"/>
              </w:rPr>
              <w:t>郭秀艳</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64</w:t>
            </w:r>
          </w:p>
        </w:tc>
        <w:tc>
          <w:tcPr>
            <w:tcW w:w="3969" w:type="dxa"/>
            <w:vAlign w:val="center"/>
          </w:tcPr>
          <w:p w:rsidR="00B97C6A" w:rsidRPr="001D0EA3" w:rsidRDefault="00B97C6A" w:rsidP="00FF03E9">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认知心理学</w:t>
            </w:r>
            <w:r>
              <w:rPr>
                <w:rFonts w:ascii="华文中宋" w:eastAsia="华文中宋" w:hAnsi="华文中宋" w:cs="宋体" w:hint="eastAsia"/>
                <w:color w:val="000000"/>
                <w:kern w:val="0"/>
                <w:szCs w:val="21"/>
              </w:rPr>
              <w:t>（</w:t>
            </w:r>
            <w:r w:rsidRPr="0078758A">
              <w:rPr>
                <w:rFonts w:ascii="华文中宋" w:eastAsia="华文中宋" w:hAnsi="华文中宋" w:cs="宋体" w:hint="eastAsia"/>
                <w:color w:val="000000"/>
                <w:kern w:val="0"/>
                <w:szCs w:val="21"/>
              </w:rPr>
              <w:t>张亚旭</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65</w:t>
            </w:r>
          </w:p>
        </w:tc>
        <w:tc>
          <w:tcPr>
            <w:tcW w:w="3933" w:type="dxa"/>
            <w:gridSpan w:val="2"/>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管理心理学</w:t>
            </w:r>
            <w:r>
              <w:rPr>
                <w:rFonts w:ascii="华文中宋" w:eastAsia="华文中宋" w:hAnsi="华文中宋" w:cs="宋体" w:hint="eastAsia"/>
                <w:color w:val="000000"/>
                <w:kern w:val="0"/>
                <w:szCs w:val="21"/>
              </w:rPr>
              <w:t>（</w:t>
            </w:r>
            <w:r w:rsidRPr="0078758A">
              <w:rPr>
                <w:rFonts w:ascii="华文中宋" w:eastAsia="华文中宋" w:hAnsi="华文中宋" w:cs="宋体" w:hint="eastAsia"/>
                <w:color w:val="000000"/>
                <w:kern w:val="0"/>
                <w:szCs w:val="21"/>
              </w:rPr>
              <w:t>李永鑫</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66</w:t>
            </w:r>
          </w:p>
        </w:tc>
        <w:tc>
          <w:tcPr>
            <w:tcW w:w="3969" w:type="dxa"/>
            <w:vAlign w:val="center"/>
          </w:tcPr>
          <w:p w:rsidR="00B97C6A" w:rsidRPr="001D0EA3" w:rsidRDefault="00B97C6A" w:rsidP="00FF03E9">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人格心理学</w:t>
            </w:r>
            <w:r>
              <w:rPr>
                <w:rFonts w:ascii="华文中宋" w:eastAsia="华文中宋" w:hAnsi="华文中宋" w:cs="宋体" w:hint="eastAsia"/>
                <w:color w:val="000000"/>
                <w:kern w:val="0"/>
                <w:szCs w:val="21"/>
              </w:rPr>
              <w:t>（</w:t>
            </w:r>
            <w:r w:rsidRPr="0078758A">
              <w:rPr>
                <w:rFonts w:ascii="华文中宋" w:eastAsia="华文中宋" w:hAnsi="华文中宋" w:cs="宋体" w:hint="eastAsia"/>
                <w:color w:val="000000"/>
                <w:kern w:val="0"/>
                <w:szCs w:val="21"/>
              </w:rPr>
              <w:t>郭永玉</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67</w:t>
            </w:r>
          </w:p>
        </w:tc>
        <w:tc>
          <w:tcPr>
            <w:tcW w:w="3933" w:type="dxa"/>
            <w:gridSpan w:val="2"/>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心理统计学</w:t>
            </w:r>
            <w:r>
              <w:rPr>
                <w:rFonts w:ascii="华文中宋" w:eastAsia="华文中宋" w:hAnsi="华文中宋" w:cs="宋体" w:hint="eastAsia"/>
                <w:color w:val="000000"/>
                <w:kern w:val="0"/>
                <w:szCs w:val="21"/>
              </w:rPr>
              <w:t>（</w:t>
            </w:r>
            <w:r w:rsidRPr="0078758A">
              <w:rPr>
                <w:rFonts w:ascii="华文中宋" w:eastAsia="华文中宋" w:hAnsi="华文中宋" w:cs="宋体" w:hint="eastAsia"/>
                <w:color w:val="000000"/>
                <w:kern w:val="0"/>
                <w:szCs w:val="21"/>
              </w:rPr>
              <w:t>胡竹菁</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68</w:t>
            </w:r>
          </w:p>
        </w:tc>
        <w:tc>
          <w:tcPr>
            <w:tcW w:w="3969" w:type="dxa"/>
            <w:vAlign w:val="center"/>
          </w:tcPr>
          <w:p w:rsidR="00B97C6A" w:rsidRPr="001D0EA3" w:rsidRDefault="00B97C6A" w:rsidP="00FF03E9">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心理测量</w:t>
            </w:r>
            <w:r>
              <w:rPr>
                <w:rFonts w:ascii="华文中宋" w:eastAsia="华文中宋" w:hAnsi="华文中宋" w:cs="宋体" w:hint="eastAsia"/>
                <w:color w:val="000000"/>
                <w:kern w:val="0"/>
                <w:szCs w:val="21"/>
              </w:rPr>
              <w:t>（</w:t>
            </w:r>
            <w:r w:rsidRPr="0078758A">
              <w:rPr>
                <w:rFonts w:ascii="华文中宋" w:eastAsia="华文中宋" w:hAnsi="华文中宋" w:cs="宋体" w:hint="eastAsia"/>
                <w:color w:val="000000"/>
                <w:kern w:val="0"/>
                <w:szCs w:val="21"/>
              </w:rPr>
              <w:t>戴海琦</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69</w:t>
            </w:r>
          </w:p>
        </w:tc>
        <w:tc>
          <w:tcPr>
            <w:tcW w:w="3933" w:type="dxa"/>
            <w:gridSpan w:val="2"/>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心理咨询</w:t>
            </w:r>
            <w:r>
              <w:rPr>
                <w:rFonts w:ascii="华文中宋" w:eastAsia="华文中宋" w:hAnsi="华文中宋" w:cs="宋体" w:hint="eastAsia"/>
                <w:color w:val="000000"/>
                <w:kern w:val="0"/>
                <w:szCs w:val="21"/>
              </w:rPr>
              <w:t>（</w:t>
            </w:r>
            <w:r w:rsidRPr="0078758A">
              <w:rPr>
                <w:rFonts w:ascii="华文中宋" w:eastAsia="华文中宋" w:hAnsi="华文中宋" w:cs="宋体" w:hint="eastAsia"/>
                <w:color w:val="000000"/>
                <w:kern w:val="0"/>
                <w:szCs w:val="21"/>
              </w:rPr>
              <w:t>江光荣</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70</w:t>
            </w:r>
          </w:p>
        </w:tc>
        <w:tc>
          <w:tcPr>
            <w:tcW w:w="3969" w:type="dxa"/>
            <w:vAlign w:val="center"/>
          </w:tcPr>
          <w:p w:rsidR="00B97C6A" w:rsidRPr="001D0EA3" w:rsidRDefault="00B97C6A" w:rsidP="00FF03E9">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军事理论</w:t>
            </w:r>
            <w:r>
              <w:rPr>
                <w:rFonts w:ascii="华文中宋" w:eastAsia="华文中宋" w:hAnsi="华文中宋" w:cs="宋体" w:hint="eastAsia"/>
                <w:color w:val="000000"/>
                <w:kern w:val="0"/>
                <w:szCs w:val="21"/>
              </w:rPr>
              <w:t>（</w:t>
            </w:r>
            <w:r w:rsidRPr="0078758A">
              <w:rPr>
                <w:rFonts w:ascii="华文中宋" w:eastAsia="华文中宋" w:hAnsi="华文中宋" w:cs="宋体" w:hint="eastAsia"/>
                <w:color w:val="000000"/>
                <w:kern w:val="0"/>
                <w:szCs w:val="21"/>
              </w:rPr>
              <w:t>蔡仁照</w:t>
            </w:r>
            <w:r>
              <w:rPr>
                <w:rFonts w:ascii="华文中宋" w:eastAsia="华文中宋" w:hAnsi="华文中宋" w:cs="宋体" w:hint="eastAsia"/>
                <w:color w:val="000000"/>
                <w:kern w:val="0"/>
                <w:szCs w:val="21"/>
              </w:rPr>
              <w:t>、</w:t>
            </w:r>
            <w:r w:rsidRPr="00386652">
              <w:rPr>
                <w:rFonts w:ascii="华文中宋" w:eastAsia="华文中宋" w:hAnsi="华文中宋" w:cs="宋体" w:hint="eastAsia"/>
                <w:color w:val="000000"/>
                <w:kern w:val="0"/>
                <w:szCs w:val="21"/>
              </w:rPr>
              <w:t>李成安</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71</w:t>
            </w:r>
          </w:p>
        </w:tc>
        <w:tc>
          <w:tcPr>
            <w:tcW w:w="3933" w:type="dxa"/>
            <w:gridSpan w:val="2"/>
            <w:vAlign w:val="center"/>
          </w:tcPr>
          <w:p w:rsidR="00B97C6A" w:rsidRPr="001D0EA3" w:rsidRDefault="00B97C6A" w:rsidP="00B860B6">
            <w:pPr>
              <w:widowControl/>
              <w:rPr>
                <w:rFonts w:ascii="华文中宋" w:eastAsia="华文中宋" w:hAnsi="华文中宋" w:cs="宋体"/>
                <w:color w:val="000000"/>
                <w:kern w:val="0"/>
                <w:szCs w:val="21"/>
              </w:rPr>
            </w:pPr>
            <w:r w:rsidRPr="00574720">
              <w:rPr>
                <w:rFonts w:ascii="华文中宋" w:eastAsia="华文中宋" w:hAnsi="华文中宋" w:cs="宋体" w:hint="eastAsia"/>
                <w:color w:val="000000"/>
                <w:kern w:val="0"/>
                <w:szCs w:val="21"/>
              </w:rPr>
              <w:t>中国传统文化</w:t>
            </w:r>
            <w:r>
              <w:rPr>
                <w:rFonts w:ascii="华文中宋" w:eastAsia="华文中宋" w:hAnsi="华文中宋" w:cs="宋体" w:hint="eastAsia"/>
                <w:color w:val="000000"/>
                <w:kern w:val="0"/>
                <w:szCs w:val="21"/>
              </w:rPr>
              <w:t>（蒋述卓）</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72</w:t>
            </w:r>
          </w:p>
        </w:tc>
        <w:tc>
          <w:tcPr>
            <w:tcW w:w="3969" w:type="dxa"/>
            <w:vAlign w:val="center"/>
          </w:tcPr>
          <w:p w:rsidR="00B97C6A" w:rsidRPr="001D0EA3" w:rsidRDefault="00B97C6A"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设计素描</w:t>
            </w:r>
            <w:r>
              <w:rPr>
                <w:rFonts w:ascii="华文中宋" w:eastAsia="华文中宋" w:hAnsi="华文中宋" w:cs="宋体" w:hint="eastAsia"/>
                <w:color w:val="000000"/>
                <w:kern w:val="0"/>
                <w:szCs w:val="21"/>
              </w:rPr>
              <w:t>（</w:t>
            </w:r>
            <w:r w:rsidRPr="0078758A">
              <w:rPr>
                <w:rFonts w:ascii="华文中宋" w:eastAsia="华文中宋" w:hAnsi="华文中宋" w:cs="宋体" w:hint="eastAsia"/>
                <w:color w:val="000000"/>
                <w:kern w:val="0"/>
                <w:szCs w:val="21"/>
              </w:rPr>
              <w:t>周至禹</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73</w:t>
            </w:r>
          </w:p>
        </w:tc>
        <w:tc>
          <w:tcPr>
            <w:tcW w:w="3933" w:type="dxa"/>
            <w:gridSpan w:val="2"/>
            <w:vAlign w:val="center"/>
          </w:tcPr>
          <w:p w:rsidR="00B97C6A" w:rsidRPr="001D0EA3" w:rsidRDefault="00B97C6A"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设计概论</w:t>
            </w:r>
            <w:r>
              <w:rPr>
                <w:rFonts w:ascii="华文中宋" w:eastAsia="华文中宋" w:hAnsi="华文中宋" w:cs="宋体" w:hint="eastAsia"/>
                <w:color w:val="000000"/>
                <w:kern w:val="0"/>
                <w:szCs w:val="21"/>
              </w:rPr>
              <w:t>（</w:t>
            </w:r>
            <w:r w:rsidRPr="0078758A">
              <w:rPr>
                <w:rFonts w:ascii="华文中宋" w:eastAsia="华文中宋" w:hAnsi="华文中宋" w:cs="宋体" w:hint="eastAsia"/>
                <w:color w:val="000000"/>
                <w:kern w:val="0"/>
                <w:szCs w:val="21"/>
              </w:rPr>
              <w:t>陈汗青</w:t>
            </w:r>
            <w:r>
              <w:rPr>
                <w:rFonts w:ascii="华文中宋" w:eastAsia="华文中宋" w:hAnsi="华文中宋" w:cs="宋体" w:hint="eastAsia"/>
                <w:color w:val="000000"/>
                <w:kern w:val="0"/>
                <w:szCs w:val="21"/>
              </w:rPr>
              <w:t>、</w:t>
            </w:r>
            <w:r w:rsidRPr="00386652">
              <w:rPr>
                <w:rFonts w:ascii="华文中宋" w:eastAsia="华文中宋" w:hAnsi="华文中宋" w:cs="宋体" w:hint="eastAsia"/>
                <w:color w:val="000000"/>
                <w:kern w:val="0"/>
                <w:szCs w:val="21"/>
              </w:rPr>
              <w:t>李遊宇</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74</w:t>
            </w:r>
          </w:p>
        </w:tc>
        <w:tc>
          <w:tcPr>
            <w:tcW w:w="3969" w:type="dxa"/>
            <w:vAlign w:val="center"/>
          </w:tcPr>
          <w:p w:rsidR="00B97C6A" w:rsidRPr="001D0EA3" w:rsidRDefault="00B97C6A"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西方音乐史</w:t>
            </w:r>
            <w:r>
              <w:rPr>
                <w:rFonts w:ascii="华文中宋" w:eastAsia="华文中宋" w:hAnsi="华文中宋" w:cs="宋体" w:hint="eastAsia"/>
                <w:color w:val="000000"/>
                <w:kern w:val="0"/>
                <w:szCs w:val="21"/>
              </w:rPr>
              <w:t>（</w:t>
            </w:r>
            <w:r w:rsidRPr="0078758A">
              <w:rPr>
                <w:rFonts w:ascii="华文中宋" w:eastAsia="华文中宋" w:hAnsi="华文中宋" w:cs="宋体" w:hint="eastAsia"/>
                <w:color w:val="000000"/>
                <w:kern w:val="0"/>
                <w:szCs w:val="21"/>
              </w:rPr>
              <w:t>余志刚</w:t>
            </w:r>
            <w:r>
              <w:rPr>
                <w:rFonts w:ascii="华文中宋" w:eastAsia="华文中宋" w:hAnsi="华文中宋" w:cs="宋体" w:hint="eastAsia"/>
                <w:color w:val="000000"/>
                <w:kern w:val="0"/>
                <w:szCs w:val="21"/>
              </w:rPr>
              <w:t>、</w:t>
            </w:r>
            <w:r w:rsidRPr="00386652">
              <w:rPr>
                <w:rFonts w:ascii="华文中宋" w:eastAsia="华文中宋" w:hAnsi="华文中宋" w:cs="宋体" w:hint="eastAsia"/>
                <w:color w:val="000000"/>
                <w:kern w:val="0"/>
                <w:szCs w:val="21"/>
              </w:rPr>
              <w:t>周耀群</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75</w:t>
            </w:r>
          </w:p>
        </w:tc>
        <w:tc>
          <w:tcPr>
            <w:tcW w:w="3933" w:type="dxa"/>
            <w:gridSpan w:val="2"/>
            <w:vAlign w:val="center"/>
          </w:tcPr>
          <w:p w:rsidR="00B97C6A" w:rsidRPr="001D0EA3" w:rsidRDefault="00B97C6A" w:rsidP="00B860B6">
            <w:pPr>
              <w:widowControl/>
              <w:rPr>
                <w:rFonts w:ascii="华文中宋" w:eastAsia="华文中宋" w:hAnsi="华文中宋" w:cs="宋体"/>
                <w:color w:val="000000"/>
                <w:kern w:val="0"/>
                <w:szCs w:val="21"/>
              </w:rPr>
            </w:pPr>
            <w:r w:rsidRPr="0061082A">
              <w:rPr>
                <w:rFonts w:ascii="华文中宋" w:eastAsia="华文中宋" w:hAnsi="华文中宋" w:cs="宋体" w:hint="eastAsia"/>
                <w:color w:val="000000"/>
                <w:kern w:val="0"/>
                <w:szCs w:val="21"/>
              </w:rPr>
              <w:t>音乐教学论</w:t>
            </w:r>
            <w:r>
              <w:rPr>
                <w:rFonts w:ascii="华文中宋" w:eastAsia="华文中宋" w:hAnsi="华文中宋" w:cs="宋体" w:hint="eastAsia"/>
                <w:color w:val="000000"/>
                <w:kern w:val="0"/>
                <w:szCs w:val="21"/>
              </w:rPr>
              <w:t>（陈玉丹）</w:t>
            </w:r>
          </w:p>
        </w:tc>
        <w:tc>
          <w:tcPr>
            <w:tcW w:w="709" w:type="dxa"/>
            <w:gridSpan w:val="2"/>
            <w:vAlign w:val="center"/>
          </w:tcPr>
          <w:p w:rsidR="00B97C6A" w:rsidRPr="001D0EA3" w:rsidRDefault="00B97C6A" w:rsidP="00FF03E9">
            <w:pPr>
              <w:widowControl/>
              <w:rPr>
                <w:rFonts w:ascii="华文中宋" w:eastAsia="华文中宋" w:hAnsi="华文中宋" w:cs="宋体"/>
                <w:color w:val="000000"/>
                <w:kern w:val="0"/>
                <w:szCs w:val="21"/>
              </w:rPr>
            </w:pPr>
          </w:p>
        </w:tc>
        <w:tc>
          <w:tcPr>
            <w:tcW w:w="3969" w:type="dxa"/>
            <w:vAlign w:val="center"/>
          </w:tcPr>
          <w:p w:rsidR="00B97C6A" w:rsidRPr="001D0EA3" w:rsidRDefault="00B97C6A" w:rsidP="00FF03E9">
            <w:pPr>
              <w:widowControl/>
              <w:rPr>
                <w:rFonts w:ascii="华文中宋" w:eastAsia="华文中宋" w:hAnsi="华文中宋" w:cs="宋体"/>
                <w:color w:val="000000"/>
                <w:kern w:val="0"/>
                <w:szCs w:val="21"/>
              </w:rPr>
            </w:pPr>
          </w:p>
        </w:tc>
      </w:tr>
      <w:tr w:rsidR="00B97C6A" w:rsidRPr="001D0EA3" w:rsidTr="00411113">
        <w:trPr>
          <w:trHeight w:val="552"/>
        </w:trPr>
        <w:tc>
          <w:tcPr>
            <w:tcW w:w="9322" w:type="dxa"/>
            <w:gridSpan w:val="7"/>
            <w:vAlign w:val="center"/>
          </w:tcPr>
          <w:p w:rsidR="00B97C6A" w:rsidRPr="001D0EA3" w:rsidRDefault="00B97C6A" w:rsidP="0081113F">
            <w:pPr>
              <w:widowControl/>
              <w:rPr>
                <w:rFonts w:ascii="华文中宋" w:eastAsia="华文中宋" w:hAnsi="华文中宋" w:cs="宋体"/>
                <w:bCs/>
                <w:color w:val="000000"/>
                <w:kern w:val="0"/>
                <w:szCs w:val="21"/>
              </w:rPr>
            </w:pPr>
            <w:r w:rsidRPr="00A1056D">
              <w:rPr>
                <w:rFonts w:ascii="华文中宋" w:eastAsia="华文中宋" w:hAnsi="华文中宋" w:cs="宋体" w:hint="eastAsia"/>
                <w:bCs/>
                <w:color w:val="000000"/>
                <w:kern w:val="0"/>
                <w:szCs w:val="21"/>
              </w:rPr>
              <w:t>经济学</w:t>
            </w:r>
            <w:r w:rsidRPr="001D0EA3">
              <w:rPr>
                <w:rFonts w:ascii="华文中宋" w:eastAsia="华文中宋" w:hAnsi="华文中宋" w:cs="宋体" w:hint="eastAsia"/>
                <w:bCs/>
                <w:color w:val="000000"/>
                <w:kern w:val="0"/>
                <w:szCs w:val="21"/>
              </w:rPr>
              <w:t>课程教学培训</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76</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西方经济学</w:t>
            </w:r>
            <w:r>
              <w:rPr>
                <w:rFonts w:ascii="华文中宋" w:eastAsia="华文中宋" w:hAnsi="华文中宋" w:cs="宋体" w:hint="eastAsia"/>
                <w:color w:val="000000"/>
                <w:kern w:val="0"/>
                <w:szCs w:val="21"/>
              </w:rPr>
              <w:t>（</w:t>
            </w:r>
            <w:r w:rsidRPr="00160EB8">
              <w:rPr>
                <w:rFonts w:ascii="华文中宋" w:eastAsia="华文中宋" w:hAnsi="华文中宋" w:cs="宋体" w:hint="eastAsia"/>
                <w:color w:val="000000"/>
                <w:kern w:val="0"/>
                <w:szCs w:val="21"/>
              </w:rPr>
              <w:t>刘骏民</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77</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产业经济学</w:t>
            </w:r>
            <w:r>
              <w:rPr>
                <w:rFonts w:ascii="华文中宋" w:eastAsia="华文中宋" w:hAnsi="华文中宋" w:cs="宋体" w:hint="eastAsia"/>
                <w:color w:val="000000"/>
                <w:kern w:val="0"/>
                <w:szCs w:val="21"/>
              </w:rPr>
              <w:t>（</w:t>
            </w:r>
            <w:r w:rsidRPr="00160EB8">
              <w:rPr>
                <w:rFonts w:ascii="华文中宋" w:eastAsia="华文中宋" w:hAnsi="华文中宋" w:cs="宋体" w:hint="eastAsia"/>
                <w:color w:val="000000"/>
                <w:kern w:val="0"/>
                <w:szCs w:val="21"/>
              </w:rPr>
              <w:t>王俊豪</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78</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微观经济学</w:t>
            </w:r>
            <w:r>
              <w:rPr>
                <w:rFonts w:ascii="华文中宋" w:eastAsia="华文中宋" w:hAnsi="华文中宋" w:cs="宋体" w:hint="eastAsia"/>
                <w:color w:val="000000"/>
                <w:kern w:val="0"/>
                <w:szCs w:val="21"/>
              </w:rPr>
              <w:t>（</w:t>
            </w:r>
            <w:r w:rsidRPr="00160EB8">
              <w:rPr>
                <w:rFonts w:ascii="华文中宋" w:eastAsia="华文中宋" w:hAnsi="华文中宋" w:cs="宋体" w:hint="eastAsia"/>
                <w:color w:val="000000"/>
                <w:kern w:val="0"/>
                <w:szCs w:val="21"/>
              </w:rPr>
              <w:t>刘东</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79</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宏观经济学</w:t>
            </w:r>
            <w:r>
              <w:rPr>
                <w:rFonts w:ascii="华文中宋" w:eastAsia="华文中宋" w:hAnsi="华文中宋" w:cs="宋体" w:hint="eastAsia"/>
                <w:color w:val="000000"/>
                <w:kern w:val="0"/>
                <w:szCs w:val="21"/>
              </w:rPr>
              <w:t>（</w:t>
            </w:r>
            <w:r w:rsidRPr="00160EB8">
              <w:rPr>
                <w:rFonts w:ascii="华文中宋" w:eastAsia="华文中宋" w:hAnsi="华文中宋" w:cs="宋体" w:hint="eastAsia"/>
                <w:color w:val="000000"/>
                <w:kern w:val="0"/>
                <w:szCs w:val="21"/>
              </w:rPr>
              <w:t>叶航</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80</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计量经济学</w:t>
            </w:r>
            <w:r>
              <w:rPr>
                <w:rFonts w:ascii="华文中宋" w:eastAsia="华文中宋" w:hAnsi="华文中宋" w:cs="宋体" w:hint="eastAsia"/>
                <w:color w:val="000000"/>
                <w:kern w:val="0"/>
                <w:szCs w:val="21"/>
              </w:rPr>
              <w:t>（</w:t>
            </w:r>
            <w:r w:rsidRPr="00160EB8">
              <w:rPr>
                <w:rFonts w:ascii="华文中宋" w:eastAsia="华文中宋" w:hAnsi="华文中宋" w:cs="宋体" w:hint="eastAsia"/>
                <w:color w:val="000000"/>
                <w:kern w:val="0"/>
                <w:szCs w:val="21"/>
              </w:rPr>
              <w:t>李子奈</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81</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工程经济</w:t>
            </w:r>
            <w:r>
              <w:rPr>
                <w:rFonts w:ascii="华文中宋" w:eastAsia="华文中宋" w:hAnsi="华文中宋" w:cs="宋体" w:hint="eastAsia"/>
                <w:color w:val="000000"/>
                <w:kern w:val="0"/>
                <w:szCs w:val="21"/>
              </w:rPr>
              <w:t>（</w:t>
            </w:r>
            <w:r w:rsidRPr="00DA0E29">
              <w:rPr>
                <w:rFonts w:ascii="华文中宋" w:eastAsia="华文中宋" w:hAnsi="华文中宋" w:cs="宋体" w:hint="eastAsia"/>
                <w:color w:val="000000"/>
                <w:kern w:val="0"/>
                <w:szCs w:val="21"/>
              </w:rPr>
              <w:t>周礼</w:t>
            </w:r>
            <w:r>
              <w:rPr>
                <w:rFonts w:ascii="华文中宋" w:eastAsia="华文中宋" w:hAnsi="华文中宋" w:cs="宋体" w:hint="eastAsia"/>
                <w:color w:val="000000"/>
                <w:kern w:val="0"/>
                <w:szCs w:val="21"/>
              </w:rPr>
              <w:t>、</w:t>
            </w:r>
            <w:r w:rsidRPr="00DA0E29">
              <w:rPr>
                <w:rFonts w:ascii="华文中宋" w:eastAsia="华文中宋" w:hAnsi="华文中宋" w:cs="宋体" w:hint="eastAsia"/>
                <w:color w:val="000000"/>
                <w:kern w:val="0"/>
                <w:szCs w:val="21"/>
              </w:rPr>
              <w:t>李正卫</w:t>
            </w:r>
            <w:r>
              <w:rPr>
                <w:rFonts w:ascii="华文中宋" w:eastAsia="华文中宋" w:hAnsi="华文中宋" w:cs="宋体" w:hint="eastAsia"/>
                <w:color w:val="000000"/>
                <w:kern w:val="0"/>
                <w:szCs w:val="21"/>
              </w:rPr>
              <w:t>、</w:t>
            </w:r>
            <w:r w:rsidRPr="00160EB8">
              <w:rPr>
                <w:rFonts w:ascii="华文中宋" w:eastAsia="华文中宋" w:hAnsi="华文中宋" w:cs="宋体" w:hint="eastAsia"/>
                <w:color w:val="000000"/>
                <w:kern w:val="0"/>
                <w:szCs w:val="21"/>
              </w:rPr>
              <w:t>虞晓芬</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82</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国际经济学</w:t>
            </w:r>
            <w:r>
              <w:rPr>
                <w:rFonts w:ascii="华文中宋" w:eastAsia="华文中宋" w:hAnsi="华文中宋" w:cs="宋体" w:hint="eastAsia"/>
                <w:color w:val="000000"/>
                <w:kern w:val="0"/>
                <w:szCs w:val="21"/>
              </w:rPr>
              <w:t>（</w:t>
            </w:r>
            <w:r w:rsidRPr="008C4C34">
              <w:rPr>
                <w:rFonts w:ascii="华文中宋" w:eastAsia="华文中宋" w:hAnsi="华文中宋" w:cs="宋体" w:hint="eastAsia"/>
                <w:color w:val="000000"/>
                <w:kern w:val="0"/>
                <w:szCs w:val="21"/>
              </w:rPr>
              <w:t>黄春媛</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83</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世界经济概论</w:t>
            </w:r>
            <w:r>
              <w:rPr>
                <w:rFonts w:ascii="华文中宋" w:eastAsia="华文中宋" w:hAnsi="华文中宋" w:cs="宋体" w:hint="eastAsia"/>
                <w:color w:val="000000"/>
                <w:kern w:val="0"/>
                <w:szCs w:val="21"/>
              </w:rPr>
              <w:t>（</w:t>
            </w:r>
            <w:r w:rsidRPr="008C4C34">
              <w:rPr>
                <w:rFonts w:ascii="华文中宋" w:eastAsia="华文中宋" w:hAnsi="华文中宋" w:cs="宋体" w:hint="eastAsia"/>
                <w:color w:val="000000"/>
                <w:kern w:val="0"/>
                <w:szCs w:val="21"/>
              </w:rPr>
              <w:t>周申</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84</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流通经济学</w:t>
            </w:r>
            <w:r>
              <w:rPr>
                <w:rFonts w:ascii="华文中宋" w:eastAsia="华文中宋" w:hAnsi="华文中宋" w:cs="宋体" w:hint="eastAsia"/>
                <w:color w:val="000000"/>
                <w:kern w:val="0"/>
                <w:szCs w:val="21"/>
              </w:rPr>
              <w:t>（</w:t>
            </w:r>
            <w:r w:rsidRPr="008C4C34">
              <w:rPr>
                <w:rFonts w:ascii="华文中宋" w:eastAsia="华文中宋" w:hAnsi="华文中宋" w:cs="宋体" w:hint="eastAsia"/>
                <w:color w:val="000000"/>
                <w:kern w:val="0"/>
                <w:szCs w:val="21"/>
              </w:rPr>
              <w:t>洪涛</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85</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中国近代经济史</w:t>
            </w:r>
            <w:r>
              <w:rPr>
                <w:rFonts w:ascii="华文中宋" w:eastAsia="华文中宋" w:hAnsi="华文中宋" w:cs="宋体" w:hint="eastAsia"/>
                <w:color w:val="000000"/>
                <w:kern w:val="0"/>
                <w:szCs w:val="21"/>
              </w:rPr>
              <w:t>（</w:t>
            </w:r>
            <w:r w:rsidRPr="008C4C34">
              <w:rPr>
                <w:rFonts w:ascii="华文中宋" w:eastAsia="华文中宋" w:hAnsi="华文中宋" w:cs="宋体" w:hint="eastAsia"/>
                <w:color w:val="000000"/>
                <w:kern w:val="0"/>
                <w:szCs w:val="21"/>
              </w:rPr>
              <w:t>马陵合</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86</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EA62BD">
              <w:rPr>
                <w:rFonts w:ascii="华文中宋" w:eastAsia="华文中宋" w:hAnsi="华文中宋" w:cs="宋体" w:hint="eastAsia"/>
                <w:color w:val="000000"/>
                <w:kern w:val="0"/>
                <w:szCs w:val="21"/>
              </w:rPr>
              <w:t>政治经济学（刘灿、陈志舟）</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87</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A1056D">
              <w:rPr>
                <w:rFonts w:ascii="华文中宋" w:eastAsia="华文中宋" w:hAnsi="华文中宋" w:cs="宋体" w:hint="eastAsia"/>
                <w:color w:val="000000"/>
                <w:kern w:val="0"/>
                <w:szCs w:val="21"/>
              </w:rPr>
              <w:t>区域经济学</w:t>
            </w:r>
            <w:r>
              <w:rPr>
                <w:rFonts w:ascii="华文中宋" w:eastAsia="华文中宋" w:hAnsi="华文中宋" w:cs="宋体" w:hint="eastAsia"/>
                <w:color w:val="000000"/>
                <w:kern w:val="0"/>
                <w:szCs w:val="21"/>
              </w:rPr>
              <w:t>（张泰城、孙久文）</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88</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社会主义市场经济理论与实践</w:t>
            </w:r>
            <w:r>
              <w:rPr>
                <w:rFonts w:ascii="华文中宋" w:eastAsia="华文中宋" w:hAnsi="华文中宋" w:cs="宋体" w:hint="eastAsia"/>
                <w:color w:val="000000"/>
                <w:kern w:val="0"/>
                <w:szCs w:val="21"/>
              </w:rPr>
              <w:t>（</w:t>
            </w:r>
            <w:r w:rsidRPr="0041644D">
              <w:rPr>
                <w:rFonts w:ascii="华文中宋" w:eastAsia="华文中宋" w:hAnsi="华文中宋" w:cs="宋体" w:hint="eastAsia"/>
                <w:color w:val="000000"/>
                <w:kern w:val="0"/>
                <w:szCs w:val="21"/>
              </w:rPr>
              <w:t>白永秀</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89</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商业银行管理</w:t>
            </w:r>
            <w:r>
              <w:rPr>
                <w:rFonts w:ascii="华文中宋" w:eastAsia="华文中宋" w:hAnsi="华文中宋" w:cs="宋体" w:hint="eastAsia"/>
                <w:color w:val="000000"/>
                <w:kern w:val="0"/>
                <w:szCs w:val="21"/>
              </w:rPr>
              <w:t>（</w:t>
            </w:r>
            <w:r w:rsidRPr="0041644D">
              <w:rPr>
                <w:rFonts w:ascii="华文中宋" w:eastAsia="华文中宋" w:hAnsi="华文中宋" w:cs="宋体" w:hint="eastAsia"/>
                <w:color w:val="000000"/>
                <w:kern w:val="0"/>
                <w:szCs w:val="21"/>
              </w:rPr>
              <w:t>李志辉</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90</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金融学</w:t>
            </w:r>
            <w:r>
              <w:rPr>
                <w:rFonts w:ascii="华文中宋" w:eastAsia="华文中宋" w:hAnsi="华文中宋" w:cs="宋体" w:hint="eastAsia"/>
                <w:color w:val="000000"/>
                <w:kern w:val="0"/>
                <w:szCs w:val="21"/>
              </w:rPr>
              <w:t>（</w:t>
            </w:r>
            <w:r w:rsidRPr="0041644D">
              <w:rPr>
                <w:rFonts w:ascii="华文中宋" w:eastAsia="华文中宋" w:hAnsi="华文中宋" w:cs="宋体" w:hint="eastAsia"/>
                <w:color w:val="000000"/>
                <w:kern w:val="0"/>
                <w:szCs w:val="21"/>
              </w:rPr>
              <w:t>张强</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91</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国际金融学</w:t>
            </w:r>
            <w:r>
              <w:rPr>
                <w:rFonts w:ascii="华文中宋" w:eastAsia="华文中宋" w:hAnsi="华文中宋" w:cs="宋体" w:hint="eastAsia"/>
                <w:color w:val="000000"/>
                <w:kern w:val="0"/>
                <w:szCs w:val="21"/>
              </w:rPr>
              <w:t>（杨胜刚）</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92</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金融工程学</w:t>
            </w:r>
            <w:r>
              <w:rPr>
                <w:rFonts w:ascii="华文中宋" w:eastAsia="华文中宋" w:hAnsi="华文中宋" w:cs="宋体" w:hint="eastAsia"/>
                <w:color w:val="000000"/>
                <w:kern w:val="0"/>
                <w:szCs w:val="21"/>
              </w:rPr>
              <w:t>（</w:t>
            </w:r>
            <w:r w:rsidRPr="009423BB">
              <w:rPr>
                <w:rFonts w:ascii="华文中宋" w:eastAsia="华文中宋" w:hAnsi="华文中宋" w:cs="宋体" w:hint="eastAsia"/>
                <w:color w:val="000000"/>
                <w:kern w:val="0"/>
                <w:szCs w:val="21"/>
              </w:rPr>
              <w:t>吴冲锋</w:t>
            </w:r>
            <w:r>
              <w:rPr>
                <w:rFonts w:ascii="华文中宋" w:eastAsia="华文中宋" w:hAnsi="华文中宋" w:cs="宋体" w:hint="eastAsia"/>
                <w:color w:val="000000"/>
                <w:kern w:val="0"/>
                <w:szCs w:val="21"/>
              </w:rPr>
              <w:t>）</w:t>
            </w:r>
          </w:p>
        </w:tc>
        <w:tc>
          <w:tcPr>
            <w:tcW w:w="709" w:type="dxa"/>
            <w:gridSpan w:val="2"/>
            <w:vAlign w:val="center"/>
          </w:tcPr>
          <w:p w:rsidR="00B97C6A" w:rsidRDefault="00B97C6A" w:rsidP="0084043E">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93</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国际金融学</w:t>
            </w:r>
            <w:r>
              <w:rPr>
                <w:rFonts w:ascii="华文中宋" w:eastAsia="华文中宋" w:hAnsi="华文中宋" w:cs="宋体" w:hint="eastAsia"/>
                <w:color w:val="000000"/>
                <w:kern w:val="0"/>
                <w:szCs w:val="21"/>
              </w:rPr>
              <w:t>（</w:t>
            </w:r>
            <w:r w:rsidRPr="00497FA5">
              <w:rPr>
                <w:rFonts w:ascii="华文中宋" w:eastAsia="华文中宋" w:hAnsi="华文中宋" w:cs="宋体" w:hint="eastAsia"/>
                <w:color w:val="000000"/>
                <w:kern w:val="0"/>
                <w:szCs w:val="21"/>
              </w:rPr>
              <w:t>范小云</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94</w:t>
            </w:r>
          </w:p>
        </w:tc>
        <w:tc>
          <w:tcPr>
            <w:tcW w:w="3933" w:type="dxa"/>
            <w:gridSpan w:val="2"/>
            <w:vAlign w:val="center"/>
          </w:tcPr>
          <w:p w:rsidR="00B97C6A"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证券投资学</w:t>
            </w:r>
          </w:p>
          <w:p w:rsidR="00B97C6A" w:rsidRPr="001D0EA3" w:rsidRDefault="00B97C6A" w:rsidP="00CF6AFD">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w:t>
            </w:r>
            <w:r w:rsidRPr="00497FA5">
              <w:rPr>
                <w:rFonts w:ascii="华文中宋" w:eastAsia="华文中宋" w:hAnsi="华文中宋" w:cs="宋体" w:hint="eastAsia"/>
                <w:color w:val="000000"/>
                <w:kern w:val="0"/>
                <w:szCs w:val="21"/>
              </w:rPr>
              <w:t>杨德勇</w:t>
            </w:r>
            <w:r>
              <w:rPr>
                <w:rFonts w:ascii="华文中宋" w:eastAsia="华文中宋" w:hAnsi="华文中宋" w:cs="宋体" w:hint="eastAsia"/>
                <w:color w:val="000000"/>
                <w:kern w:val="0"/>
                <w:szCs w:val="21"/>
              </w:rPr>
              <w:t>、</w:t>
            </w:r>
            <w:r w:rsidRPr="00777188">
              <w:rPr>
                <w:rFonts w:ascii="华文中宋" w:eastAsia="华文中宋" w:hAnsi="华文中宋" w:cs="宋体" w:hint="eastAsia"/>
                <w:color w:val="000000"/>
                <w:kern w:val="0"/>
                <w:szCs w:val="21"/>
              </w:rPr>
              <w:t>葛红玲,张伟,马若微,程悦</w:t>
            </w:r>
            <w:r>
              <w:rPr>
                <w:rFonts w:ascii="华文中宋" w:eastAsia="华文中宋" w:hAnsi="华文中宋" w:cs="宋体" w:hint="eastAsia"/>
                <w:color w:val="000000"/>
                <w:kern w:val="0"/>
                <w:szCs w:val="21"/>
              </w:rPr>
              <w:t>）</w:t>
            </w:r>
          </w:p>
        </w:tc>
        <w:tc>
          <w:tcPr>
            <w:tcW w:w="709"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95</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金融投资学</w:t>
            </w:r>
            <w:r>
              <w:rPr>
                <w:rFonts w:ascii="华文中宋" w:eastAsia="华文中宋" w:hAnsi="华文中宋" w:cs="宋体" w:hint="eastAsia"/>
                <w:color w:val="000000"/>
                <w:kern w:val="0"/>
                <w:szCs w:val="21"/>
              </w:rPr>
              <w:t>（</w:t>
            </w:r>
            <w:r w:rsidRPr="009423BB">
              <w:rPr>
                <w:rFonts w:ascii="华文中宋" w:eastAsia="华文中宋" w:hAnsi="华文中宋" w:cs="宋体" w:hint="eastAsia"/>
                <w:color w:val="000000"/>
                <w:kern w:val="0"/>
                <w:szCs w:val="21"/>
              </w:rPr>
              <w:t>胡金焱</w:t>
            </w:r>
            <w:r>
              <w:rPr>
                <w:rFonts w:ascii="华文中宋" w:eastAsia="华文中宋" w:hAnsi="华文中宋" w:cs="宋体" w:hint="eastAsia"/>
                <w:color w:val="000000"/>
                <w:kern w:val="0"/>
                <w:szCs w:val="21"/>
              </w:rPr>
              <w:t>）</w:t>
            </w:r>
          </w:p>
        </w:tc>
      </w:tr>
      <w:tr w:rsidR="00B97C6A" w:rsidRPr="001D0EA3" w:rsidTr="00411113">
        <w:trPr>
          <w:trHeight w:val="70"/>
        </w:trPr>
        <w:tc>
          <w:tcPr>
            <w:tcW w:w="711" w:type="dxa"/>
            <w:gridSpan w:val="2"/>
            <w:vAlign w:val="center"/>
          </w:tcPr>
          <w:p w:rsidR="00B97C6A" w:rsidRPr="00FF0817" w:rsidRDefault="00B97C6A" w:rsidP="0084043E">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96</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574720">
              <w:rPr>
                <w:rFonts w:ascii="华文中宋" w:eastAsia="华文中宋" w:hAnsi="华文中宋" w:cs="宋体" w:hint="eastAsia"/>
                <w:color w:val="000000"/>
                <w:kern w:val="0"/>
                <w:szCs w:val="21"/>
              </w:rPr>
              <w:t>货币银行学</w:t>
            </w:r>
            <w:r>
              <w:rPr>
                <w:rFonts w:ascii="华文中宋" w:eastAsia="华文中宋" w:hAnsi="华文中宋" w:cs="宋体" w:hint="eastAsia"/>
                <w:color w:val="000000"/>
                <w:kern w:val="0"/>
                <w:szCs w:val="21"/>
              </w:rPr>
              <w:t>（李健）</w:t>
            </w:r>
          </w:p>
        </w:tc>
        <w:tc>
          <w:tcPr>
            <w:tcW w:w="709"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97</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财政学</w:t>
            </w:r>
            <w:r>
              <w:rPr>
                <w:rFonts w:ascii="华文中宋" w:eastAsia="华文中宋" w:hAnsi="华文中宋" w:cs="宋体" w:hint="eastAsia"/>
                <w:color w:val="000000"/>
                <w:kern w:val="0"/>
                <w:szCs w:val="21"/>
              </w:rPr>
              <w:t>（</w:t>
            </w:r>
            <w:r w:rsidRPr="00497FA5">
              <w:rPr>
                <w:rFonts w:ascii="华文中宋" w:eastAsia="华文中宋" w:hAnsi="华文中宋" w:cs="宋体" w:hint="eastAsia"/>
                <w:color w:val="000000"/>
                <w:kern w:val="0"/>
                <w:szCs w:val="21"/>
              </w:rPr>
              <w:t>张馨</w:t>
            </w:r>
            <w:r>
              <w:rPr>
                <w:rFonts w:ascii="华文中宋" w:eastAsia="华文中宋" w:hAnsi="华文中宋" w:cs="宋体" w:hint="eastAsia"/>
                <w:color w:val="000000"/>
                <w:kern w:val="0"/>
                <w:szCs w:val="21"/>
              </w:rPr>
              <w:t>）</w:t>
            </w:r>
          </w:p>
        </w:tc>
      </w:tr>
      <w:tr w:rsidR="00B97C6A" w:rsidRPr="001D0EA3" w:rsidTr="00411113">
        <w:trPr>
          <w:trHeight w:val="70"/>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98</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投入产出分析</w:t>
            </w:r>
            <w:r>
              <w:rPr>
                <w:rFonts w:ascii="华文中宋" w:eastAsia="华文中宋" w:hAnsi="华文中宋" w:cs="宋体" w:hint="eastAsia"/>
                <w:color w:val="000000"/>
                <w:kern w:val="0"/>
                <w:szCs w:val="21"/>
              </w:rPr>
              <w:t>（</w:t>
            </w:r>
            <w:r w:rsidRPr="00497FA5">
              <w:rPr>
                <w:rFonts w:ascii="华文中宋" w:eastAsia="华文中宋" w:hAnsi="华文中宋" w:cs="宋体" w:hint="eastAsia"/>
                <w:color w:val="000000"/>
                <w:kern w:val="0"/>
                <w:szCs w:val="21"/>
              </w:rPr>
              <w:t>刘起运</w:t>
            </w:r>
            <w:r>
              <w:rPr>
                <w:rFonts w:ascii="华文中宋" w:eastAsia="华文中宋" w:hAnsi="华文中宋" w:cs="宋体" w:hint="eastAsia"/>
                <w:color w:val="000000"/>
                <w:kern w:val="0"/>
                <w:szCs w:val="21"/>
              </w:rPr>
              <w:t>）</w:t>
            </w:r>
          </w:p>
        </w:tc>
        <w:tc>
          <w:tcPr>
            <w:tcW w:w="709"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99</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574720">
              <w:rPr>
                <w:rFonts w:ascii="华文中宋" w:eastAsia="华文中宋" w:hAnsi="华文中宋" w:cs="宋体" w:hint="eastAsia"/>
                <w:color w:val="000000"/>
                <w:kern w:val="0"/>
                <w:szCs w:val="21"/>
              </w:rPr>
              <w:t>财务学原理</w:t>
            </w:r>
            <w:r>
              <w:rPr>
                <w:rFonts w:ascii="华文中宋" w:eastAsia="华文中宋" w:hAnsi="华文中宋" w:cs="宋体" w:hint="eastAsia"/>
                <w:color w:val="000000"/>
                <w:kern w:val="0"/>
                <w:szCs w:val="21"/>
              </w:rPr>
              <w:t>（熊剑、樊莹）</w:t>
            </w:r>
          </w:p>
        </w:tc>
      </w:tr>
      <w:tr w:rsidR="00B97C6A" w:rsidRPr="001D0EA3" w:rsidTr="00411113">
        <w:trPr>
          <w:trHeight w:val="315"/>
        </w:trPr>
        <w:tc>
          <w:tcPr>
            <w:tcW w:w="711" w:type="dxa"/>
            <w:gridSpan w:val="2"/>
            <w:vAlign w:val="center"/>
          </w:tcPr>
          <w:p w:rsidR="00B97C6A" w:rsidRPr="001D0EA3" w:rsidRDefault="00B97C6A" w:rsidP="0084043E">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100</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外贸单证操作</w:t>
            </w:r>
            <w:r>
              <w:rPr>
                <w:rFonts w:ascii="华文中宋" w:eastAsia="华文中宋" w:hAnsi="华文中宋" w:cs="宋体" w:hint="eastAsia"/>
                <w:color w:val="000000"/>
                <w:kern w:val="0"/>
                <w:szCs w:val="21"/>
              </w:rPr>
              <w:t>（</w:t>
            </w:r>
            <w:r w:rsidRPr="00497FA5">
              <w:rPr>
                <w:rFonts w:ascii="华文中宋" w:eastAsia="华文中宋" w:hAnsi="华文中宋" w:cs="宋体" w:hint="eastAsia"/>
                <w:color w:val="000000"/>
                <w:kern w:val="0"/>
                <w:szCs w:val="21"/>
              </w:rPr>
              <w:t>章安平</w:t>
            </w:r>
            <w:r>
              <w:rPr>
                <w:rFonts w:ascii="华文中宋" w:eastAsia="华文中宋" w:hAnsi="华文中宋" w:cs="宋体" w:hint="eastAsia"/>
                <w:color w:val="000000"/>
                <w:kern w:val="0"/>
                <w:szCs w:val="21"/>
              </w:rPr>
              <w:t>）</w:t>
            </w:r>
          </w:p>
        </w:tc>
        <w:tc>
          <w:tcPr>
            <w:tcW w:w="709"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101</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国际贸易实务</w:t>
            </w:r>
            <w:r>
              <w:rPr>
                <w:rFonts w:ascii="华文中宋" w:eastAsia="华文中宋" w:hAnsi="华文中宋" w:cs="宋体" w:hint="eastAsia"/>
                <w:color w:val="000000"/>
                <w:kern w:val="0"/>
                <w:szCs w:val="21"/>
              </w:rPr>
              <w:t>（</w:t>
            </w:r>
            <w:r w:rsidRPr="00497FA5">
              <w:rPr>
                <w:rFonts w:ascii="华文中宋" w:eastAsia="华文中宋" w:hAnsi="华文中宋" w:cs="宋体" w:hint="eastAsia"/>
                <w:color w:val="000000"/>
                <w:kern w:val="0"/>
                <w:szCs w:val="21"/>
              </w:rPr>
              <w:t>邹建华</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102</w:t>
            </w:r>
          </w:p>
        </w:tc>
        <w:tc>
          <w:tcPr>
            <w:tcW w:w="3933" w:type="dxa"/>
            <w:gridSpan w:val="2"/>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保险学</w:t>
            </w:r>
            <w:r>
              <w:rPr>
                <w:rFonts w:ascii="华文中宋" w:eastAsia="华文中宋" w:hAnsi="华文中宋" w:cs="宋体" w:hint="eastAsia"/>
                <w:color w:val="000000"/>
                <w:kern w:val="0"/>
                <w:szCs w:val="21"/>
              </w:rPr>
              <w:t>（</w:t>
            </w:r>
            <w:r w:rsidRPr="00497FA5">
              <w:rPr>
                <w:rFonts w:ascii="华文中宋" w:eastAsia="华文中宋" w:hAnsi="华文中宋" w:cs="宋体" w:hint="eastAsia"/>
                <w:color w:val="000000"/>
                <w:kern w:val="0"/>
                <w:szCs w:val="21"/>
              </w:rPr>
              <w:t>王绪瑾</w:t>
            </w:r>
            <w:r>
              <w:rPr>
                <w:rFonts w:ascii="华文中宋" w:eastAsia="华文中宋" w:hAnsi="华文中宋" w:cs="宋体" w:hint="eastAsia"/>
                <w:color w:val="000000"/>
                <w:kern w:val="0"/>
                <w:szCs w:val="21"/>
              </w:rPr>
              <w:t>、</w:t>
            </w:r>
            <w:r w:rsidRPr="00386652">
              <w:rPr>
                <w:rFonts w:ascii="华文中宋" w:eastAsia="华文中宋" w:hAnsi="华文中宋" w:cs="宋体" w:hint="eastAsia"/>
                <w:color w:val="000000"/>
                <w:kern w:val="0"/>
                <w:szCs w:val="21"/>
              </w:rPr>
              <w:t>栾红</w:t>
            </w:r>
            <w:r>
              <w:rPr>
                <w:rFonts w:ascii="华文中宋" w:eastAsia="华文中宋" w:hAnsi="华文中宋" w:cs="宋体" w:hint="eastAsia"/>
                <w:color w:val="000000"/>
                <w:kern w:val="0"/>
                <w:szCs w:val="21"/>
              </w:rPr>
              <w:t>、</w:t>
            </w:r>
            <w:r w:rsidRPr="00386652">
              <w:rPr>
                <w:rFonts w:ascii="华文中宋" w:eastAsia="华文中宋" w:hAnsi="华文中宋" w:cs="宋体" w:hint="eastAsia"/>
                <w:color w:val="000000"/>
                <w:kern w:val="0"/>
                <w:szCs w:val="21"/>
              </w:rPr>
              <w:t>徐徐</w:t>
            </w:r>
            <w:r>
              <w:rPr>
                <w:rFonts w:ascii="华文中宋" w:eastAsia="华文中宋" w:hAnsi="华文中宋" w:cs="宋体" w:hint="eastAsia"/>
                <w:color w:val="000000"/>
                <w:kern w:val="0"/>
                <w:szCs w:val="21"/>
              </w:rPr>
              <w:t>、</w:t>
            </w:r>
            <w:r w:rsidRPr="00386652">
              <w:rPr>
                <w:rFonts w:ascii="华文中宋" w:eastAsia="华文中宋" w:hAnsi="华文中宋" w:cs="宋体" w:hint="eastAsia"/>
                <w:color w:val="000000"/>
                <w:kern w:val="0"/>
                <w:szCs w:val="21"/>
              </w:rPr>
              <w:t>宁威</w:t>
            </w:r>
            <w:r>
              <w:rPr>
                <w:rFonts w:ascii="华文中宋" w:eastAsia="华文中宋" w:hAnsi="华文中宋" w:cs="宋体" w:hint="eastAsia"/>
                <w:color w:val="000000"/>
                <w:kern w:val="0"/>
                <w:szCs w:val="21"/>
              </w:rPr>
              <w:t>）</w:t>
            </w:r>
          </w:p>
        </w:tc>
        <w:tc>
          <w:tcPr>
            <w:tcW w:w="709"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103</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EA62BD">
              <w:rPr>
                <w:rFonts w:ascii="华文中宋" w:eastAsia="华文中宋" w:hAnsi="华文中宋" w:cs="宋体" w:hint="eastAsia"/>
                <w:color w:val="000000"/>
                <w:kern w:val="0"/>
                <w:szCs w:val="21"/>
              </w:rPr>
              <w:t>国际贸易（杨盛标、刘文华</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104</w:t>
            </w:r>
          </w:p>
        </w:tc>
        <w:tc>
          <w:tcPr>
            <w:tcW w:w="3933" w:type="dxa"/>
            <w:gridSpan w:val="2"/>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国际保险</w:t>
            </w:r>
            <w:r>
              <w:rPr>
                <w:rFonts w:ascii="华文中宋" w:eastAsia="华文中宋" w:hAnsi="华文中宋" w:cs="宋体" w:hint="eastAsia"/>
                <w:color w:val="000000"/>
                <w:kern w:val="0"/>
                <w:szCs w:val="21"/>
              </w:rPr>
              <w:t>（</w:t>
            </w:r>
            <w:r w:rsidRPr="00497FA5">
              <w:rPr>
                <w:rFonts w:ascii="华文中宋" w:eastAsia="华文中宋" w:hAnsi="华文中宋" w:cs="宋体" w:hint="eastAsia"/>
                <w:color w:val="000000"/>
                <w:kern w:val="0"/>
                <w:szCs w:val="21"/>
              </w:rPr>
              <w:t>刘玮</w:t>
            </w:r>
            <w:r>
              <w:rPr>
                <w:rFonts w:ascii="华文中宋" w:eastAsia="华文中宋" w:hAnsi="华文中宋" w:cs="宋体" w:hint="eastAsia"/>
                <w:color w:val="000000"/>
                <w:kern w:val="0"/>
                <w:szCs w:val="21"/>
              </w:rPr>
              <w:t>）</w:t>
            </w:r>
          </w:p>
        </w:tc>
        <w:tc>
          <w:tcPr>
            <w:tcW w:w="709"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105</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中国税收</w:t>
            </w:r>
            <w:r>
              <w:rPr>
                <w:rFonts w:ascii="华文中宋" w:eastAsia="华文中宋" w:hAnsi="华文中宋" w:cs="宋体" w:hint="eastAsia"/>
                <w:color w:val="000000"/>
                <w:kern w:val="0"/>
                <w:szCs w:val="21"/>
              </w:rPr>
              <w:t>（</w:t>
            </w:r>
            <w:r w:rsidRPr="00497FA5">
              <w:rPr>
                <w:rFonts w:ascii="华文中宋" w:eastAsia="华文中宋" w:hAnsi="华文中宋" w:cs="宋体" w:hint="eastAsia"/>
                <w:color w:val="000000"/>
                <w:kern w:val="0"/>
                <w:szCs w:val="21"/>
              </w:rPr>
              <w:t>朱晓波</w:t>
            </w:r>
            <w:r>
              <w:rPr>
                <w:rFonts w:ascii="华文中宋" w:eastAsia="华文中宋" w:hAnsi="华文中宋" w:cs="宋体" w:hint="eastAsia"/>
                <w:color w:val="000000"/>
                <w:kern w:val="0"/>
                <w:szCs w:val="21"/>
              </w:rPr>
              <w:t>）</w:t>
            </w:r>
          </w:p>
        </w:tc>
      </w:tr>
      <w:tr w:rsidR="00B97C6A" w:rsidRPr="001D0EA3" w:rsidTr="00411113">
        <w:trPr>
          <w:trHeight w:val="610"/>
        </w:trPr>
        <w:tc>
          <w:tcPr>
            <w:tcW w:w="9322" w:type="dxa"/>
            <w:gridSpan w:val="7"/>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中国语言文学类、外国语言文学类、新闻传播学类、历史</w:t>
            </w:r>
            <w:r w:rsidR="000835F6">
              <w:rPr>
                <w:rFonts w:ascii="华文中宋" w:eastAsia="华文中宋" w:hAnsi="华文中宋" w:cs="宋体" w:hint="eastAsia"/>
                <w:color w:val="000000"/>
                <w:kern w:val="0"/>
                <w:szCs w:val="21"/>
              </w:rPr>
              <w:t>学</w:t>
            </w:r>
            <w:r w:rsidRPr="001D0EA3">
              <w:rPr>
                <w:rFonts w:ascii="华文中宋" w:eastAsia="华文中宋" w:hAnsi="华文中宋" w:cs="宋体" w:hint="eastAsia"/>
                <w:color w:val="000000"/>
                <w:kern w:val="0"/>
                <w:szCs w:val="21"/>
              </w:rPr>
              <w:t>类</w:t>
            </w:r>
            <w:r w:rsidRPr="001D0EA3">
              <w:rPr>
                <w:rFonts w:ascii="华文中宋" w:eastAsia="华文中宋" w:hAnsi="华文中宋" w:cs="宋体" w:hint="eastAsia"/>
                <w:bCs/>
                <w:color w:val="000000"/>
                <w:kern w:val="0"/>
                <w:szCs w:val="21"/>
              </w:rPr>
              <w:t>课程教学培训</w:t>
            </w:r>
          </w:p>
        </w:tc>
      </w:tr>
      <w:tr w:rsidR="00B97C6A" w:rsidRPr="001D0EA3" w:rsidTr="00411113">
        <w:trPr>
          <w:trHeight w:val="315"/>
        </w:trPr>
        <w:tc>
          <w:tcPr>
            <w:tcW w:w="711"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106</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大学语文</w:t>
            </w:r>
            <w:r>
              <w:rPr>
                <w:rFonts w:ascii="华文中宋" w:eastAsia="华文中宋" w:hAnsi="华文中宋" w:cs="宋体" w:hint="eastAsia"/>
                <w:color w:val="000000"/>
                <w:kern w:val="0"/>
                <w:szCs w:val="21"/>
              </w:rPr>
              <w:t>（陈洪、李瑞山）</w:t>
            </w:r>
          </w:p>
        </w:tc>
        <w:tc>
          <w:tcPr>
            <w:tcW w:w="709"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107</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大学语文</w:t>
            </w:r>
            <w:r>
              <w:rPr>
                <w:rFonts w:ascii="华文中宋" w:eastAsia="华文中宋" w:hAnsi="华文中宋" w:cs="宋体" w:hint="eastAsia"/>
                <w:color w:val="000000"/>
                <w:kern w:val="0"/>
                <w:szCs w:val="21"/>
              </w:rPr>
              <w:t>（王步高）</w:t>
            </w:r>
          </w:p>
        </w:tc>
      </w:tr>
      <w:tr w:rsidR="00B97C6A" w:rsidRPr="001D0EA3" w:rsidTr="00411113">
        <w:trPr>
          <w:trHeight w:val="315"/>
        </w:trPr>
        <w:tc>
          <w:tcPr>
            <w:tcW w:w="711"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108</w:t>
            </w:r>
          </w:p>
        </w:tc>
        <w:tc>
          <w:tcPr>
            <w:tcW w:w="3933" w:type="dxa"/>
            <w:gridSpan w:val="2"/>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应用写作</w:t>
            </w:r>
            <w:r>
              <w:rPr>
                <w:rFonts w:ascii="华文中宋" w:eastAsia="华文中宋" w:hAnsi="华文中宋" w:cs="宋体" w:hint="eastAsia"/>
                <w:color w:val="000000"/>
                <w:kern w:val="0"/>
                <w:szCs w:val="21"/>
              </w:rPr>
              <w:t>（</w:t>
            </w:r>
            <w:r w:rsidRPr="001D2A67">
              <w:rPr>
                <w:rFonts w:ascii="华文中宋" w:eastAsia="华文中宋" w:hAnsi="华文中宋" w:cs="宋体" w:hint="eastAsia"/>
                <w:color w:val="000000"/>
                <w:kern w:val="0"/>
                <w:szCs w:val="21"/>
              </w:rPr>
              <w:t>胡元德</w:t>
            </w:r>
            <w:r>
              <w:rPr>
                <w:rFonts w:ascii="华文中宋" w:eastAsia="华文中宋" w:hAnsi="华文中宋" w:cs="宋体" w:hint="eastAsia"/>
                <w:color w:val="000000"/>
                <w:kern w:val="0"/>
                <w:szCs w:val="21"/>
              </w:rPr>
              <w:t>、</w:t>
            </w:r>
            <w:r w:rsidRPr="00386652">
              <w:rPr>
                <w:rFonts w:ascii="华文中宋" w:eastAsia="华文中宋" w:hAnsi="华文中宋" w:cs="宋体" w:hint="eastAsia"/>
                <w:color w:val="000000"/>
                <w:kern w:val="0"/>
                <w:szCs w:val="21"/>
              </w:rPr>
              <w:t>冒志祥</w:t>
            </w:r>
            <w:r>
              <w:rPr>
                <w:rFonts w:ascii="华文中宋" w:eastAsia="华文中宋" w:hAnsi="华文中宋" w:cs="宋体" w:hint="eastAsia"/>
                <w:color w:val="000000"/>
                <w:kern w:val="0"/>
                <w:szCs w:val="21"/>
              </w:rPr>
              <w:t>）</w:t>
            </w:r>
          </w:p>
        </w:tc>
        <w:tc>
          <w:tcPr>
            <w:tcW w:w="709"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109</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写作</w:t>
            </w:r>
            <w:r>
              <w:rPr>
                <w:rFonts w:ascii="华文中宋" w:eastAsia="华文中宋" w:hAnsi="华文中宋" w:cs="宋体" w:hint="eastAsia"/>
                <w:color w:val="000000"/>
                <w:kern w:val="0"/>
                <w:szCs w:val="21"/>
              </w:rPr>
              <w:t>（董小玉）</w:t>
            </w:r>
          </w:p>
        </w:tc>
      </w:tr>
      <w:tr w:rsidR="00B97C6A" w:rsidRPr="001D0EA3" w:rsidTr="00411113">
        <w:trPr>
          <w:trHeight w:val="315"/>
        </w:trPr>
        <w:tc>
          <w:tcPr>
            <w:tcW w:w="711"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110</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26816">
              <w:rPr>
                <w:rFonts w:ascii="华文中宋" w:eastAsia="华文中宋" w:hAnsi="华文中宋" w:cs="宋体" w:hint="eastAsia"/>
                <w:color w:val="000000"/>
                <w:kern w:val="0"/>
                <w:szCs w:val="21"/>
              </w:rPr>
              <w:t>古代汉语</w:t>
            </w:r>
            <w:r>
              <w:rPr>
                <w:rFonts w:ascii="华文中宋" w:eastAsia="华文中宋" w:hAnsi="华文中宋" w:cs="宋体" w:hint="eastAsia"/>
                <w:color w:val="000000"/>
                <w:kern w:val="0"/>
                <w:szCs w:val="21"/>
              </w:rPr>
              <w:t>（王宁）</w:t>
            </w:r>
          </w:p>
        </w:tc>
        <w:tc>
          <w:tcPr>
            <w:tcW w:w="709"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111</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写作（高职）（</w:t>
            </w:r>
            <w:r w:rsidRPr="001D2A67">
              <w:rPr>
                <w:rFonts w:ascii="华文中宋" w:eastAsia="华文中宋" w:hAnsi="华文中宋" w:cs="宋体" w:hint="eastAsia"/>
                <w:color w:val="000000"/>
                <w:kern w:val="0"/>
                <w:szCs w:val="21"/>
              </w:rPr>
              <w:t>尹相如</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112</w:t>
            </w:r>
          </w:p>
        </w:tc>
        <w:tc>
          <w:tcPr>
            <w:tcW w:w="3933" w:type="dxa"/>
            <w:gridSpan w:val="2"/>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古代汉语</w:t>
            </w:r>
            <w:r>
              <w:rPr>
                <w:rFonts w:ascii="华文中宋" w:eastAsia="华文中宋" w:hAnsi="华文中宋" w:cs="宋体" w:hint="eastAsia"/>
                <w:color w:val="000000"/>
                <w:kern w:val="0"/>
                <w:szCs w:val="21"/>
              </w:rPr>
              <w:t>（洪波）</w:t>
            </w:r>
          </w:p>
        </w:tc>
        <w:tc>
          <w:tcPr>
            <w:tcW w:w="709"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113</w:t>
            </w:r>
          </w:p>
        </w:tc>
        <w:tc>
          <w:tcPr>
            <w:tcW w:w="3969" w:type="dxa"/>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语言学</w:t>
            </w:r>
            <w:r>
              <w:rPr>
                <w:rFonts w:ascii="华文中宋" w:eastAsia="华文中宋" w:hAnsi="华文中宋" w:cs="宋体" w:hint="eastAsia"/>
                <w:color w:val="000000"/>
                <w:kern w:val="0"/>
                <w:szCs w:val="21"/>
              </w:rPr>
              <w:t>（</w:t>
            </w:r>
            <w:r w:rsidRPr="001D2A67">
              <w:rPr>
                <w:rFonts w:ascii="华文中宋" w:eastAsia="华文中宋" w:hAnsi="华文中宋" w:cs="宋体" w:hint="eastAsia"/>
                <w:color w:val="000000"/>
                <w:kern w:val="0"/>
                <w:szCs w:val="21"/>
              </w:rPr>
              <w:t>张先亮</w:t>
            </w:r>
            <w:r>
              <w:rPr>
                <w:rFonts w:ascii="华文中宋" w:eastAsia="华文中宋" w:hAnsi="华文中宋" w:cs="宋体" w:hint="eastAsia"/>
                <w:color w:val="000000"/>
                <w:kern w:val="0"/>
                <w:szCs w:val="21"/>
              </w:rPr>
              <w:t>、</w:t>
            </w:r>
            <w:r w:rsidRPr="00DA0E29">
              <w:rPr>
                <w:rFonts w:ascii="华文中宋" w:eastAsia="华文中宋" w:hAnsi="华文中宋" w:cs="宋体" w:hint="eastAsia"/>
                <w:color w:val="000000"/>
                <w:kern w:val="0"/>
                <w:szCs w:val="21"/>
              </w:rPr>
              <w:t>聂志平</w:t>
            </w:r>
            <w:r>
              <w:rPr>
                <w:rFonts w:ascii="华文中宋" w:eastAsia="华文中宋" w:hAnsi="华文中宋" w:cs="宋体" w:hint="eastAsia"/>
                <w:color w:val="000000"/>
                <w:kern w:val="0"/>
                <w:szCs w:val="21"/>
              </w:rPr>
              <w:t>、</w:t>
            </w:r>
            <w:r w:rsidRPr="00DA0E29">
              <w:rPr>
                <w:rFonts w:ascii="华文中宋" w:eastAsia="华文中宋" w:hAnsi="华文中宋" w:cs="宋体" w:hint="eastAsia"/>
                <w:color w:val="000000"/>
                <w:kern w:val="0"/>
                <w:szCs w:val="21"/>
              </w:rPr>
              <w:t>陈青松</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114</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文学理论</w:t>
            </w:r>
            <w:r>
              <w:rPr>
                <w:rFonts w:ascii="华文中宋" w:eastAsia="华文中宋" w:hAnsi="华文中宋" w:cs="宋体" w:hint="eastAsia"/>
                <w:color w:val="000000"/>
                <w:kern w:val="0"/>
                <w:szCs w:val="21"/>
              </w:rPr>
              <w:t>（</w:t>
            </w:r>
            <w:r w:rsidRPr="00F804B4">
              <w:rPr>
                <w:rFonts w:ascii="华文中宋" w:eastAsia="华文中宋" w:hAnsi="华文中宋" w:cs="宋体" w:hint="eastAsia"/>
                <w:color w:val="000000"/>
                <w:kern w:val="0"/>
                <w:szCs w:val="21"/>
              </w:rPr>
              <w:t>陶东风</w:t>
            </w:r>
            <w:r>
              <w:rPr>
                <w:rFonts w:ascii="华文中宋" w:eastAsia="华文中宋" w:hAnsi="华文中宋" w:cs="宋体" w:hint="eastAsia"/>
                <w:color w:val="000000"/>
                <w:kern w:val="0"/>
                <w:szCs w:val="21"/>
              </w:rPr>
              <w:t>）</w:t>
            </w:r>
          </w:p>
        </w:tc>
        <w:tc>
          <w:tcPr>
            <w:tcW w:w="709"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115</w:t>
            </w:r>
          </w:p>
        </w:tc>
        <w:tc>
          <w:tcPr>
            <w:tcW w:w="3969" w:type="dxa"/>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中国文学批评史</w:t>
            </w:r>
            <w:r>
              <w:rPr>
                <w:rFonts w:ascii="华文中宋" w:eastAsia="华文中宋" w:hAnsi="华文中宋" w:cs="宋体" w:hint="eastAsia"/>
                <w:color w:val="000000"/>
                <w:kern w:val="0"/>
                <w:szCs w:val="21"/>
              </w:rPr>
              <w:t>（</w:t>
            </w:r>
            <w:r w:rsidRPr="00F804B4">
              <w:rPr>
                <w:rFonts w:ascii="华文中宋" w:eastAsia="华文中宋" w:hAnsi="华文中宋" w:cs="宋体" w:hint="eastAsia"/>
                <w:color w:val="000000"/>
                <w:kern w:val="0"/>
                <w:szCs w:val="21"/>
              </w:rPr>
              <w:t>黄霖</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116</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中国古代文学史</w:t>
            </w:r>
            <w:r>
              <w:rPr>
                <w:rFonts w:ascii="华文中宋" w:eastAsia="华文中宋" w:hAnsi="华文中宋" w:cs="宋体" w:hint="eastAsia"/>
                <w:color w:val="000000"/>
                <w:kern w:val="0"/>
                <w:szCs w:val="21"/>
              </w:rPr>
              <w:t>（郭英德）</w:t>
            </w:r>
          </w:p>
        </w:tc>
        <w:tc>
          <w:tcPr>
            <w:tcW w:w="709"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117</w:t>
            </w:r>
          </w:p>
        </w:tc>
        <w:tc>
          <w:tcPr>
            <w:tcW w:w="3969" w:type="dxa"/>
            <w:vAlign w:val="center"/>
          </w:tcPr>
          <w:p w:rsidR="00B97C6A" w:rsidRPr="001D0EA3" w:rsidRDefault="00B97C6A" w:rsidP="00DE5A16">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中国古代文学作品选（先秦-</w:t>
            </w:r>
            <w:r w:rsidRPr="001D0EA3">
              <w:rPr>
                <w:rFonts w:ascii="华文中宋" w:eastAsia="华文中宋" w:hAnsi="华文中宋" w:cs="宋体" w:hint="eastAsia"/>
                <w:color w:val="000000"/>
                <w:kern w:val="0"/>
                <w:szCs w:val="21"/>
              </w:rPr>
              <w:t>六朝）</w:t>
            </w:r>
            <w:r>
              <w:rPr>
                <w:rFonts w:ascii="华文中宋" w:eastAsia="华文中宋" w:hAnsi="华文中宋" w:cs="宋体" w:hint="eastAsia"/>
                <w:color w:val="000000"/>
                <w:kern w:val="0"/>
                <w:szCs w:val="21"/>
              </w:rPr>
              <w:t>（郭丹）</w:t>
            </w:r>
          </w:p>
        </w:tc>
      </w:tr>
      <w:tr w:rsidR="00B97C6A" w:rsidRPr="00F804B4" w:rsidTr="00411113">
        <w:trPr>
          <w:trHeight w:val="315"/>
        </w:trPr>
        <w:tc>
          <w:tcPr>
            <w:tcW w:w="711"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118</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中国古代文学史</w:t>
            </w:r>
            <w:r>
              <w:rPr>
                <w:rFonts w:ascii="华文中宋" w:eastAsia="华文中宋" w:hAnsi="华文中宋" w:cs="宋体" w:hint="eastAsia"/>
                <w:color w:val="000000"/>
                <w:kern w:val="0"/>
                <w:szCs w:val="21"/>
              </w:rPr>
              <w:t>（骆玉明）</w:t>
            </w:r>
          </w:p>
        </w:tc>
        <w:tc>
          <w:tcPr>
            <w:tcW w:w="709"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119</w:t>
            </w:r>
          </w:p>
        </w:tc>
        <w:tc>
          <w:tcPr>
            <w:tcW w:w="3969" w:type="dxa"/>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比较文学</w:t>
            </w:r>
            <w:r>
              <w:rPr>
                <w:rFonts w:ascii="华文中宋" w:eastAsia="华文中宋" w:hAnsi="华文中宋" w:cs="宋体" w:hint="eastAsia"/>
                <w:color w:val="000000"/>
                <w:kern w:val="0"/>
                <w:szCs w:val="21"/>
              </w:rPr>
              <w:t>（</w:t>
            </w:r>
            <w:r w:rsidRPr="00F804B4">
              <w:rPr>
                <w:rFonts w:ascii="华文中宋" w:eastAsia="华文中宋" w:hAnsi="华文中宋" w:cs="宋体" w:hint="eastAsia"/>
                <w:color w:val="000000"/>
                <w:kern w:val="0"/>
                <w:szCs w:val="21"/>
              </w:rPr>
              <w:t>曹顺庆</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120</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外国文学史</w:t>
            </w:r>
            <w:r>
              <w:rPr>
                <w:rFonts w:ascii="华文中宋" w:eastAsia="华文中宋" w:hAnsi="华文中宋" w:cs="宋体" w:hint="eastAsia"/>
                <w:color w:val="000000"/>
                <w:kern w:val="0"/>
                <w:szCs w:val="21"/>
              </w:rPr>
              <w:t>（</w:t>
            </w:r>
            <w:r w:rsidRPr="00F804B4">
              <w:rPr>
                <w:rFonts w:ascii="华文中宋" w:eastAsia="华文中宋" w:hAnsi="华文中宋" w:cs="宋体" w:hint="eastAsia"/>
                <w:color w:val="000000"/>
                <w:kern w:val="0"/>
                <w:szCs w:val="21"/>
              </w:rPr>
              <w:t>刘洪涛</w:t>
            </w:r>
            <w:r>
              <w:rPr>
                <w:rFonts w:ascii="华文中宋" w:eastAsia="华文中宋" w:hAnsi="华文中宋" w:cs="宋体" w:hint="eastAsia"/>
                <w:color w:val="000000"/>
                <w:kern w:val="0"/>
                <w:szCs w:val="21"/>
              </w:rPr>
              <w:t>）</w:t>
            </w:r>
          </w:p>
        </w:tc>
        <w:tc>
          <w:tcPr>
            <w:tcW w:w="709"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121</w:t>
            </w:r>
          </w:p>
        </w:tc>
        <w:tc>
          <w:tcPr>
            <w:tcW w:w="3969" w:type="dxa"/>
            <w:vAlign w:val="center"/>
          </w:tcPr>
          <w:p w:rsidR="00B97C6A" w:rsidRPr="001D0EA3" w:rsidRDefault="00B97C6A" w:rsidP="00DE5A16">
            <w:pPr>
              <w:widowControl/>
              <w:rPr>
                <w:rFonts w:ascii="华文中宋" w:eastAsia="华文中宋" w:hAnsi="华文中宋" w:cs="宋体"/>
                <w:color w:val="000000"/>
                <w:kern w:val="0"/>
                <w:szCs w:val="21"/>
              </w:rPr>
            </w:pPr>
            <w:r w:rsidRPr="001D2C6F">
              <w:rPr>
                <w:rFonts w:ascii="华文中宋" w:eastAsia="华文中宋" w:hAnsi="华文中宋" w:cs="宋体" w:hint="eastAsia"/>
                <w:color w:val="000000"/>
                <w:kern w:val="0"/>
                <w:szCs w:val="21"/>
              </w:rPr>
              <w:t>中国戏曲史</w:t>
            </w:r>
            <w:r>
              <w:rPr>
                <w:rFonts w:ascii="华文中宋" w:eastAsia="华文中宋" w:hAnsi="华文中宋" w:cs="宋体" w:hint="eastAsia"/>
                <w:color w:val="000000"/>
                <w:kern w:val="0"/>
                <w:szCs w:val="21"/>
              </w:rPr>
              <w:t>（孙书磊）</w:t>
            </w:r>
          </w:p>
        </w:tc>
      </w:tr>
      <w:tr w:rsidR="00B97C6A" w:rsidRPr="001D0EA3" w:rsidTr="00411113">
        <w:trPr>
          <w:trHeight w:val="315"/>
        </w:trPr>
        <w:tc>
          <w:tcPr>
            <w:tcW w:w="711"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122</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比较文学与外国文学史</w:t>
            </w:r>
            <w:r>
              <w:rPr>
                <w:rFonts w:ascii="华文中宋" w:eastAsia="华文中宋" w:hAnsi="华文中宋" w:cs="宋体" w:hint="eastAsia"/>
                <w:color w:val="000000"/>
                <w:kern w:val="0"/>
                <w:szCs w:val="21"/>
              </w:rPr>
              <w:t>（</w:t>
            </w:r>
            <w:r w:rsidRPr="00F804B4">
              <w:rPr>
                <w:rFonts w:ascii="华文中宋" w:eastAsia="华文中宋" w:hAnsi="华文中宋" w:cs="宋体" w:hint="eastAsia"/>
                <w:color w:val="000000"/>
                <w:kern w:val="0"/>
                <w:szCs w:val="21"/>
              </w:rPr>
              <w:t>孙景尧</w:t>
            </w:r>
            <w:r>
              <w:rPr>
                <w:rFonts w:ascii="华文中宋" w:eastAsia="华文中宋" w:hAnsi="华文中宋" w:cs="宋体" w:hint="eastAsia"/>
                <w:color w:val="000000"/>
                <w:kern w:val="0"/>
                <w:szCs w:val="21"/>
              </w:rPr>
              <w:t>）</w:t>
            </w:r>
          </w:p>
        </w:tc>
        <w:tc>
          <w:tcPr>
            <w:tcW w:w="709"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123</w:t>
            </w:r>
          </w:p>
        </w:tc>
        <w:tc>
          <w:tcPr>
            <w:tcW w:w="3969" w:type="dxa"/>
            <w:vAlign w:val="center"/>
          </w:tcPr>
          <w:p w:rsidR="00B97C6A" w:rsidRPr="001D0EA3" w:rsidRDefault="00B97C6A" w:rsidP="00386652">
            <w:pPr>
              <w:widowControl/>
              <w:rPr>
                <w:rFonts w:ascii="华文中宋" w:eastAsia="华文中宋" w:hAnsi="华文中宋" w:cs="宋体"/>
                <w:color w:val="000000"/>
                <w:kern w:val="0"/>
                <w:szCs w:val="21"/>
              </w:rPr>
            </w:pPr>
            <w:r>
              <w:rPr>
                <w:rFonts w:ascii="华文中宋" w:eastAsia="华文中宋" w:hAnsi="华文中宋" w:hint="eastAsia"/>
                <w:szCs w:val="21"/>
              </w:rPr>
              <w:t>秘书学概论（</w:t>
            </w:r>
            <w:r w:rsidRPr="00386652">
              <w:rPr>
                <w:rFonts w:ascii="华文中宋" w:eastAsia="华文中宋" w:hAnsi="华文中宋"/>
                <w:szCs w:val="21"/>
              </w:rPr>
              <w:t>杨剑宇、杨树森、</w:t>
            </w:r>
            <w:smartTag w:uri="urn:schemas-microsoft-com:office:smarttags" w:element="PersonName">
              <w:smartTagPr>
                <w:attr w:name="ProductID" w:val="徐丽"/>
              </w:smartTagPr>
              <w:r w:rsidRPr="00386652">
                <w:rPr>
                  <w:rFonts w:ascii="华文中宋" w:eastAsia="华文中宋" w:hAnsi="华文中宋"/>
                  <w:szCs w:val="21"/>
                </w:rPr>
                <w:t>徐丽</w:t>
              </w:r>
            </w:smartTag>
            <w:r w:rsidRPr="00386652">
              <w:rPr>
                <w:rFonts w:ascii="华文中宋" w:eastAsia="华文中宋" w:hAnsi="华文中宋"/>
                <w:szCs w:val="21"/>
              </w:rPr>
              <w:t xml:space="preserve">君 </w:t>
            </w:r>
            <w:r>
              <w:rPr>
                <w:rFonts w:ascii="华文中宋" w:eastAsia="华文中宋" w:hAnsi="华文中宋" w:hint="eastAsia"/>
                <w:szCs w:val="21"/>
              </w:rPr>
              <w:t>）</w:t>
            </w:r>
          </w:p>
        </w:tc>
      </w:tr>
      <w:tr w:rsidR="00B97C6A" w:rsidRPr="001D0EA3" w:rsidTr="00411113">
        <w:trPr>
          <w:trHeight w:val="315"/>
        </w:trPr>
        <w:tc>
          <w:tcPr>
            <w:tcW w:w="711"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124</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秘书实务</w:t>
            </w:r>
            <w:r>
              <w:rPr>
                <w:rFonts w:ascii="华文中宋" w:eastAsia="华文中宋" w:hAnsi="华文中宋" w:cs="宋体" w:hint="eastAsia"/>
                <w:color w:val="000000"/>
                <w:kern w:val="0"/>
                <w:szCs w:val="21"/>
              </w:rPr>
              <w:t>（</w:t>
            </w:r>
            <w:r w:rsidRPr="00F804B4">
              <w:rPr>
                <w:rFonts w:ascii="华文中宋" w:eastAsia="华文中宋" w:hAnsi="华文中宋" w:cs="宋体" w:hint="eastAsia"/>
                <w:color w:val="000000"/>
                <w:kern w:val="0"/>
                <w:szCs w:val="21"/>
              </w:rPr>
              <w:t>杨剑宇</w:t>
            </w:r>
            <w:r>
              <w:rPr>
                <w:rFonts w:ascii="华文中宋" w:eastAsia="华文中宋" w:hAnsi="华文中宋" w:cs="宋体" w:hint="eastAsia"/>
                <w:color w:val="000000"/>
                <w:kern w:val="0"/>
                <w:szCs w:val="21"/>
              </w:rPr>
              <w:t>）</w:t>
            </w:r>
          </w:p>
        </w:tc>
        <w:tc>
          <w:tcPr>
            <w:tcW w:w="709"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125</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秘书实训</w:t>
            </w:r>
            <w:r>
              <w:rPr>
                <w:rFonts w:ascii="华文中宋" w:eastAsia="华文中宋" w:hAnsi="华文中宋" w:cs="宋体" w:hint="eastAsia"/>
                <w:color w:val="000000"/>
                <w:kern w:val="0"/>
                <w:szCs w:val="21"/>
              </w:rPr>
              <w:t>（</w:t>
            </w:r>
            <w:r w:rsidRPr="00F804B4">
              <w:rPr>
                <w:rFonts w:ascii="华文中宋" w:eastAsia="华文中宋" w:hAnsi="华文中宋" w:cs="宋体" w:hint="eastAsia"/>
                <w:color w:val="000000"/>
                <w:kern w:val="0"/>
                <w:szCs w:val="21"/>
              </w:rPr>
              <w:t>杨剑宇</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126</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中国秘书史</w:t>
            </w:r>
            <w:r>
              <w:rPr>
                <w:rFonts w:ascii="华文中宋" w:eastAsia="华文中宋" w:hAnsi="华文中宋" w:cs="宋体" w:hint="eastAsia"/>
                <w:color w:val="000000"/>
                <w:kern w:val="0"/>
                <w:szCs w:val="21"/>
              </w:rPr>
              <w:t>（</w:t>
            </w:r>
            <w:r w:rsidRPr="00830009">
              <w:rPr>
                <w:rFonts w:ascii="华文中宋" w:eastAsia="华文中宋" w:hAnsi="华文中宋" w:cs="宋体" w:hint="eastAsia"/>
                <w:color w:val="000000"/>
                <w:kern w:val="0"/>
                <w:szCs w:val="21"/>
              </w:rPr>
              <w:t>杨剑宇</w:t>
            </w:r>
            <w:r>
              <w:rPr>
                <w:rFonts w:ascii="华文中宋" w:eastAsia="华文中宋" w:hAnsi="华文中宋" w:cs="宋体" w:hint="eastAsia"/>
                <w:color w:val="000000"/>
                <w:kern w:val="0"/>
                <w:szCs w:val="21"/>
              </w:rPr>
              <w:t>）</w:t>
            </w:r>
          </w:p>
        </w:tc>
        <w:tc>
          <w:tcPr>
            <w:tcW w:w="709"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127</w:t>
            </w:r>
          </w:p>
        </w:tc>
        <w:tc>
          <w:tcPr>
            <w:tcW w:w="3969" w:type="dxa"/>
            <w:vAlign w:val="center"/>
          </w:tcPr>
          <w:p w:rsidR="00B97C6A" w:rsidRDefault="00B97C6A" w:rsidP="00386652">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秘书公关与礼仪</w:t>
            </w:r>
          </w:p>
          <w:p w:rsidR="00B97C6A" w:rsidRPr="001D0EA3" w:rsidRDefault="00B97C6A" w:rsidP="00386652">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w:t>
            </w:r>
            <w:r w:rsidRPr="00386652">
              <w:rPr>
                <w:rFonts w:ascii="华文中宋" w:eastAsia="华文中宋" w:hAnsi="华文中宋" w:cs="宋体"/>
                <w:color w:val="000000"/>
                <w:kern w:val="0"/>
                <w:szCs w:val="21"/>
              </w:rPr>
              <w:t>杨剑宇、李玉梅、蒋苏苓</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lastRenderedPageBreak/>
              <w:t>128</w:t>
            </w:r>
          </w:p>
        </w:tc>
        <w:tc>
          <w:tcPr>
            <w:tcW w:w="3933" w:type="dxa"/>
            <w:gridSpan w:val="2"/>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文书学</w:t>
            </w:r>
            <w:r>
              <w:rPr>
                <w:rFonts w:ascii="华文中宋" w:eastAsia="华文中宋" w:hAnsi="华文中宋" w:cs="宋体" w:hint="eastAsia"/>
                <w:color w:val="000000"/>
                <w:kern w:val="0"/>
                <w:szCs w:val="21"/>
              </w:rPr>
              <w:t>（</w:t>
            </w:r>
            <w:r w:rsidRPr="00830009">
              <w:rPr>
                <w:rFonts w:ascii="华文中宋" w:eastAsia="华文中宋" w:hAnsi="华文中宋" w:cs="宋体" w:hint="eastAsia"/>
                <w:color w:val="000000"/>
                <w:kern w:val="0"/>
                <w:szCs w:val="21"/>
              </w:rPr>
              <w:t>倪丽娟</w:t>
            </w:r>
            <w:r>
              <w:rPr>
                <w:rFonts w:ascii="华文中宋" w:eastAsia="华文中宋" w:hAnsi="华文中宋" w:cs="宋体" w:hint="eastAsia"/>
                <w:color w:val="000000"/>
                <w:kern w:val="0"/>
                <w:szCs w:val="21"/>
              </w:rPr>
              <w:t>）</w:t>
            </w:r>
          </w:p>
        </w:tc>
        <w:tc>
          <w:tcPr>
            <w:tcW w:w="709"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129</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53130C">
              <w:rPr>
                <w:rFonts w:ascii="华文中宋" w:eastAsia="华文中宋" w:hAnsi="华文中宋" w:cs="宋体" w:hint="eastAsia"/>
                <w:color w:val="000000"/>
                <w:kern w:val="0"/>
                <w:szCs w:val="21"/>
              </w:rPr>
              <w:t>大学英语</w:t>
            </w:r>
            <w:r>
              <w:rPr>
                <w:rFonts w:ascii="华文中宋" w:eastAsia="华文中宋" w:hAnsi="华文中宋" w:cs="宋体" w:hint="eastAsia"/>
                <w:color w:val="000000"/>
                <w:kern w:val="0"/>
                <w:szCs w:val="21"/>
              </w:rPr>
              <w:t>（李霄翔、陈美华）</w:t>
            </w:r>
          </w:p>
        </w:tc>
      </w:tr>
      <w:tr w:rsidR="00B97C6A" w:rsidRPr="001D0EA3" w:rsidTr="00411113">
        <w:trPr>
          <w:trHeight w:val="315"/>
        </w:trPr>
        <w:tc>
          <w:tcPr>
            <w:tcW w:w="711"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130</w:t>
            </w:r>
          </w:p>
        </w:tc>
        <w:tc>
          <w:tcPr>
            <w:tcW w:w="3933" w:type="dxa"/>
            <w:gridSpan w:val="2"/>
            <w:vAlign w:val="center"/>
          </w:tcPr>
          <w:p w:rsidR="00B97C6A" w:rsidRPr="001D0EA3" w:rsidRDefault="00B97C6A" w:rsidP="00DE5A16">
            <w:pPr>
              <w:widowControl/>
              <w:rPr>
                <w:rFonts w:ascii="华文中宋" w:eastAsia="华文中宋" w:hAnsi="华文中宋" w:cs="宋体"/>
                <w:color w:val="000000"/>
                <w:kern w:val="0"/>
                <w:szCs w:val="21"/>
              </w:rPr>
            </w:pPr>
            <w:r w:rsidRPr="00574720">
              <w:rPr>
                <w:rFonts w:ascii="华文中宋" w:eastAsia="华文中宋" w:hAnsi="华文中宋" w:cs="宋体" w:hint="eastAsia"/>
                <w:color w:val="000000"/>
                <w:kern w:val="0"/>
                <w:szCs w:val="21"/>
              </w:rPr>
              <w:t>英语语音</w:t>
            </w:r>
            <w:r>
              <w:rPr>
                <w:rFonts w:ascii="华文中宋" w:eastAsia="华文中宋" w:hAnsi="华文中宋" w:cs="宋体" w:hint="eastAsia"/>
                <w:color w:val="000000"/>
                <w:kern w:val="0"/>
                <w:szCs w:val="21"/>
              </w:rPr>
              <w:t>（</w:t>
            </w:r>
            <w:r w:rsidRPr="00830009">
              <w:rPr>
                <w:rFonts w:ascii="华文中宋" w:eastAsia="华文中宋" w:hAnsi="华文中宋" w:cs="宋体" w:hint="eastAsia"/>
                <w:color w:val="000000"/>
                <w:kern w:val="0"/>
                <w:szCs w:val="21"/>
              </w:rPr>
              <w:t>王桂珍</w:t>
            </w:r>
            <w:r>
              <w:rPr>
                <w:rFonts w:ascii="华文中宋" w:eastAsia="华文中宋" w:hAnsi="华文中宋" w:cs="宋体" w:hint="eastAsia"/>
                <w:color w:val="000000"/>
                <w:kern w:val="0"/>
                <w:szCs w:val="21"/>
              </w:rPr>
              <w:t>）</w:t>
            </w:r>
          </w:p>
        </w:tc>
        <w:tc>
          <w:tcPr>
            <w:tcW w:w="709"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131</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综合英语</w:t>
            </w:r>
            <w:r>
              <w:rPr>
                <w:rFonts w:ascii="华文中宋" w:eastAsia="华文中宋" w:hAnsi="华文中宋" w:cs="宋体" w:hint="eastAsia"/>
                <w:color w:val="000000"/>
                <w:kern w:val="0"/>
                <w:szCs w:val="21"/>
              </w:rPr>
              <w:t>（</w:t>
            </w:r>
            <w:r w:rsidRPr="00830009">
              <w:rPr>
                <w:rFonts w:ascii="华文中宋" w:eastAsia="华文中宋" w:hAnsi="华文中宋" w:cs="宋体" w:hint="eastAsia"/>
                <w:color w:val="000000"/>
                <w:kern w:val="0"/>
                <w:szCs w:val="21"/>
              </w:rPr>
              <w:t>邹为诚</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132</w:t>
            </w:r>
          </w:p>
        </w:tc>
        <w:tc>
          <w:tcPr>
            <w:tcW w:w="3933" w:type="dxa"/>
            <w:gridSpan w:val="2"/>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英语词汇学</w:t>
            </w:r>
            <w:r>
              <w:rPr>
                <w:rFonts w:ascii="华文中宋" w:eastAsia="华文中宋" w:hAnsi="华文中宋" w:cs="宋体" w:hint="eastAsia"/>
                <w:color w:val="000000"/>
                <w:kern w:val="0"/>
                <w:szCs w:val="21"/>
              </w:rPr>
              <w:t>（</w:t>
            </w:r>
            <w:r w:rsidRPr="003B2FCC">
              <w:rPr>
                <w:rFonts w:ascii="华文中宋" w:eastAsia="华文中宋" w:hAnsi="华文中宋" w:cs="宋体" w:hint="eastAsia"/>
                <w:color w:val="000000"/>
                <w:kern w:val="0"/>
                <w:szCs w:val="21"/>
              </w:rPr>
              <w:t>张维友</w:t>
            </w:r>
            <w:r>
              <w:rPr>
                <w:rFonts w:ascii="华文中宋" w:eastAsia="华文中宋" w:hAnsi="华文中宋" w:cs="宋体" w:hint="eastAsia"/>
                <w:color w:val="000000"/>
                <w:kern w:val="0"/>
                <w:szCs w:val="21"/>
              </w:rPr>
              <w:t>）</w:t>
            </w:r>
          </w:p>
        </w:tc>
        <w:tc>
          <w:tcPr>
            <w:tcW w:w="709" w:type="dxa"/>
            <w:gridSpan w:val="2"/>
            <w:vAlign w:val="center"/>
          </w:tcPr>
          <w:p w:rsidR="00B97C6A" w:rsidRPr="00686E82" w:rsidRDefault="00B97C6A" w:rsidP="0084043E">
            <w:pPr>
              <w:widowControl/>
              <w:rPr>
                <w:rFonts w:ascii="华文中宋" w:eastAsia="华文中宋" w:hAnsi="华文中宋" w:cs="宋体"/>
                <w:color w:val="000000"/>
                <w:kern w:val="0"/>
                <w:szCs w:val="21"/>
              </w:rPr>
            </w:pPr>
            <w:r w:rsidRPr="00686E82">
              <w:rPr>
                <w:rFonts w:ascii="华文中宋" w:eastAsia="华文中宋" w:hAnsi="华文中宋" w:cs="宋体" w:hint="eastAsia"/>
                <w:color w:val="000000"/>
                <w:kern w:val="0"/>
                <w:szCs w:val="21"/>
              </w:rPr>
              <w:t>133</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英语写作</w:t>
            </w:r>
            <w:r>
              <w:rPr>
                <w:rFonts w:ascii="华文中宋" w:eastAsia="华文中宋" w:hAnsi="华文中宋" w:cs="宋体" w:hint="eastAsia"/>
                <w:color w:val="000000"/>
                <w:kern w:val="0"/>
                <w:szCs w:val="21"/>
              </w:rPr>
              <w:t>（</w:t>
            </w:r>
            <w:r w:rsidRPr="00830009">
              <w:rPr>
                <w:rFonts w:ascii="华文中宋" w:eastAsia="华文中宋" w:hAnsi="华文中宋" w:cs="宋体" w:hint="eastAsia"/>
                <w:color w:val="000000"/>
                <w:kern w:val="0"/>
                <w:szCs w:val="21"/>
              </w:rPr>
              <w:t>杨达复</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134</w:t>
            </w:r>
          </w:p>
        </w:tc>
        <w:tc>
          <w:tcPr>
            <w:tcW w:w="3933" w:type="dxa"/>
            <w:gridSpan w:val="2"/>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西方文明史</w:t>
            </w:r>
            <w:r>
              <w:rPr>
                <w:rFonts w:ascii="华文中宋" w:eastAsia="华文中宋" w:hAnsi="华文中宋" w:cs="宋体" w:hint="eastAsia"/>
                <w:color w:val="000000"/>
                <w:kern w:val="0"/>
                <w:szCs w:val="21"/>
              </w:rPr>
              <w:t>（</w:t>
            </w:r>
            <w:r w:rsidRPr="003B2FCC">
              <w:rPr>
                <w:rFonts w:ascii="华文中宋" w:eastAsia="华文中宋" w:hAnsi="华文中宋" w:cs="宋体" w:hint="eastAsia"/>
                <w:color w:val="000000"/>
                <w:kern w:val="0"/>
                <w:szCs w:val="21"/>
              </w:rPr>
              <w:t>陈永国</w:t>
            </w:r>
            <w:r>
              <w:rPr>
                <w:rFonts w:ascii="华文中宋" w:eastAsia="华文中宋" w:hAnsi="华文中宋" w:cs="宋体" w:hint="eastAsia"/>
                <w:color w:val="000000"/>
                <w:kern w:val="0"/>
                <w:szCs w:val="21"/>
              </w:rPr>
              <w:t>）</w:t>
            </w:r>
          </w:p>
        </w:tc>
        <w:tc>
          <w:tcPr>
            <w:tcW w:w="709"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135</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英汉口译</w:t>
            </w:r>
            <w:r>
              <w:rPr>
                <w:rFonts w:ascii="华文中宋" w:eastAsia="华文中宋" w:hAnsi="华文中宋" w:cs="宋体" w:hint="eastAsia"/>
                <w:color w:val="000000"/>
                <w:kern w:val="0"/>
                <w:szCs w:val="21"/>
              </w:rPr>
              <w:t>（</w:t>
            </w:r>
            <w:r w:rsidRPr="003B2FCC">
              <w:rPr>
                <w:rFonts w:ascii="华文中宋" w:eastAsia="华文中宋" w:hAnsi="华文中宋" w:cs="宋体" w:hint="eastAsia"/>
                <w:color w:val="000000"/>
                <w:kern w:val="0"/>
                <w:szCs w:val="21"/>
              </w:rPr>
              <w:t>任文</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136</w:t>
            </w:r>
          </w:p>
        </w:tc>
        <w:tc>
          <w:tcPr>
            <w:tcW w:w="3933" w:type="dxa"/>
            <w:gridSpan w:val="2"/>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西方文化概论</w:t>
            </w:r>
            <w:r>
              <w:rPr>
                <w:rFonts w:ascii="华文中宋" w:eastAsia="华文中宋" w:hAnsi="华文中宋" w:cs="宋体" w:hint="eastAsia"/>
                <w:color w:val="000000"/>
                <w:kern w:val="0"/>
                <w:szCs w:val="21"/>
              </w:rPr>
              <w:t>（</w:t>
            </w:r>
            <w:r w:rsidRPr="00336BE3">
              <w:rPr>
                <w:rFonts w:ascii="华文中宋" w:eastAsia="华文中宋" w:hAnsi="华文中宋" w:cs="宋体" w:hint="eastAsia"/>
                <w:color w:val="000000"/>
                <w:kern w:val="0"/>
                <w:szCs w:val="21"/>
              </w:rPr>
              <w:t>赵林</w:t>
            </w:r>
            <w:r>
              <w:rPr>
                <w:rFonts w:ascii="华文中宋" w:eastAsia="华文中宋" w:hAnsi="华文中宋" w:cs="宋体" w:hint="eastAsia"/>
                <w:color w:val="000000"/>
                <w:kern w:val="0"/>
                <w:szCs w:val="21"/>
              </w:rPr>
              <w:t>）</w:t>
            </w:r>
          </w:p>
        </w:tc>
        <w:tc>
          <w:tcPr>
            <w:tcW w:w="709"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137</w:t>
            </w:r>
          </w:p>
        </w:tc>
        <w:tc>
          <w:tcPr>
            <w:tcW w:w="3969" w:type="dxa"/>
            <w:vAlign w:val="center"/>
          </w:tcPr>
          <w:p w:rsidR="00B97C6A" w:rsidRPr="001D0EA3" w:rsidRDefault="00B97C6A" w:rsidP="00CF6AFD">
            <w:pPr>
              <w:widowControl/>
              <w:rPr>
                <w:rFonts w:ascii="华文中宋" w:eastAsia="华文中宋" w:hAnsi="华文中宋" w:cs="宋体"/>
                <w:color w:val="000000"/>
                <w:kern w:val="0"/>
                <w:szCs w:val="21"/>
              </w:rPr>
            </w:pPr>
            <w:r w:rsidRPr="00126816">
              <w:rPr>
                <w:rFonts w:ascii="华文中宋" w:eastAsia="华文中宋" w:hAnsi="华文中宋" w:cs="宋体" w:hint="eastAsia"/>
                <w:color w:val="000000"/>
                <w:kern w:val="0"/>
                <w:szCs w:val="21"/>
              </w:rPr>
              <w:t>基础日语</w:t>
            </w:r>
            <w:r>
              <w:rPr>
                <w:rFonts w:ascii="华文中宋" w:eastAsia="华文中宋" w:hAnsi="华文中宋" w:cs="宋体" w:hint="eastAsia"/>
                <w:color w:val="000000"/>
                <w:kern w:val="0"/>
                <w:szCs w:val="21"/>
              </w:rPr>
              <w:t>（蔡全胜）</w:t>
            </w:r>
          </w:p>
        </w:tc>
      </w:tr>
      <w:tr w:rsidR="00B97C6A" w:rsidRPr="001D0EA3" w:rsidTr="00411113">
        <w:trPr>
          <w:trHeight w:val="315"/>
        </w:trPr>
        <w:tc>
          <w:tcPr>
            <w:tcW w:w="711"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138</w:t>
            </w:r>
          </w:p>
        </w:tc>
        <w:tc>
          <w:tcPr>
            <w:tcW w:w="3933" w:type="dxa"/>
            <w:gridSpan w:val="2"/>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美学</w:t>
            </w:r>
            <w:r>
              <w:rPr>
                <w:rFonts w:ascii="华文中宋" w:eastAsia="华文中宋" w:hAnsi="华文中宋" w:cs="宋体" w:hint="eastAsia"/>
                <w:color w:val="000000"/>
                <w:kern w:val="0"/>
                <w:szCs w:val="21"/>
              </w:rPr>
              <w:t>（</w:t>
            </w:r>
            <w:r w:rsidRPr="00336BE3">
              <w:rPr>
                <w:rFonts w:ascii="华文中宋" w:eastAsia="华文中宋" w:hAnsi="华文中宋" w:cs="宋体" w:hint="eastAsia"/>
                <w:color w:val="000000"/>
                <w:kern w:val="0"/>
                <w:szCs w:val="21"/>
              </w:rPr>
              <w:t>王德胜</w:t>
            </w:r>
            <w:r>
              <w:rPr>
                <w:rFonts w:ascii="华文中宋" w:eastAsia="华文中宋" w:hAnsi="华文中宋" w:cs="宋体" w:hint="eastAsia"/>
                <w:color w:val="000000"/>
                <w:kern w:val="0"/>
                <w:szCs w:val="21"/>
              </w:rPr>
              <w:t>、</w:t>
            </w:r>
            <w:r w:rsidRPr="00777188">
              <w:rPr>
                <w:rFonts w:ascii="华文中宋" w:eastAsia="华文中宋" w:hAnsi="华文中宋" w:cs="宋体" w:hint="eastAsia"/>
                <w:color w:val="000000"/>
                <w:kern w:val="0"/>
                <w:szCs w:val="21"/>
              </w:rPr>
              <w:t>邹华</w:t>
            </w:r>
            <w:r>
              <w:rPr>
                <w:rFonts w:ascii="华文中宋" w:eastAsia="华文中宋" w:hAnsi="华文中宋" w:cs="宋体" w:hint="eastAsia"/>
                <w:color w:val="000000"/>
                <w:kern w:val="0"/>
                <w:szCs w:val="21"/>
              </w:rPr>
              <w:t>）</w:t>
            </w:r>
          </w:p>
        </w:tc>
        <w:tc>
          <w:tcPr>
            <w:tcW w:w="709"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139</w:t>
            </w:r>
          </w:p>
        </w:tc>
        <w:tc>
          <w:tcPr>
            <w:tcW w:w="3969" w:type="dxa"/>
            <w:vAlign w:val="center"/>
          </w:tcPr>
          <w:p w:rsidR="00B97C6A" w:rsidRPr="003A76CE" w:rsidRDefault="00B97C6A" w:rsidP="00CF6AFD">
            <w:pPr>
              <w:widowControl/>
              <w:rPr>
                <w:rFonts w:ascii="华文中宋" w:eastAsia="华文中宋" w:hAnsi="华文中宋" w:cs="宋体"/>
                <w:color w:val="000000"/>
                <w:kern w:val="0"/>
                <w:szCs w:val="21"/>
              </w:rPr>
            </w:pPr>
            <w:r w:rsidRPr="003A76CE">
              <w:rPr>
                <w:rFonts w:ascii="华文中宋" w:eastAsia="华文中宋" w:hAnsi="华文中宋" w:cs="宋体" w:hint="eastAsia"/>
                <w:color w:val="000000"/>
                <w:kern w:val="0"/>
                <w:szCs w:val="21"/>
              </w:rPr>
              <w:t>高校教师日语教学能力提升</w:t>
            </w:r>
            <w:r w:rsidR="003A76CE" w:rsidRPr="003A76CE">
              <w:rPr>
                <w:rFonts w:ascii="华文中宋" w:eastAsia="华文中宋" w:hAnsi="华文中宋" w:cs="宋体" w:hint="eastAsia"/>
                <w:color w:val="000000"/>
                <w:kern w:val="0"/>
                <w:szCs w:val="21"/>
              </w:rPr>
              <w:t>（曹大峰）</w:t>
            </w:r>
          </w:p>
        </w:tc>
      </w:tr>
      <w:tr w:rsidR="00B97C6A" w:rsidRPr="001D0EA3" w:rsidTr="00411113">
        <w:trPr>
          <w:trHeight w:val="315"/>
        </w:trPr>
        <w:tc>
          <w:tcPr>
            <w:tcW w:w="711"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140</w:t>
            </w:r>
          </w:p>
        </w:tc>
        <w:tc>
          <w:tcPr>
            <w:tcW w:w="3933" w:type="dxa"/>
            <w:gridSpan w:val="2"/>
            <w:vAlign w:val="center"/>
          </w:tcPr>
          <w:p w:rsidR="00B97C6A" w:rsidRPr="001D0EA3" w:rsidRDefault="00B97C6A" w:rsidP="00DE5A16">
            <w:pPr>
              <w:widowControl/>
              <w:rPr>
                <w:rFonts w:ascii="华文中宋" w:eastAsia="华文中宋" w:hAnsi="华文中宋" w:cs="宋体"/>
                <w:color w:val="000000"/>
                <w:kern w:val="0"/>
                <w:szCs w:val="21"/>
              </w:rPr>
            </w:pPr>
            <w:r w:rsidRPr="005118A3">
              <w:rPr>
                <w:rFonts w:ascii="华文中宋" w:eastAsia="华文中宋" w:hAnsi="华文中宋" w:cs="宋体" w:hint="eastAsia"/>
                <w:color w:val="000000"/>
                <w:kern w:val="0"/>
                <w:szCs w:val="21"/>
              </w:rPr>
              <w:t>中国新闻传播史</w:t>
            </w:r>
            <w:r>
              <w:rPr>
                <w:rFonts w:ascii="华文中宋" w:eastAsia="华文中宋" w:hAnsi="华文中宋" w:cs="宋体" w:hint="eastAsia"/>
                <w:color w:val="000000"/>
                <w:kern w:val="0"/>
                <w:szCs w:val="21"/>
              </w:rPr>
              <w:t>（李彬）</w:t>
            </w:r>
          </w:p>
        </w:tc>
        <w:tc>
          <w:tcPr>
            <w:tcW w:w="709"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141</w:t>
            </w:r>
          </w:p>
        </w:tc>
        <w:tc>
          <w:tcPr>
            <w:tcW w:w="3969" w:type="dxa"/>
            <w:vAlign w:val="center"/>
          </w:tcPr>
          <w:p w:rsidR="00B97C6A" w:rsidRPr="003A76CE" w:rsidRDefault="00B97C6A" w:rsidP="00DE5A16">
            <w:pPr>
              <w:widowControl/>
              <w:rPr>
                <w:rFonts w:ascii="华文中宋" w:eastAsia="华文中宋" w:hAnsi="华文中宋" w:cs="宋体"/>
                <w:color w:val="000000"/>
                <w:kern w:val="0"/>
                <w:szCs w:val="21"/>
              </w:rPr>
            </w:pPr>
            <w:r w:rsidRPr="003A76CE">
              <w:rPr>
                <w:rFonts w:ascii="华文中宋" w:eastAsia="华文中宋" w:hAnsi="华文中宋" w:cs="宋体" w:hint="eastAsia"/>
                <w:color w:val="000000"/>
                <w:kern w:val="0"/>
                <w:szCs w:val="21"/>
              </w:rPr>
              <w:t>新闻学（</w:t>
            </w:r>
            <w:r w:rsidR="003A76CE" w:rsidRPr="003A76CE">
              <w:rPr>
                <w:rFonts w:ascii="华文中宋" w:eastAsia="华文中宋" w:hAnsi="华文中宋" w:cs="宋体" w:hint="eastAsia"/>
                <w:color w:val="000000"/>
                <w:kern w:val="0"/>
                <w:szCs w:val="21"/>
              </w:rPr>
              <w:t>张征、陈力丹</w:t>
            </w:r>
            <w:r w:rsidRPr="003A76CE">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142</w:t>
            </w:r>
          </w:p>
        </w:tc>
        <w:tc>
          <w:tcPr>
            <w:tcW w:w="3933" w:type="dxa"/>
            <w:gridSpan w:val="2"/>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外国新闻传播史</w:t>
            </w:r>
            <w:r>
              <w:rPr>
                <w:rFonts w:ascii="华文中宋" w:eastAsia="华文中宋" w:hAnsi="华文中宋" w:cs="宋体" w:hint="eastAsia"/>
                <w:color w:val="000000"/>
                <w:kern w:val="0"/>
                <w:szCs w:val="21"/>
              </w:rPr>
              <w:t>（</w:t>
            </w:r>
            <w:r w:rsidRPr="00336BE3">
              <w:rPr>
                <w:rFonts w:ascii="华文中宋" w:eastAsia="华文中宋" w:hAnsi="华文中宋" w:cs="宋体" w:hint="eastAsia"/>
                <w:color w:val="000000"/>
                <w:kern w:val="0"/>
                <w:szCs w:val="21"/>
              </w:rPr>
              <w:t>张昆</w:t>
            </w:r>
            <w:r>
              <w:rPr>
                <w:rFonts w:ascii="华文中宋" w:eastAsia="华文中宋" w:hAnsi="华文中宋" w:cs="宋体" w:hint="eastAsia"/>
                <w:color w:val="000000"/>
                <w:kern w:val="0"/>
                <w:szCs w:val="21"/>
              </w:rPr>
              <w:t>）</w:t>
            </w:r>
          </w:p>
        </w:tc>
        <w:tc>
          <w:tcPr>
            <w:tcW w:w="709"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143</w:t>
            </w:r>
          </w:p>
        </w:tc>
        <w:tc>
          <w:tcPr>
            <w:tcW w:w="3969" w:type="dxa"/>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传播学</w:t>
            </w:r>
            <w:r>
              <w:rPr>
                <w:rFonts w:ascii="华文中宋" w:eastAsia="华文中宋" w:hAnsi="华文中宋" w:cs="宋体" w:hint="eastAsia"/>
                <w:color w:val="000000"/>
                <w:kern w:val="0"/>
                <w:szCs w:val="21"/>
              </w:rPr>
              <w:t>（</w:t>
            </w:r>
            <w:r w:rsidRPr="00336BE3">
              <w:rPr>
                <w:rFonts w:ascii="华文中宋" w:eastAsia="华文中宋" w:hAnsi="华文中宋" w:cs="宋体" w:hint="eastAsia"/>
                <w:color w:val="000000"/>
                <w:kern w:val="0"/>
                <w:szCs w:val="21"/>
              </w:rPr>
              <w:t>胡正荣</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144</w:t>
            </w:r>
          </w:p>
        </w:tc>
        <w:tc>
          <w:tcPr>
            <w:tcW w:w="3933" w:type="dxa"/>
            <w:gridSpan w:val="2"/>
            <w:vAlign w:val="center"/>
          </w:tcPr>
          <w:p w:rsidR="00B97C6A" w:rsidRPr="00056296" w:rsidRDefault="00B97C6A" w:rsidP="00DE5A1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广告学概论（陈培爱、张金海）</w:t>
            </w:r>
          </w:p>
        </w:tc>
        <w:tc>
          <w:tcPr>
            <w:tcW w:w="709"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145</w:t>
            </w:r>
          </w:p>
        </w:tc>
        <w:tc>
          <w:tcPr>
            <w:tcW w:w="3969" w:type="dxa"/>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新闻采访写作</w:t>
            </w:r>
            <w:r>
              <w:rPr>
                <w:rFonts w:ascii="华文中宋" w:eastAsia="华文中宋" w:hAnsi="华文中宋" w:cs="宋体" w:hint="eastAsia"/>
                <w:color w:val="000000"/>
                <w:kern w:val="0"/>
                <w:szCs w:val="21"/>
              </w:rPr>
              <w:t>（</w:t>
            </w:r>
            <w:r w:rsidRPr="00336BE3">
              <w:rPr>
                <w:rFonts w:ascii="华文中宋" w:eastAsia="华文中宋" w:hAnsi="华文中宋" w:cs="宋体" w:hint="eastAsia"/>
                <w:color w:val="000000"/>
                <w:kern w:val="0"/>
                <w:szCs w:val="21"/>
              </w:rPr>
              <w:t>张征</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146</w:t>
            </w:r>
          </w:p>
        </w:tc>
        <w:tc>
          <w:tcPr>
            <w:tcW w:w="3933" w:type="dxa"/>
            <w:gridSpan w:val="2"/>
            <w:vAlign w:val="center"/>
          </w:tcPr>
          <w:p w:rsidR="00B97C6A" w:rsidRPr="00056296" w:rsidRDefault="00B97C6A" w:rsidP="00DE5A1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数字传播技术应用（彭兰）</w:t>
            </w:r>
          </w:p>
        </w:tc>
        <w:tc>
          <w:tcPr>
            <w:tcW w:w="709"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147</w:t>
            </w:r>
          </w:p>
        </w:tc>
        <w:tc>
          <w:tcPr>
            <w:tcW w:w="3969" w:type="dxa"/>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品牌学</w:t>
            </w:r>
            <w:r>
              <w:rPr>
                <w:rFonts w:ascii="华文中宋" w:eastAsia="华文中宋" w:hAnsi="华文中宋" w:cs="宋体" w:hint="eastAsia"/>
                <w:color w:val="000000"/>
                <w:kern w:val="0"/>
                <w:szCs w:val="21"/>
              </w:rPr>
              <w:t>（</w:t>
            </w:r>
            <w:r w:rsidRPr="00861DA1">
              <w:rPr>
                <w:rFonts w:ascii="华文中宋" w:eastAsia="华文中宋" w:hAnsi="华文中宋" w:cs="宋体" w:hint="eastAsia"/>
                <w:color w:val="000000"/>
                <w:kern w:val="0"/>
                <w:szCs w:val="21"/>
              </w:rPr>
              <w:t>赵琛</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148</w:t>
            </w:r>
          </w:p>
        </w:tc>
        <w:tc>
          <w:tcPr>
            <w:tcW w:w="3933" w:type="dxa"/>
            <w:gridSpan w:val="2"/>
            <w:vAlign w:val="center"/>
          </w:tcPr>
          <w:p w:rsidR="00B97C6A" w:rsidRPr="00056296" w:rsidRDefault="00B97C6A" w:rsidP="00686E82">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动画影片制作（屠曙光）</w:t>
            </w:r>
          </w:p>
        </w:tc>
        <w:tc>
          <w:tcPr>
            <w:tcW w:w="709"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149</w:t>
            </w:r>
          </w:p>
        </w:tc>
        <w:tc>
          <w:tcPr>
            <w:tcW w:w="3969" w:type="dxa"/>
            <w:vAlign w:val="center"/>
          </w:tcPr>
          <w:p w:rsidR="00B97C6A" w:rsidRPr="001D0EA3" w:rsidRDefault="00B97C6A"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图片摄影</w:t>
            </w:r>
            <w:r>
              <w:rPr>
                <w:rFonts w:ascii="华文中宋" w:eastAsia="华文中宋" w:hAnsi="华文中宋" w:cs="宋体" w:hint="eastAsia"/>
                <w:color w:val="000000"/>
                <w:kern w:val="0"/>
                <w:szCs w:val="21"/>
              </w:rPr>
              <w:t>（</w:t>
            </w:r>
            <w:r w:rsidRPr="00861DA1">
              <w:rPr>
                <w:rFonts w:ascii="华文中宋" w:eastAsia="华文中宋" w:hAnsi="华文中宋" w:cs="宋体" w:hint="eastAsia"/>
                <w:color w:val="000000"/>
                <w:kern w:val="0"/>
                <w:szCs w:val="21"/>
              </w:rPr>
              <w:t>胡巍萍</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150</w:t>
            </w:r>
          </w:p>
        </w:tc>
        <w:tc>
          <w:tcPr>
            <w:tcW w:w="3933" w:type="dxa"/>
            <w:gridSpan w:val="2"/>
            <w:vAlign w:val="center"/>
          </w:tcPr>
          <w:p w:rsidR="00B97C6A" w:rsidRPr="00056296" w:rsidRDefault="00B97C6A" w:rsidP="00686E82">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动画专业创作与教学</w:t>
            </w:r>
          </w:p>
          <w:p w:rsidR="00B97C6A" w:rsidRPr="00056296" w:rsidRDefault="00B97C6A" w:rsidP="00686E82">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w:t>
            </w:r>
            <w:r w:rsidRPr="00056296">
              <w:rPr>
                <w:rFonts w:ascii="华文中宋" w:eastAsia="华文中宋" w:hAnsi="华文中宋" w:cs="宋体"/>
                <w:kern w:val="0"/>
                <w:szCs w:val="21"/>
              </w:rPr>
              <w:t>Becky Bristow</w:t>
            </w:r>
            <w:r w:rsidRPr="00056296">
              <w:rPr>
                <w:rFonts w:ascii="华文中宋" w:eastAsia="华文中宋" w:hAnsi="华文中宋" w:cs="宋体" w:hint="eastAsia"/>
                <w:kern w:val="0"/>
                <w:szCs w:val="21"/>
              </w:rPr>
              <w:t>、李杰）</w:t>
            </w:r>
          </w:p>
        </w:tc>
        <w:tc>
          <w:tcPr>
            <w:tcW w:w="709"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151</w:t>
            </w:r>
          </w:p>
        </w:tc>
        <w:tc>
          <w:tcPr>
            <w:tcW w:w="3969" w:type="dxa"/>
            <w:vAlign w:val="center"/>
          </w:tcPr>
          <w:p w:rsidR="00B97C6A" w:rsidRPr="001D0EA3" w:rsidRDefault="00B97C6A"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史学概论</w:t>
            </w:r>
            <w:r>
              <w:rPr>
                <w:rFonts w:ascii="华文中宋" w:eastAsia="华文中宋" w:hAnsi="华文中宋" w:cs="宋体" w:hint="eastAsia"/>
                <w:color w:val="000000"/>
                <w:kern w:val="0"/>
                <w:szCs w:val="21"/>
              </w:rPr>
              <w:t>（</w:t>
            </w:r>
            <w:r w:rsidRPr="00861DA1">
              <w:rPr>
                <w:rFonts w:ascii="华文中宋" w:eastAsia="华文中宋" w:hAnsi="华文中宋" w:cs="宋体" w:hint="eastAsia"/>
                <w:color w:val="000000"/>
                <w:kern w:val="0"/>
                <w:szCs w:val="21"/>
              </w:rPr>
              <w:t>庞卓恒</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152</w:t>
            </w:r>
          </w:p>
        </w:tc>
        <w:tc>
          <w:tcPr>
            <w:tcW w:w="3933" w:type="dxa"/>
            <w:gridSpan w:val="2"/>
            <w:vAlign w:val="center"/>
          </w:tcPr>
          <w:p w:rsidR="00B97C6A" w:rsidRPr="00056296" w:rsidRDefault="00B97C6A" w:rsidP="00DE5A1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中国古代史（赵毅、</w:t>
            </w:r>
            <w:smartTag w:uri="urn:schemas-microsoft-com:office:smarttags" w:element="PersonName">
              <w:smartTagPr>
                <w:attr w:name="ProductID" w:val="李玉"/>
              </w:smartTagPr>
              <w:r w:rsidRPr="00056296">
                <w:rPr>
                  <w:rFonts w:ascii="华文中宋" w:eastAsia="华文中宋" w:hAnsi="华文中宋" w:cs="宋体" w:hint="eastAsia"/>
                  <w:kern w:val="0"/>
                  <w:szCs w:val="21"/>
                </w:rPr>
                <w:t>李玉</w:t>
              </w:r>
            </w:smartTag>
            <w:r w:rsidRPr="00056296">
              <w:rPr>
                <w:rFonts w:ascii="华文中宋" w:eastAsia="华文中宋" w:hAnsi="华文中宋" w:cs="宋体" w:hint="eastAsia"/>
                <w:kern w:val="0"/>
                <w:szCs w:val="21"/>
              </w:rPr>
              <w:t>君、田广林）</w:t>
            </w:r>
          </w:p>
        </w:tc>
        <w:tc>
          <w:tcPr>
            <w:tcW w:w="709"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153</w:t>
            </w:r>
          </w:p>
        </w:tc>
        <w:tc>
          <w:tcPr>
            <w:tcW w:w="3969" w:type="dxa"/>
            <w:vAlign w:val="center"/>
          </w:tcPr>
          <w:p w:rsidR="00B97C6A" w:rsidRPr="001D0EA3" w:rsidRDefault="00B97C6A" w:rsidP="00B860B6">
            <w:pPr>
              <w:widowControl/>
              <w:rPr>
                <w:rFonts w:ascii="华文中宋" w:eastAsia="华文中宋" w:hAnsi="华文中宋" w:cs="宋体"/>
                <w:color w:val="000000"/>
                <w:kern w:val="0"/>
                <w:szCs w:val="21"/>
              </w:rPr>
            </w:pPr>
            <w:r w:rsidRPr="00574720">
              <w:rPr>
                <w:rFonts w:ascii="华文中宋" w:eastAsia="华文中宋" w:hAnsi="华文中宋" w:cs="宋体" w:hint="eastAsia"/>
                <w:color w:val="000000"/>
                <w:kern w:val="0"/>
                <w:szCs w:val="21"/>
              </w:rPr>
              <w:t>中华人民共和国史</w:t>
            </w:r>
            <w:r>
              <w:rPr>
                <w:rFonts w:ascii="华文中宋" w:eastAsia="华文中宋" w:hAnsi="华文中宋" w:cs="宋体" w:hint="eastAsia"/>
                <w:color w:val="000000"/>
                <w:kern w:val="0"/>
                <w:szCs w:val="21"/>
              </w:rPr>
              <w:t>（</w:t>
            </w:r>
            <w:r w:rsidRPr="00EA7321">
              <w:rPr>
                <w:rFonts w:ascii="华文中宋" w:eastAsia="华文中宋" w:hAnsi="华文中宋" w:cs="宋体" w:hint="eastAsia"/>
                <w:color w:val="000000"/>
                <w:kern w:val="0"/>
                <w:szCs w:val="21"/>
              </w:rPr>
              <w:t>张同乐</w:t>
            </w:r>
            <w:r>
              <w:rPr>
                <w:rFonts w:ascii="华文中宋" w:eastAsia="华文中宋" w:hAnsi="华文中宋" w:cs="宋体" w:hint="eastAsia"/>
                <w:color w:val="000000"/>
                <w:kern w:val="0"/>
                <w:szCs w:val="21"/>
              </w:rPr>
              <w:t>）</w:t>
            </w:r>
          </w:p>
        </w:tc>
      </w:tr>
      <w:tr w:rsidR="00B97C6A" w:rsidRPr="001D0EA3" w:rsidTr="00411113">
        <w:trPr>
          <w:trHeight w:val="315"/>
        </w:trPr>
        <w:tc>
          <w:tcPr>
            <w:tcW w:w="711" w:type="dxa"/>
            <w:gridSpan w:val="2"/>
            <w:vAlign w:val="center"/>
          </w:tcPr>
          <w:p w:rsidR="00B97C6A" w:rsidRPr="00056296" w:rsidRDefault="00B97C6A"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154</w:t>
            </w:r>
          </w:p>
        </w:tc>
        <w:tc>
          <w:tcPr>
            <w:tcW w:w="3933" w:type="dxa"/>
            <w:gridSpan w:val="2"/>
            <w:vAlign w:val="center"/>
          </w:tcPr>
          <w:p w:rsidR="00B97C6A" w:rsidRPr="00056296" w:rsidRDefault="00B97C6A" w:rsidP="00DE5A16">
            <w:pPr>
              <w:rPr>
                <w:rFonts w:ascii="华文中宋" w:eastAsia="华文中宋" w:hAnsi="华文中宋" w:cs="宋体"/>
                <w:kern w:val="0"/>
                <w:szCs w:val="21"/>
              </w:rPr>
            </w:pPr>
            <w:r w:rsidRPr="00056296">
              <w:rPr>
                <w:rFonts w:ascii="华文中宋" w:eastAsia="华文中宋" w:hAnsi="华文中宋" w:cs="宋体" w:hint="eastAsia"/>
                <w:kern w:val="0"/>
                <w:szCs w:val="21"/>
              </w:rPr>
              <w:t>世界古代史（杨共乐）</w:t>
            </w:r>
          </w:p>
        </w:tc>
        <w:tc>
          <w:tcPr>
            <w:tcW w:w="709" w:type="dxa"/>
            <w:gridSpan w:val="2"/>
            <w:vAlign w:val="center"/>
          </w:tcPr>
          <w:p w:rsidR="00B97C6A" w:rsidRPr="00056296" w:rsidRDefault="00B97C6A" w:rsidP="00686E82">
            <w:pPr>
              <w:jc w:val="left"/>
              <w:rPr>
                <w:rFonts w:ascii="华文中宋" w:eastAsia="华文中宋" w:hAnsi="华文中宋" w:cs="宋体"/>
                <w:kern w:val="0"/>
                <w:szCs w:val="21"/>
              </w:rPr>
            </w:pPr>
          </w:p>
        </w:tc>
        <w:tc>
          <w:tcPr>
            <w:tcW w:w="3969" w:type="dxa"/>
            <w:vAlign w:val="center"/>
          </w:tcPr>
          <w:p w:rsidR="00B97C6A" w:rsidRPr="001D0EA3" w:rsidRDefault="00B97C6A" w:rsidP="00DE5A16">
            <w:pPr>
              <w:widowControl/>
              <w:rPr>
                <w:rFonts w:ascii="华文中宋" w:eastAsia="华文中宋" w:hAnsi="华文中宋" w:cs="宋体"/>
                <w:color w:val="000000"/>
                <w:kern w:val="0"/>
                <w:szCs w:val="21"/>
              </w:rPr>
            </w:pPr>
          </w:p>
        </w:tc>
      </w:tr>
      <w:tr w:rsidR="00B97C6A" w:rsidRPr="001D0EA3" w:rsidTr="00411113">
        <w:trPr>
          <w:trHeight w:val="606"/>
        </w:trPr>
        <w:tc>
          <w:tcPr>
            <w:tcW w:w="9322" w:type="dxa"/>
            <w:gridSpan w:val="7"/>
            <w:vAlign w:val="center"/>
          </w:tcPr>
          <w:p w:rsidR="00B97C6A" w:rsidRPr="001D0EA3" w:rsidRDefault="00B97C6A" w:rsidP="00CF6AFD">
            <w:pPr>
              <w:widowControl/>
              <w:rPr>
                <w:rFonts w:ascii="华文中宋" w:eastAsia="华文中宋" w:hAnsi="华文中宋" w:cs="宋体"/>
                <w:bCs/>
                <w:color w:val="000000"/>
                <w:kern w:val="0"/>
                <w:szCs w:val="21"/>
              </w:rPr>
            </w:pPr>
            <w:r w:rsidRPr="001D0EA3">
              <w:rPr>
                <w:rFonts w:ascii="华文中宋" w:eastAsia="华文中宋" w:hAnsi="华文中宋" w:cs="宋体" w:hint="eastAsia"/>
                <w:bCs/>
                <w:color w:val="000000"/>
                <w:kern w:val="0"/>
                <w:szCs w:val="21"/>
              </w:rPr>
              <w:t>管理学课程教学培训</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155</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基础会计（沃健）</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156</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中级财务会计</w:t>
            </w:r>
            <w:r>
              <w:rPr>
                <w:rFonts w:ascii="华文中宋" w:eastAsia="华文中宋" w:hAnsi="华文中宋" w:cs="宋体" w:hint="eastAsia"/>
                <w:color w:val="000000"/>
                <w:kern w:val="0"/>
                <w:szCs w:val="21"/>
              </w:rPr>
              <w:t>（</w:t>
            </w:r>
            <w:r w:rsidRPr="00861DA1">
              <w:rPr>
                <w:rFonts w:ascii="华文中宋" w:eastAsia="华文中宋" w:hAnsi="华文中宋" w:cs="宋体" w:hint="eastAsia"/>
                <w:color w:val="000000"/>
                <w:kern w:val="0"/>
                <w:szCs w:val="21"/>
              </w:rPr>
              <w:t>杨有红</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157</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基础会计（宋献中）</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158</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企业会计学</w:t>
            </w:r>
            <w:r>
              <w:rPr>
                <w:rFonts w:ascii="华文中宋" w:eastAsia="华文中宋" w:hAnsi="华文中宋" w:cs="宋体" w:hint="eastAsia"/>
                <w:color w:val="000000"/>
                <w:kern w:val="0"/>
                <w:szCs w:val="21"/>
              </w:rPr>
              <w:t>（</w:t>
            </w:r>
            <w:r w:rsidRPr="00861DA1">
              <w:rPr>
                <w:rFonts w:ascii="华文中宋" w:eastAsia="华文中宋" w:hAnsi="华文中宋" w:cs="宋体" w:hint="eastAsia"/>
                <w:color w:val="000000"/>
                <w:kern w:val="0"/>
                <w:szCs w:val="21"/>
              </w:rPr>
              <w:t>赵惠芳</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159</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高级财务会计（刘峰、杨有红、毛新述）</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160</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管理会计</w:t>
            </w:r>
            <w:r>
              <w:rPr>
                <w:rFonts w:ascii="华文中宋" w:eastAsia="华文中宋" w:hAnsi="华文中宋" w:cs="宋体" w:hint="eastAsia"/>
                <w:color w:val="000000"/>
                <w:kern w:val="0"/>
                <w:szCs w:val="21"/>
              </w:rPr>
              <w:t>（</w:t>
            </w:r>
            <w:r w:rsidRPr="00861DA1">
              <w:rPr>
                <w:rFonts w:ascii="华文中宋" w:eastAsia="华文中宋" w:hAnsi="华文中宋" w:cs="宋体" w:hint="eastAsia"/>
                <w:color w:val="000000"/>
                <w:kern w:val="0"/>
                <w:szCs w:val="21"/>
              </w:rPr>
              <w:t>吴大军</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161</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财务分析（张先治）</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162</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财务报表分析</w:t>
            </w:r>
            <w:r>
              <w:rPr>
                <w:rFonts w:ascii="华文中宋" w:eastAsia="华文中宋" w:hAnsi="华文中宋" w:cs="宋体" w:hint="eastAsia"/>
                <w:color w:val="000000"/>
                <w:kern w:val="0"/>
                <w:szCs w:val="21"/>
              </w:rPr>
              <w:t>（</w:t>
            </w:r>
            <w:r w:rsidRPr="00EA7321">
              <w:rPr>
                <w:rFonts w:ascii="华文中宋" w:eastAsia="华文中宋" w:hAnsi="华文中宋" w:cs="宋体" w:hint="eastAsia"/>
                <w:color w:val="000000"/>
                <w:kern w:val="0"/>
                <w:szCs w:val="21"/>
              </w:rPr>
              <w:t>张新民</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163</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会计信息系统（艾文国）</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164</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筹资实务</w:t>
            </w:r>
            <w:r>
              <w:rPr>
                <w:rFonts w:ascii="华文中宋" w:eastAsia="华文中宋" w:hAnsi="华文中宋" w:cs="宋体" w:hint="eastAsia"/>
                <w:color w:val="000000"/>
                <w:kern w:val="0"/>
                <w:szCs w:val="21"/>
              </w:rPr>
              <w:t>（</w:t>
            </w:r>
            <w:r w:rsidRPr="00EA7321">
              <w:rPr>
                <w:rFonts w:ascii="华文中宋" w:eastAsia="华文中宋" w:hAnsi="华文中宋" w:cs="宋体" w:hint="eastAsia"/>
                <w:color w:val="000000"/>
                <w:kern w:val="0"/>
                <w:szCs w:val="21"/>
              </w:rPr>
              <w:t>楼土明</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165</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资产评估（刘东辉）</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166</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审计学</w:t>
            </w:r>
            <w:r>
              <w:rPr>
                <w:rFonts w:ascii="华文中宋" w:eastAsia="华文中宋" w:hAnsi="华文中宋" w:cs="宋体" w:hint="eastAsia"/>
                <w:color w:val="000000"/>
                <w:kern w:val="0"/>
                <w:szCs w:val="21"/>
              </w:rPr>
              <w:t>（</w:t>
            </w:r>
            <w:r w:rsidRPr="000B2E01">
              <w:rPr>
                <w:rFonts w:ascii="华文中宋" w:eastAsia="华文中宋" w:hAnsi="华文中宋" w:cs="宋体" w:hint="eastAsia"/>
                <w:color w:val="000000"/>
                <w:kern w:val="0"/>
                <w:szCs w:val="21"/>
              </w:rPr>
              <w:t>陈汉文</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167</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管理学（郑文全、李品媛）</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168</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项目管理学</w:t>
            </w:r>
            <w:r>
              <w:rPr>
                <w:rFonts w:ascii="华文中宋" w:eastAsia="华文中宋" w:hAnsi="华文中宋" w:cs="宋体" w:hint="eastAsia"/>
                <w:color w:val="000000"/>
                <w:kern w:val="0"/>
                <w:szCs w:val="21"/>
              </w:rPr>
              <w:t>（</w:t>
            </w:r>
            <w:r w:rsidRPr="000B2E01">
              <w:rPr>
                <w:rFonts w:ascii="华文中宋" w:eastAsia="华文中宋" w:hAnsi="华文中宋" w:cs="宋体" w:hint="eastAsia"/>
                <w:color w:val="000000"/>
                <w:kern w:val="0"/>
                <w:szCs w:val="21"/>
              </w:rPr>
              <w:t>戚安邦</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169</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战略管理（陈志军）</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170</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管理信息系统</w:t>
            </w:r>
            <w:r>
              <w:rPr>
                <w:rFonts w:ascii="华文中宋" w:eastAsia="华文中宋" w:hAnsi="华文中宋" w:cs="宋体" w:hint="eastAsia"/>
                <w:color w:val="000000"/>
                <w:kern w:val="0"/>
                <w:szCs w:val="21"/>
              </w:rPr>
              <w:t>（</w:t>
            </w:r>
            <w:r w:rsidRPr="000B2E01">
              <w:rPr>
                <w:rFonts w:ascii="华文中宋" w:eastAsia="华文中宋" w:hAnsi="华文中宋" w:cs="宋体" w:hint="eastAsia"/>
                <w:color w:val="000000"/>
                <w:kern w:val="0"/>
                <w:szCs w:val="21"/>
              </w:rPr>
              <w:t>黄丽华</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171</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管理沟通学（赵振宇）</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172</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color w:val="000000"/>
                <w:kern w:val="0"/>
                <w:szCs w:val="21"/>
              </w:rPr>
              <w:t>决策理论与方法</w:t>
            </w:r>
            <w:r>
              <w:rPr>
                <w:rFonts w:ascii="华文中宋" w:eastAsia="华文中宋" w:hAnsi="华文中宋" w:cs="宋体" w:hint="eastAsia"/>
                <w:color w:val="000000"/>
                <w:kern w:val="0"/>
                <w:szCs w:val="21"/>
              </w:rPr>
              <w:t>（</w:t>
            </w:r>
            <w:r w:rsidRPr="000B2E01">
              <w:rPr>
                <w:rFonts w:ascii="华文中宋" w:eastAsia="华文中宋" w:hAnsi="华文中宋" w:cs="宋体" w:hint="eastAsia"/>
                <w:color w:val="000000"/>
                <w:kern w:val="0"/>
                <w:szCs w:val="21"/>
              </w:rPr>
              <w:t>陶长琪</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173</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公司治理（李维安）</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174</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color w:val="000000"/>
                <w:kern w:val="0"/>
                <w:szCs w:val="21"/>
              </w:rPr>
              <w:t>创业管理</w:t>
            </w:r>
            <w:r>
              <w:rPr>
                <w:rFonts w:ascii="华文中宋" w:eastAsia="华文中宋" w:hAnsi="华文中宋" w:cs="宋体" w:hint="eastAsia"/>
                <w:color w:val="000000"/>
                <w:kern w:val="0"/>
                <w:szCs w:val="21"/>
              </w:rPr>
              <w:t>（</w:t>
            </w:r>
            <w:r w:rsidRPr="002B573B">
              <w:rPr>
                <w:rFonts w:ascii="华文中宋" w:eastAsia="华文中宋" w:hAnsi="华文中宋" w:cs="宋体" w:hint="eastAsia"/>
                <w:color w:val="000000"/>
                <w:kern w:val="0"/>
                <w:szCs w:val="21"/>
              </w:rPr>
              <w:t>吴昌南</w:t>
            </w:r>
            <w:r>
              <w:rPr>
                <w:rFonts w:ascii="华文中宋" w:eastAsia="华文中宋" w:hAnsi="华文中宋" w:cs="宋体" w:hint="eastAsia"/>
                <w:color w:val="000000"/>
                <w:kern w:val="0"/>
                <w:szCs w:val="21"/>
              </w:rPr>
              <w:t>、</w:t>
            </w:r>
            <w:r w:rsidRPr="00386652">
              <w:rPr>
                <w:rFonts w:ascii="华文中宋" w:eastAsia="华文中宋" w:hAnsi="华文中宋" w:cs="宋体" w:hint="eastAsia"/>
                <w:color w:val="000000"/>
                <w:kern w:val="0"/>
                <w:szCs w:val="21"/>
              </w:rPr>
              <w:t>梅小安</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175</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kern w:val="0"/>
                <w:szCs w:val="21"/>
              </w:rPr>
              <w:t>运筹学</w:t>
            </w:r>
            <w:r w:rsidRPr="00056296">
              <w:rPr>
                <w:rFonts w:ascii="华文中宋" w:eastAsia="华文中宋" w:hAnsi="华文中宋" w:cs="宋体" w:hint="eastAsia"/>
                <w:kern w:val="0"/>
                <w:szCs w:val="21"/>
              </w:rPr>
              <w:t>（管理）（戎晓霞）</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176</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生产运作管理</w:t>
            </w:r>
            <w:r>
              <w:rPr>
                <w:rFonts w:ascii="华文中宋" w:eastAsia="华文中宋" w:hAnsi="华文中宋" w:cs="宋体" w:hint="eastAsia"/>
                <w:color w:val="000000"/>
                <w:kern w:val="0"/>
                <w:szCs w:val="21"/>
              </w:rPr>
              <w:t>（</w:t>
            </w:r>
            <w:r w:rsidRPr="002B573B">
              <w:rPr>
                <w:rFonts w:ascii="华文中宋" w:eastAsia="华文中宋" w:hAnsi="华文中宋" w:cs="宋体" w:hint="eastAsia"/>
                <w:color w:val="000000"/>
                <w:kern w:val="0"/>
                <w:szCs w:val="21"/>
              </w:rPr>
              <w:t>马士华</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177</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行政管理学（陈瑞莲）</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178</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组织行为学</w:t>
            </w:r>
            <w:r>
              <w:rPr>
                <w:rFonts w:ascii="华文中宋" w:eastAsia="华文中宋" w:hAnsi="华文中宋" w:cs="宋体" w:hint="eastAsia"/>
                <w:color w:val="000000"/>
                <w:kern w:val="0"/>
                <w:szCs w:val="21"/>
              </w:rPr>
              <w:t>（</w:t>
            </w:r>
            <w:r w:rsidRPr="002B573B">
              <w:rPr>
                <w:rFonts w:ascii="华文中宋" w:eastAsia="华文中宋" w:hAnsi="华文中宋" w:cs="宋体" w:hint="eastAsia"/>
                <w:color w:val="000000"/>
                <w:kern w:val="0"/>
                <w:szCs w:val="21"/>
              </w:rPr>
              <w:t>段万春</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179</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公共关系（陈先红）</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180</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战略人力资源管理</w:t>
            </w:r>
            <w:r>
              <w:rPr>
                <w:rFonts w:ascii="华文中宋" w:eastAsia="华文中宋" w:hAnsi="华文中宋" w:cs="宋体" w:hint="eastAsia"/>
                <w:color w:val="000000"/>
                <w:kern w:val="0"/>
                <w:szCs w:val="21"/>
              </w:rPr>
              <w:t>（</w:t>
            </w:r>
            <w:r w:rsidRPr="008876A6">
              <w:rPr>
                <w:rFonts w:ascii="华文中宋" w:eastAsia="华文中宋" w:hAnsi="华文中宋" w:cs="宋体" w:hint="eastAsia"/>
                <w:color w:val="000000"/>
                <w:kern w:val="0"/>
                <w:szCs w:val="21"/>
              </w:rPr>
              <w:t>王建民</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181</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人力资源管理（廖建桥）</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182</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薪酬管理</w:t>
            </w:r>
            <w:r>
              <w:rPr>
                <w:rFonts w:ascii="华文中宋" w:eastAsia="华文中宋" w:hAnsi="华文中宋" w:cs="宋体" w:hint="eastAsia"/>
                <w:color w:val="000000"/>
                <w:kern w:val="0"/>
                <w:szCs w:val="21"/>
              </w:rPr>
              <w:t>（</w:t>
            </w:r>
            <w:r w:rsidRPr="008876A6">
              <w:rPr>
                <w:rFonts w:ascii="华文中宋" w:eastAsia="华文中宋" w:hAnsi="华文中宋" w:cs="宋体" w:hint="eastAsia"/>
                <w:color w:val="000000"/>
                <w:kern w:val="0"/>
                <w:szCs w:val="21"/>
              </w:rPr>
              <w:t>王长城</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183</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人力资源开发与管理（章海鸥）</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184</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市场营销学</w:t>
            </w:r>
            <w:r>
              <w:rPr>
                <w:rFonts w:ascii="华文中宋" w:eastAsia="华文中宋" w:hAnsi="华文中宋" w:cs="宋体" w:hint="eastAsia"/>
                <w:color w:val="000000"/>
                <w:kern w:val="0"/>
                <w:szCs w:val="21"/>
              </w:rPr>
              <w:t>（</w:t>
            </w:r>
            <w:r w:rsidRPr="008876A6">
              <w:rPr>
                <w:rFonts w:ascii="华文中宋" w:eastAsia="华文中宋" w:hAnsi="华文中宋" w:cs="宋体" w:hint="eastAsia"/>
                <w:color w:val="000000"/>
                <w:kern w:val="0"/>
                <w:szCs w:val="21"/>
              </w:rPr>
              <w:t>吕一林</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185</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职务管理（刘俊振）</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186</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营销风险管理</w:t>
            </w:r>
            <w:r>
              <w:rPr>
                <w:rFonts w:ascii="华文中宋" w:eastAsia="华文中宋" w:hAnsi="华文中宋" w:cs="宋体" w:hint="eastAsia"/>
                <w:color w:val="000000"/>
                <w:kern w:val="0"/>
                <w:szCs w:val="21"/>
              </w:rPr>
              <w:t>（</w:t>
            </w:r>
            <w:r w:rsidRPr="008876A6">
              <w:rPr>
                <w:rFonts w:ascii="华文中宋" w:eastAsia="华文中宋" w:hAnsi="华文中宋" w:cs="宋体" w:hint="eastAsia"/>
                <w:color w:val="000000"/>
                <w:kern w:val="0"/>
                <w:szCs w:val="21"/>
              </w:rPr>
              <w:t>张云起</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187</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营销策划（朱美燕）</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188</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电子商务概论</w:t>
            </w:r>
            <w:r>
              <w:rPr>
                <w:rFonts w:ascii="华文中宋" w:eastAsia="华文中宋" w:hAnsi="华文中宋" w:cs="宋体" w:hint="eastAsia"/>
                <w:color w:val="000000"/>
                <w:kern w:val="0"/>
                <w:szCs w:val="21"/>
              </w:rPr>
              <w:t>（</w:t>
            </w:r>
            <w:r w:rsidRPr="008876A6">
              <w:rPr>
                <w:rFonts w:ascii="华文中宋" w:eastAsia="华文中宋" w:hAnsi="华文中宋" w:cs="宋体" w:hint="eastAsia"/>
                <w:color w:val="000000"/>
                <w:kern w:val="0"/>
                <w:szCs w:val="21"/>
              </w:rPr>
              <w:t>李琪</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189</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网络营销实务（方玲玉）</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190</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电子金融</w:t>
            </w:r>
            <w:r>
              <w:rPr>
                <w:rFonts w:ascii="华文中宋" w:eastAsia="华文中宋" w:hAnsi="华文中宋" w:cs="宋体" w:hint="eastAsia"/>
                <w:color w:val="000000"/>
                <w:kern w:val="0"/>
                <w:szCs w:val="21"/>
              </w:rPr>
              <w:t>（</w:t>
            </w:r>
            <w:r w:rsidRPr="008876A6">
              <w:rPr>
                <w:rFonts w:ascii="华文中宋" w:eastAsia="华文中宋" w:hAnsi="华文中宋" w:cs="宋体" w:hint="eastAsia"/>
                <w:color w:val="000000"/>
                <w:kern w:val="0"/>
                <w:szCs w:val="21"/>
              </w:rPr>
              <w:t>陈进</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191</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电子商务实务（胡华江）</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192</w:t>
            </w:r>
          </w:p>
        </w:tc>
        <w:tc>
          <w:tcPr>
            <w:tcW w:w="3969" w:type="dxa"/>
            <w:vAlign w:val="center"/>
          </w:tcPr>
          <w:p w:rsidR="009B2C6F" w:rsidRPr="00E724FE" w:rsidRDefault="009B2C6F" w:rsidP="00DE5A16">
            <w:pPr>
              <w:widowControl/>
              <w:rPr>
                <w:rFonts w:ascii="华文中宋" w:eastAsia="华文中宋" w:hAnsi="华文中宋" w:cs="宋体"/>
                <w:color w:val="000000"/>
                <w:kern w:val="0"/>
                <w:szCs w:val="21"/>
              </w:rPr>
            </w:pPr>
            <w:r w:rsidRPr="00E724FE">
              <w:rPr>
                <w:rFonts w:ascii="华文中宋" w:eastAsia="华文中宋" w:hAnsi="华文中宋" w:cs="宋体" w:hint="eastAsia"/>
                <w:color w:val="000000"/>
                <w:kern w:val="0"/>
                <w:szCs w:val="21"/>
              </w:rPr>
              <w:t>企业资源规划实践（陈冰）</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193</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电子商务系统结构与应用（陈德人）</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194</w:t>
            </w:r>
          </w:p>
        </w:tc>
        <w:tc>
          <w:tcPr>
            <w:tcW w:w="3969" w:type="dxa"/>
            <w:vAlign w:val="center"/>
          </w:tcPr>
          <w:p w:rsidR="009B2C6F" w:rsidRPr="00E724FE" w:rsidRDefault="009B2C6F" w:rsidP="00DE5A16">
            <w:pPr>
              <w:widowControl/>
              <w:rPr>
                <w:rFonts w:ascii="华文中宋" w:eastAsia="华文中宋" w:hAnsi="华文中宋" w:cs="宋体"/>
                <w:color w:val="000000"/>
                <w:kern w:val="0"/>
                <w:szCs w:val="21"/>
              </w:rPr>
            </w:pPr>
            <w:r w:rsidRPr="00E724FE">
              <w:rPr>
                <w:rFonts w:ascii="华文中宋" w:eastAsia="华文中宋" w:hAnsi="华文中宋" w:hint="eastAsia"/>
                <w:szCs w:val="21"/>
              </w:rPr>
              <w:t>物流信息技术与应用（刘德军）</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195</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企业物流管理（黄福华）</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196</w:t>
            </w:r>
          </w:p>
        </w:tc>
        <w:tc>
          <w:tcPr>
            <w:tcW w:w="3969" w:type="dxa"/>
            <w:vAlign w:val="center"/>
          </w:tcPr>
          <w:p w:rsidR="009B2C6F" w:rsidRPr="00E724FE" w:rsidRDefault="009B2C6F" w:rsidP="00DE5A16">
            <w:pPr>
              <w:widowControl/>
              <w:rPr>
                <w:rFonts w:ascii="华文中宋" w:eastAsia="华文中宋" w:hAnsi="华文中宋" w:cs="宋体"/>
                <w:color w:val="000000"/>
                <w:kern w:val="0"/>
                <w:szCs w:val="21"/>
              </w:rPr>
            </w:pPr>
            <w:r w:rsidRPr="00E724FE">
              <w:rPr>
                <w:rFonts w:ascii="华文中宋" w:eastAsia="华文中宋" w:hAnsi="华文中宋" w:cs="宋体" w:hint="eastAsia"/>
                <w:color w:val="000000"/>
                <w:kern w:val="0"/>
                <w:szCs w:val="21"/>
              </w:rPr>
              <w:t>导游</w:t>
            </w:r>
            <w:r>
              <w:rPr>
                <w:rFonts w:ascii="华文中宋" w:eastAsia="华文中宋" w:hAnsi="华文中宋" w:cs="宋体" w:hint="eastAsia"/>
                <w:color w:val="000000"/>
                <w:kern w:val="0"/>
                <w:szCs w:val="21"/>
              </w:rPr>
              <w:t>实务（邓德智）</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197</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现代服装工程管理（冯旭敏、温平则）</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198</w:t>
            </w:r>
          </w:p>
        </w:tc>
        <w:tc>
          <w:tcPr>
            <w:tcW w:w="3969" w:type="dxa"/>
            <w:vAlign w:val="center"/>
          </w:tcPr>
          <w:p w:rsidR="009B2C6F" w:rsidRPr="00E724FE"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旅游学概论</w:t>
            </w:r>
            <w:r>
              <w:rPr>
                <w:rFonts w:ascii="华文中宋" w:eastAsia="华文中宋" w:hAnsi="华文中宋" w:cs="宋体" w:hint="eastAsia"/>
                <w:color w:val="000000"/>
                <w:kern w:val="0"/>
                <w:szCs w:val="21"/>
              </w:rPr>
              <w:t>（</w:t>
            </w:r>
            <w:r w:rsidRPr="00FE6BE4">
              <w:rPr>
                <w:rFonts w:ascii="华文中宋" w:eastAsia="华文中宋" w:hAnsi="华文中宋" w:cs="宋体" w:hint="eastAsia"/>
                <w:color w:val="000000"/>
                <w:kern w:val="0"/>
                <w:szCs w:val="21"/>
              </w:rPr>
              <w:t>马勇</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199</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前厅运行与管理（吴玲）</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p>
        </w:tc>
      </w:tr>
      <w:tr w:rsidR="009B2C6F" w:rsidRPr="001D0EA3" w:rsidTr="00411113">
        <w:trPr>
          <w:trHeight w:val="636"/>
        </w:trPr>
        <w:tc>
          <w:tcPr>
            <w:tcW w:w="9322" w:type="dxa"/>
            <w:gridSpan w:val="7"/>
            <w:vAlign w:val="center"/>
          </w:tcPr>
          <w:p w:rsidR="009B2C6F" w:rsidRPr="001D0EA3" w:rsidRDefault="009B2C6F" w:rsidP="00CF6AFD">
            <w:pPr>
              <w:widowControl/>
              <w:rPr>
                <w:rFonts w:ascii="华文中宋" w:eastAsia="华文中宋" w:hAnsi="华文中宋" w:cs="宋体"/>
                <w:bCs/>
                <w:color w:val="000000"/>
                <w:kern w:val="0"/>
                <w:szCs w:val="21"/>
              </w:rPr>
            </w:pPr>
            <w:r w:rsidRPr="001D0EA3">
              <w:rPr>
                <w:rFonts w:ascii="华文中宋" w:eastAsia="华文中宋" w:hAnsi="华文中宋" w:cs="宋体" w:hint="eastAsia"/>
                <w:bCs/>
                <w:color w:val="000000"/>
                <w:kern w:val="0"/>
                <w:szCs w:val="21"/>
              </w:rPr>
              <w:t>法学类、政治学类、社会学类、哲学类课程教学培训</w:t>
            </w:r>
          </w:p>
        </w:tc>
      </w:tr>
      <w:tr w:rsidR="009B2C6F" w:rsidRPr="001D0EA3" w:rsidTr="00411113">
        <w:trPr>
          <w:trHeight w:val="315"/>
        </w:trPr>
        <w:tc>
          <w:tcPr>
            <w:tcW w:w="817" w:type="dxa"/>
            <w:gridSpan w:val="3"/>
            <w:vAlign w:val="center"/>
          </w:tcPr>
          <w:p w:rsidR="009B2C6F" w:rsidRPr="00056296" w:rsidRDefault="009B2C6F" w:rsidP="00056296">
            <w:pPr>
              <w:widowControl/>
              <w:rPr>
                <w:rFonts w:ascii="华文中宋" w:eastAsia="华文中宋" w:hAnsi="华文中宋" w:cs="宋体"/>
                <w:kern w:val="0"/>
                <w:szCs w:val="21"/>
              </w:rPr>
            </w:pPr>
            <w:r>
              <w:rPr>
                <w:rFonts w:ascii="华文中宋" w:eastAsia="华文中宋" w:hAnsi="华文中宋" w:cs="宋体" w:hint="eastAsia"/>
                <w:kern w:val="0"/>
                <w:szCs w:val="21"/>
              </w:rPr>
              <w:t>200</w:t>
            </w:r>
          </w:p>
        </w:tc>
        <w:tc>
          <w:tcPr>
            <w:tcW w:w="3827" w:type="dxa"/>
            <w:vAlign w:val="center"/>
          </w:tcPr>
          <w:p w:rsidR="009B2C6F" w:rsidRPr="001D0EA3" w:rsidRDefault="009B2C6F" w:rsidP="00056296">
            <w:pPr>
              <w:widowControl/>
              <w:rPr>
                <w:rFonts w:ascii="华文中宋" w:eastAsia="华文中宋" w:hAnsi="华文中宋" w:cs="宋体"/>
                <w:kern w:val="0"/>
                <w:szCs w:val="21"/>
              </w:rPr>
            </w:pPr>
            <w:r w:rsidRPr="001D0EA3">
              <w:rPr>
                <w:rFonts w:ascii="华文中宋" w:eastAsia="华文中宋" w:hAnsi="华文中宋" w:cs="宋体" w:hint="eastAsia"/>
                <w:kern w:val="0"/>
                <w:szCs w:val="21"/>
              </w:rPr>
              <w:t>商法学</w:t>
            </w:r>
            <w:r>
              <w:rPr>
                <w:rFonts w:ascii="华文中宋" w:eastAsia="华文中宋" w:hAnsi="华文中宋" w:cs="宋体" w:hint="eastAsia"/>
                <w:kern w:val="0"/>
                <w:szCs w:val="21"/>
              </w:rPr>
              <w:t>（</w:t>
            </w:r>
            <w:r w:rsidRPr="001D48B3">
              <w:rPr>
                <w:rFonts w:ascii="华文中宋" w:eastAsia="华文中宋" w:hAnsi="华文中宋" w:cs="宋体" w:hint="eastAsia"/>
                <w:kern w:val="0"/>
                <w:szCs w:val="21"/>
              </w:rPr>
              <w:t>赵旭东</w:t>
            </w:r>
            <w:r>
              <w:rPr>
                <w:rFonts w:ascii="华文中宋" w:eastAsia="华文中宋" w:hAnsi="华文中宋" w:cs="宋体" w:hint="eastAsia"/>
                <w:kern w:val="0"/>
                <w:szCs w:val="21"/>
              </w:rPr>
              <w:t>）</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201</w:t>
            </w:r>
          </w:p>
        </w:tc>
        <w:tc>
          <w:tcPr>
            <w:tcW w:w="3969" w:type="dxa"/>
            <w:vAlign w:val="center"/>
          </w:tcPr>
          <w:p w:rsidR="009B2C6F" w:rsidRPr="001D0EA3" w:rsidRDefault="009B2C6F" w:rsidP="00CF6AFD">
            <w:pPr>
              <w:widowControl/>
              <w:rPr>
                <w:rFonts w:ascii="华文中宋" w:eastAsia="华文中宋" w:hAnsi="华文中宋" w:cs="宋体"/>
                <w:kern w:val="0"/>
                <w:szCs w:val="21"/>
              </w:rPr>
            </w:pPr>
            <w:r w:rsidRPr="001D0EA3">
              <w:rPr>
                <w:rFonts w:ascii="华文中宋" w:eastAsia="华文中宋" w:hAnsi="华文中宋" w:cs="宋体" w:hint="eastAsia"/>
                <w:kern w:val="0"/>
                <w:szCs w:val="21"/>
              </w:rPr>
              <w:t>民法学</w:t>
            </w:r>
            <w:r>
              <w:rPr>
                <w:rFonts w:ascii="华文中宋" w:eastAsia="华文中宋" w:hAnsi="华文中宋" w:cs="宋体" w:hint="eastAsia"/>
                <w:kern w:val="0"/>
                <w:szCs w:val="21"/>
              </w:rPr>
              <w:t>（</w:t>
            </w:r>
            <w:r w:rsidRPr="001D48B3">
              <w:rPr>
                <w:rFonts w:ascii="华文中宋" w:eastAsia="华文中宋" w:hAnsi="华文中宋" w:cs="宋体" w:hint="eastAsia"/>
                <w:kern w:val="0"/>
                <w:szCs w:val="21"/>
              </w:rPr>
              <w:t>房绍坤</w:t>
            </w:r>
            <w:r>
              <w:rPr>
                <w:rFonts w:ascii="华文中宋" w:eastAsia="华文中宋" w:hAnsi="华文中宋" w:cs="宋体" w:hint="eastAsia"/>
                <w:kern w:val="0"/>
                <w:szCs w:val="21"/>
              </w:rPr>
              <w:t>）</w:t>
            </w:r>
          </w:p>
        </w:tc>
      </w:tr>
      <w:tr w:rsidR="009B2C6F" w:rsidRPr="001D0EA3" w:rsidTr="00411113">
        <w:trPr>
          <w:trHeight w:val="315"/>
        </w:trPr>
        <w:tc>
          <w:tcPr>
            <w:tcW w:w="817" w:type="dxa"/>
            <w:gridSpan w:val="3"/>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202</w:t>
            </w:r>
          </w:p>
        </w:tc>
        <w:tc>
          <w:tcPr>
            <w:tcW w:w="3827" w:type="dxa"/>
            <w:vAlign w:val="center"/>
          </w:tcPr>
          <w:p w:rsidR="009B2C6F" w:rsidRPr="001D0EA3" w:rsidRDefault="009B2C6F" w:rsidP="00056296">
            <w:pPr>
              <w:widowControl/>
              <w:rPr>
                <w:rFonts w:ascii="华文中宋" w:eastAsia="华文中宋" w:hAnsi="华文中宋" w:cs="宋体"/>
                <w:kern w:val="0"/>
                <w:szCs w:val="21"/>
              </w:rPr>
            </w:pPr>
            <w:r w:rsidRPr="002110B2">
              <w:rPr>
                <w:rFonts w:ascii="华文中宋" w:eastAsia="华文中宋" w:hAnsi="华文中宋" w:cs="宋体" w:hint="eastAsia"/>
                <w:kern w:val="0"/>
                <w:szCs w:val="21"/>
              </w:rPr>
              <w:t>宪法学</w:t>
            </w:r>
            <w:r>
              <w:rPr>
                <w:rFonts w:ascii="华文中宋" w:eastAsia="华文中宋" w:hAnsi="华文中宋" w:cs="宋体" w:hint="eastAsia"/>
                <w:kern w:val="0"/>
                <w:szCs w:val="21"/>
              </w:rPr>
              <w:t>（焦洪昌、姚国建）</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203</w:t>
            </w:r>
          </w:p>
        </w:tc>
        <w:tc>
          <w:tcPr>
            <w:tcW w:w="3969" w:type="dxa"/>
            <w:vAlign w:val="center"/>
          </w:tcPr>
          <w:p w:rsidR="009B2C6F" w:rsidRPr="001D0EA3" w:rsidRDefault="009B2C6F" w:rsidP="00DE5A16">
            <w:pPr>
              <w:widowControl/>
              <w:rPr>
                <w:rFonts w:ascii="华文中宋" w:eastAsia="华文中宋" w:hAnsi="华文中宋" w:cs="宋体"/>
                <w:kern w:val="0"/>
                <w:szCs w:val="21"/>
              </w:rPr>
            </w:pPr>
            <w:r w:rsidRPr="001D0EA3">
              <w:rPr>
                <w:rFonts w:ascii="华文中宋" w:eastAsia="华文中宋" w:hAnsi="华文中宋" w:cs="宋体" w:hint="eastAsia"/>
                <w:kern w:val="0"/>
                <w:szCs w:val="21"/>
              </w:rPr>
              <w:t>经济</w:t>
            </w:r>
            <w:r w:rsidRPr="001D0EA3">
              <w:rPr>
                <w:rFonts w:ascii="华文中宋" w:eastAsia="华文中宋" w:hAnsi="华文中宋" w:cs="Dotum" w:hint="eastAsia"/>
                <w:kern w:val="0"/>
                <w:szCs w:val="21"/>
              </w:rPr>
              <w:t>法</w:t>
            </w:r>
            <w:r>
              <w:rPr>
                <w:rFonts w:ascii="华文中宋" w:eastAsia="华文中宋" w:hAnsi="华文中宋" w:cs="Dotum" w:hint="eastAsia"/>
                <w:kern w:val="0"/>
                <w:szCs w:val="21"/>
              </w:rPr>
              <w:t>（</w:t>
            </w:r>
            <w:r w:rsidRPr="001D48B3">
              <w:rPr>
                <w:rFonts w:ascii="华文中宋" w:eastAsia="华文中宋" w:hAnsi="华文中宋" w:cs="Dotum" w:hint="eastAsia"/>
                <w:kern w:val="0"/>
                <w:szCs w:val="21"/>
              </w:rPr>
              <w:t>郑曙光</w:t>
            </w:r>
            <w:r>
              <w:rPr>
                <w:rFonts w:ascii="华文中宋" w:eastAsia="华文中宋" w:hAnsi="华文中宋" w:cs="Dotum" w:hint="eastAsia"/>
                <w:kern w:val="0"/>
                <w:szCs w:val="21"/>
              </w:rPr>
              <w:t>）</w:t>
            </w:r>
          </w:p>
        </w:tc>
      </w:tr>
      <w:tr w:rsidR="009B2C6F" w:rsidRPr="001D0EA3" w:rsidTr="00411113">
        <w:trPr>
          <w:trHeight w:val="315"/>
        </w:trPr>
        <w:tc>
          <w:tcPr>
            <w:tcW w:w="817" w:type="dxa"/>
            <w:gridSpan w:val="3"/>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lastRenderedPageBreak/>
              <w:t>204</w:t>
            </w:r>
          </w:p>
        </w:tc>
        <w:tc>
          <w:tcPr>
            <w:tcW w:w="3827" w:type="dxa"/>
            <w:vAlign w:val="center"/>
          </w:tcPr>
          <w:p w:rsidR="009B2C6F" w:rsidRPr="001D0EA3" w:rsidRDefault="009B2C6F" w:rsidP="00056296">
            <w:pPr>
              <w:widowControl/>
              <w:rPr>
                <w:rFonts w:ascii="华文中宋" w:eastAsia="华文中宋" w:hAnsi="华文中宋" w:cs="宋体"/>
                <w:kern w:val="0"/>
                <w:szCs w:val="21"/>
              </w:rPr>
            </w:pPr>
            <w:r w:rsidRPr="001D0EA3">
              <w:rPr>
                <w:rFonts w:ascii="华文中宋" w:eastAsia="华文中宋" w:hAnsi="华文中宋" w:cs="宋体" w:hint="eastAsia"/>
                <w:kern w:val="0"/>
                <w:szCs w:val="21"/>
              </w:rPr>
              <w:t>刑法学</w:t>
            </w:r>
            <w:r>
              <w:rPr>
                <w:rFonts w:ascii="华文中宋" w:eastAsia="华文中宋" w:hAnsi="华文中宋" w:cs="宋体" w:hint="eastAsia"/>
                <w:kern w:val="0"/>
                <w:szCs w:val="21"/>
              </w:rPr>
              <w:t>（</w:t>
            </w:r>
            <w:r w:rsidRPr="001D48B3">
              <w:rPr>
                <w:rFonts w:ascii="华文中宋" w:eastAsia="华文中宋" w:hAnsi="华文中宋" w:cs="宋体" w:hint="eastAsia"/>
                <w:kern w:val="0"/>
                <w:szCs w:val="21"/>
              </w:rPr>
              <w:t>孙国祥</w:t>
            </w:r>
            <w:r>
              <w:rPr>
                <w:rFonts w:ascii="华文中宋" w:eastAsia="华文中宋" w:hAnsi="华文中宋" w:cs="宋体" w:hint="eastAsia"/>
                <w:kern w:val="0"/>
                <w:szCs w:val="21"/>
              </w:rPr>
              <w:t>）</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205</w:t>
            </w:r>
          </w:p>
        </w:tc>
        <w:tc>
          <w:tcPr>
            <w:tcW w:w="3969" w:type="dxa"/>
            <w:vAlign w:val="center"/>
          </w:tcPr>
          <w:p w:rsidR="009B2C6F" w:rsidRPr="001D0EA3" w:rsidRDefault="009B2C6F" w:rsidP="00DE5A16">
            <w:pPr>
              <w:widowControl/>
              <w:rPr>
                <w:rFonts w:ascii="华文中宋" w:eastAsia="华文中宋" w:hAnsi="华文中宋" w:cs="宋体"/>
                <w:kern w:val="0"/>
                <w:szCs w:val="21"/>
              </w:rPr>
            </w:pPr>
            <w:r w:rsidRPr="001D0EA3">
              <w:rPr>
                <w:rFonts w:ascii="华文中宋" w:eastAsia="华文中宋" w:hAnsi="华文中宋" w:cs="宋体" w:hint="eastAsia"/>
                <w:kern w:val="0"/>
                <w:szCs w:val="21"/>
              </w:rPr>
              <w:t>刑事诉讼</w:t>
            </w:r>
            <w:r w:rsidRPr="001D0EA3">
              <w:rPr>
                <w:rFonts w:ascii="华文中宋" w:eastAsia="华文中宋" w:hAnsi="华文中宋" w:cs="Dotum" w:hint="eastAsia"/>
                <w:kern w:val="0"/>
                <w:szCs w:val="21"/>
              </w:rPr>
              <w:t>法</w:t>
            </w:r>
            <w:r>
              <w:rPr>
                <w:rFonts w:ascii="华文中宋" w:eastAsia="华文中宋" w:hAnsi="华文中宋" w:cs="Dotum" w:hint="eastAsia"/>
                <w:kern w:val="0"/>
                <w:szCs w:val="21"/>
              </w:rPr>
              <w:t>（</w:t>
            </w:r>
            <w:r w:rsidRPr="001D48B3">
              <w:rPr>
                <w:rFonts w:ascii="华文中宋" w:eastAsia="华文中宋" w:hAnsi="华文中宋" w:cs="Dotum" w:hint="eastAsia"/>
                <w:kern w:val="0"/>
                <w:szCs w:val="21"/>
              </w:rPr>
              <w:t>刘玫</w:t>
            </w:r>
            <w:r>
              <w:rPr>
                <w:rFonts w:ascii="华文中宋" w:eastAsia="华文中宋" w:hAnsi="华文中宋" w:cs="Dotum" w:hint="eastAsia"/>
                <w:kern w:val="0"/>
                <w:szCs w:val="21"/>
              </w:rPr>
              <w:t>）</w:t>
            </w:r>
          </w:p>
        </w:tc>
      </w:tr>
      <w:tr w:rsidR="009B2C6F" w:rsidRPr="001D0EA3" w:rsidTr="00411113">
        <w:trPr>
          <w:trHeight w:val="315"/>
        </w:trPr>
        <w:tc>
          <w:tcPr>
            <w:tcW w:w="817" w:type="dxa"/>
            <w:gridSpan w:val="3"/>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206</w:t>
            </w:r>
          </w:p>
        </w:tc>
        <w:tc>
          <w:tcPr>
            <w:tcW w:w="3827" w:type="dxa"/>
            <w:vAlign w:val="center"/>
          </w:tcPr>
          <w:p w:rsidR="009B2C6F" w:rsidRPr="001D0EA3" w:rsidRDefault="009B2C6F" w:rsidP="00056296">
            <w:pPr>
              <w:widowControl/>
              <w:rPr>
                <w:rFonts w:ascii="华文中宋" w:eastAsia="华文中宋" w:hAnsi="华文中宋" w:cs="宋体"/>
                <w:kern w:val="0"/>
                <w:szCs w:val="21"/>
              </w:rPr>
            </w:pPr>
            <w:r w:rsidRPr="001D0EA3">
              <w:rPr>
                <w:rFonts w:ascii="华文中宋" w:eastAsia="华文中宋" w:hAnsi="华文中宋" w:cs="宋体" w:hint="eastAsia"/>
                <w:kern w:val="0"/>
                <w:szCs w:val="21"/>
              </w:rPr>
              <w:t>国际</w:t>
            </w:r>
            <w:r w:rsidRPr="00056296">
              <w:rPr>
                <w:rFonts w:ascii="华文中宋" w:eastAsia="华文中宋" w:hAnsi="华文中宋" w:cs="宋体" w:hint="eastAsia"/>
                <w:kern w:val="0"/>
                <w:szCs w:val="21"/>
              </w:rPr>
              <w:t>法（周忠海）</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207</w:t>
            </w:r>
          </w:p>
        </w:tc>
        <w:tc>
          <w:tcPr>
            <w:tcW w:w="3969" w:type="dxa"/>
            <w:vAlign w:val="center"/>
          </w:tcPr>
          <w:p w:rsidR="009B2C6F" w:rsidRPr="001D0EA3" w:rsidRDefault="009B2C6F" w:rsidP="00DE5A16">
            <w:pPr>
              <w:widowControl/>
              <w:rPr>
                <w:rFonts w:ascii="华文中宋" w:eastAsia="华文中宋" w:hAnsi="华文中宋" w:cs="宋体"/>
                <w:kern w:val="0"/>
                <w:szCs w:val="21"/>
              </w:rPr>
            </w:pPr>
            <w:r w:rsidRPr="001D0EA3">
              <w:rPr>
                <w:rFonts w:ascii="华文中宋" w:eastAsia="华文中宋" w:hAnsi="华文中宋" w:cs="宋体" w:hint="eastAsia"/>
                <w:kern w:val="0"/>
                <w:szCs w:val="21"/>
              </w:rPr>
              <w:t>中国</w:t>
            </w:r>
            <w:r w:rsidRPr="001D0EA3">
              <w:rPr>
                <w:rFonts w:ascii="华文中宋" w:eastAsia="华文中宋" w:hAnsi="华文中宋" w:cs="Dotum" w:hint="eastAsia"/>
                <w:kern w:val="0"/>
                <w:szCs w:val="21"/>
              </w:rPr>
              <w:t>法制史</w:t>
            </w:r>
            <w:r>
              <w:rPr>
                <w:rFonts w:ascii="华文中宋" w:eastAsia="华文中宋" w:hAnsi="华文中宋" w:cs="Dotum" w:hint="eastAsia"/>
                <w:kern w:val="0"/>
                <w:szCs w:val="21"/>
              </w:rPr>
              <w:t>（</w:t>
            </w:r>
            <w:r w:rsidRPr="001D48B3">
              <w:rPr>
                <w:rFonts w:ascii="华文中宋" w:eastAsia="华文中宋" w:hAnsi="华文中宋" w:cs="Dotum" w:hint="eastAsia"/>
                <w:kern w:val="0"/>
                <w:szCs w:val="21"/>
              </w:rPr>
              <w:t>张晋藩</w:t>
            </w:r>
            <w:r>
              <w:rPr>
                <w:rFonts w:ascii="华文中宋" w:eastAsia="华文中宋" w:hAnsi="华文中宋" w:cs="Dotum" w:hint="eastAsia"/>
                <w:kern w:val="0"/>
                <w:szCs w:val="21"/>
              </w:rPr>
              <w:t>）</w:t>
            </w:r>
          </w:p>
        </w:tc>
      </w:tr>
      <w:tr w:rsidR="009B2C6F" w:rsidRPr="001D0EA3" w:rsidTr="00411113">
        <w:trPr>
          <w:trHeight w:val="315"/>
        </w:trPr>
        <w:tc>
          <w:tcPr>
            <w:tcW w:w="817" w:type="dxa"/>
            <w:gridSpan w:val="3"/>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208</w:t>
            </w:r>
          </w:p>
        </w:tc>
        <w:tc>
          <w:tcPr>
            <w:tcW w:w="3827" w:type="dxa"/>
            <w:vAlign w:val="center"/>
          </w:tcPr>
          <w:p w:rsidR="009B2C6F" w:rsidRPr="001D0EA3" w:rsidRDefault="009B2C6F" w:rsidP="00056296">
            <w:pPr>
              <w:widowControl/>
              <w:rPr>
                <w:rFonts w:ascii="华文中宋" w:eastAsia="华文中宋" w:hAnsi="华文中宋" w:cs="宋体"/>
                <w:kern w:val="0"/>
                <w:szCs w:val="21"/>
              </w:rPr>
            </w:pPr>
            <w:r w:rsidRPr="001D0EA3">
              <w:rPr>
                <w:rFonts w:ascii="华文中宋" w:eastAsia="华文中宋" w:hAnsi="华文中宋" w:cs="宋体" w:hint="eastAsia"/>
                <w:kern w:val="0"/>
                <w:szCs w:val="21"/>
              </w:rPr>
              <w:t>知识产权</w:t>
            </w:r>
            <w:r w:rsidRPr="00056296">
              <w:rPr>
                <w:rFonts w:ascii="华文中宋" w:eastAsia="华文中宋" w:hAnsi="华文中宋" w:cs="宋体" w:hint="eastAsia"/>
                <w:kern w:val="0"/>
                <w:szCs w:val="21"/>
              </w:rPr>
              <w:t>法</w:t>
            </w:r>
            <w:r w:rsidRPr="001D0EA3">
              <w:rPr>
                <w:rFonts w:ascii="华文中宋" w:eastAsia="华文中宋" w:hAnsi="华文中宋" w:cs="宋体" w:hint="eastAsia"/>
                <w:kern w:val="0"/>
                <w:szCs w:val="21"/>
              </w:rPr>
              <w:t>学</w:t>
            </w:r>
            <w:r>
              <w:rPr>
                <w:rFonts w:ascii="华文中宋" w:eastAsia="华文中宋" w:hAnsi="华文中宋" w:cs="宋体" w:hint="eastAsia"/>
                <w:kern w:val="0"/>
                <w:szCs w:val="21"/>
              </w:rPr>
              <w:t>（</w:t>
            </w:r>
            <w:r w:rsidRPr="001D48B3">
              <w:rPr>
                <w:rFonts w:ascii="华文中宋" w:eastAsia="华文中宋" w:hAnsi="华文中宋" w:cs="宋体" w:hint="eastAsia"/>
                <w:kern w:val="0"/>
                <w:szCs w:val="21"/>
              </w:rPr>
              <w:t>魏纪林</w:t>
            </w:r>
            <w:r>
              <w:rPr>
                <w:rFonts w:ascii="华文中宋" w:eastAsia="华文中宋" w:hAnsi="华文中宋" w:cs="宋体" w:hint="eastAsia"/>
                <w:kern w:val="0"/>
                <w:szCs w:val="21"/>
              </w:rPr>
              <w:t>）</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209</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国际环</w:t>
            </w:r>
            <w:r w:rsidRPr="001D0EA3">
              <w:rPr>
                <w:rFonts w:ascii="华文中宋" w:eastAsia="华文中宋" w:hAnsi="华文中宋" w:cs="Dotum" w:hint="eastAsia"/>
                <w:color w:val="000000"/>
                <w:kern w:val="0"/>
                <w:szCs w:val="21"/>
              </w:rPr>
              <w:t>境法</w:t>
            </w:r>
            <w:r>
              <w:rPr>
                <w:rFonts w:ascii="华文中宋" w:eastAsia="华文中宋" w:hAnsi="华文中宋" w:cs="Dotum" w:hint="eastAsia"/>
                <w:color w:val="000000"/>
                <w:kern w:val="0"/>
                <w:szCs w:val="21"/>
              </w:rPr>
              <w:t>（</w:t>
            </w:r>
            <w:r w:rsidRPr="001D48B3">
              <w:rPr>
                <w:rFonts w:ascii="华文中宋" w:eastAsia="华文中宋" w:hAnsi="华文中宋" w:cs="Dotum" w:hint="eastAsia"/>
                <w:color w:val="000000"/>
                <w:kern w:val="0"/>
                <w:szCs w:val="21"/>
              </w:rPr>
              <w:t>林灿铃</w:t>
            </w:r>
            <w:r>
              <w:rPr>
                <w:rFonts w:ascii="华文中宋" w:eastAsia="华文中宋" w:hAnsi="华文中宋" w:cs="Dotum" w:hint="eastAsia"/>
                <w:color w:val="000000"/>
                <w:kern w:val="0"/>
                <w:szCs w:val="21"/>
              </w:rPr>
              <w:t>）</w:t>
            </w:r>
          </w:p>
        </w:tc>
      </w:tr>
      <w:tr w:rsidR="009B2C6F" w:rsidRPr="001D0EA3" w:rsidTr="00411113">
        <w:trPr>
          <w:trHeight w:val="315"/>
        </w:trPr>
        <w:tc>
          <w:tcPr>
            <w:tcW w:w="817" w:type="dxa"/>
            <w:gridSpan w:val="3"/>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210</w:t>
            </w:r>
          </w:p>
        </w:tc>
        <w:tc>
          <w:tcPr>
            <w:tcW w:w="3827" w:type="dxa"/>
            <w:vAlign w:val="center"/>
          </w:tcPr>
          <w:p w:rsidR="009B2C6F" w:rsidRPr="001D0EA3" w:rsidRDefault="009B2C6F" w:rsidP="00056296">
            <w:pPr>
              <w:widowControl/>
              <w:rPr>
                <w:rFonts w:ascii="华文中宋" w:eastAsia="华文中宋" w:hAnsi="华文中宋" w:cs="宋体"/>
                <w:kern w:val="0"/>
                <w:szCs w:val="21"/>
              </w:rPr>
            </w:pPr>
            <w:r w:rsidRPr="001D0EA3">
              <w:rPr>
                <w:rFonts w:ascii="华文中宋" w:eastAsia="华文中宋" w:hAnsi="华文中宋" w:cs="宋体" w:hint="eastAsia"/>
                <w:kern w:val="0"/>
                <w:szCs w:val="21"/>
              </w:rPr>
              <w:t>国际私法</w:t>
            </w:r>
            <w:r>
              <w:rPr>
                <w:rFonts w:ascii="华文中宋" w:eastAsia="华文中宋" w:hAnsi="华文中宋" w:cs="宋体" w:hint="eastAsia"/>
                <w:kern w:val="0"/>
                <w:szCs w:val="21"/>
              </w:rPr>
              <w:t>（</w:t>
            </w:r>
            <w:r w:rsidRPr="001D48B3">
              <w:rPr>
                <w:rFonts w:ascii="华文中宋" w:eastAsia="华文中宋" w:hAnsi="华文中宋" w:cs="宋体" w:hint="eastAsia"/>
                <w:kern w:val="0"/>
                <w:szCs w:val="21"/>
              </w:rPr>
              <w:t>刘仁山</w:t>
            </w:r>
            <w:r>
              <w:rPr>
                <w:rFonts w:ascii="华文中宋" w:eastAsia="华文中宋" w:hAnsi="华文中宋" w:cs="宋体" w:hint="eastAsia"/>
                <w:kern w:val="0"/>
                <w:szCs w:val="21"/>
              </w:rPr>
              <w:t>）</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211</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中国</w:t>
            </w:r>
            <w:r w:rsidRPr="001D0EA3">
              <w:rPr>
                <w:rFonts w:ascii="华文中宋" w:eastAsia="华文中宋" w:hAnsi="华文中宋" w:cs="Dotum" w:hint="eastAsia"/>
                <w:color w:val="000000"/>
                <w:kern w:val="0"/>
                <w:szCs w:val="21"/>
              </w:rPr>
              <w:t>政治思想史</w:t>
            </w:r>
            <w:r>
              <w:rPr>
                <w:rFonts w:ascii="华文中宋" w:eastAsia="华文中宋" w:hAnsi="华文中宋" w:cs="Dotum" w:hint="eastAsia"/>
                <w:color w:val="000000"/>
                <w:kern w:val="0"/>
                <w:szCs w:val="21"/>
              </w:rPr>
              <w:t>（</w:t>
            </w:r>
            <w:r w:rsidRPr="007728C2">
              <w:rPr>
                <w:rFonts w:ascii="华文中宋" w:eastAsia="华文中宋" w:hAnsi="华文中宋" w:cs="Dotum" w:hint="eastAsia"/>
                <w:color w:val="000000"/>
                <w:kern w:val="0"/>
                <w:szCs w:val="21"/>
              </w:rPr>
              <w:t>葛荃</w:t>
            </w:r>
            <w:r>
              <w:rPr>
                <w:rFonts w:ascii="华文中宋" w:eastAsia="华文中宋" w:hAnsi="华文中宋" w:cs="Dotum" w:hint="eastAsia"/>
                <w:color w:val="000000"/>
                <w:kern w:val="0"/>
                <w:szCs w:val="21"/>
              </w:rPr>
              <w:t>）</w:t>
            </w:r>
          </w:p>
        </w:tc>
      </w:tr>
      <w:tr w:rsidR="009B2C6F" w:rsidRPr="001D0EA3" w:rsidTr="00411113">
        <w:trPr>
          <w:trHeight w:val="315"/>
        </w:trPr>
        <w:tc>
          <w:tcPr>
            <w:tcW w:w="817" w:type="dxa"/>
            <w:gridSpan w:val="3"/>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212</w:t>
            </w:r>
          </w:p>
        </w:tc>
        <w:tc>
          <w:tcPr>
            <w:tcW w:w="3827" w:type="dxa"/>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当代中国政治制度（浦兴祖）</w:t>
            </w:r>
          </w:p>
        </w:tc>
        <w:tc>
          <w:tcPr>
            <w:tcW w:w="709" w:type="dxa"/>
            <w:gridSpan w:val="2"/>
            <w:vAlign w:val="center"/>
          </w:tcPr>
          <w:p w:rsidR="009B2C6F" w:rsidRPr="00D40A27" w:rsidRDefault="009B2C6F" w:rsidP="0084043E">
            <w:pPr>
              <w:widowControl/>
              <w:rPr>
                <w:rFonts w:ascii="华文中宋" w:eastAsia="华文中宋" w:hAnsi="华文中宋" w:cs="宋体"/>
                <w:color w:val="000000"/>
                <w:kern w:val="0"/>
                <w:szCs w:val="21"/>
              </w:rPr>
            </w:pPr>
            <w:r w:rsidRPr="00D40A27">
              <w:rPr>
                <w:rFonts w:ascii="华文中宋" w:eastAsia="华文中宋" w:hAnsi="华文中宋" w:cs="宋体" w:hint="eastAsia"/>
                <w:color w:val="000000"/>
                <w:kern w:val="0"/>
                <w:szCs w:val="21"/>
              </w:rPr>
              <w:t>213</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比较</w:t>
            </w:r>
            <w:r w:rsidRPr="001D0EA3">
              <w:rPr>
                <w:rFonts w:ascii="华文中宋" w:eastAsia="华文中宋" w:hAnsi="华文中宋" w:cs="Dotum" w:hint="eastAsia"/>
                <w:color w:val="000000"/>
                <w:kern w:val="0"/>
                <w:szCs w:val="21"/>
              </w:rPr>
              <w:t>政治制度</w:t>
            </w:r>
            <w:r>
              <w:rPr>
                <w:rFonts w:ascii="华文中宋" w:eastAsia="华文中宋" w:hAnsi="华文中宋" w:cs="Dotum" w:hint="eastAsia"/>
                <w:color w:val="000000"/>
                <w:kern w:val="0"/>
                <w:szCs w:val="21"/>
              </w:rPr>
              <w:t>（</w:t>
            </w:r>
            <w:r w:rsidRPr="007728C2">
              <w:rPr>
                <w:rFonts w:ascii="华文中宋" w:eastAsia="华文中宋" w:hAnsi="华文中宋" w:cs="Dotum" w:hint="eastAsia"/>
                <w:color w:val="000000"/>
                <w:kern w:val="0"/>
                <w:szCs w:val="21"/>
              </w:rPr>
              <w:t>谭融</w:t>
            </w:r>
            <w:r>
              <w:rPr>
                <w:rFonts w:ascii="华文中宋" w:eastAsia="华文中宋" w:hAnsi="华文中宋" w:cs="Dotum" w:hint="eastAsia"/>
                <w:color w:val="000000"/>
                <w:kern w:val="0"/>
                <w:szCs w:val="21"/>
              </w:rPr>
              <w:t>）</w:t>
            </w:r>
          </w:p>
        </w:tc>
      </w:tr>
      <w:tr w:rsidR="009B2C6F" w:rsidRPr="001D0EA3" w:rsidTr="00411113">
        <w:trPr>
          <w:trHeight w:val="315"/>
        </w:trPr>
        <w:tc>
          <w:tcPr>
            <w:tcW w:w="817" w:type="dxa"/>
            <w:gridSpan w:val="3"/>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214</w:t>
            </w:r>
          </w:p>
        </w:tc>
        <w:tc>
          <w:tcPr>
            <w:tcW w:w="3827" w:type="dxa"/>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发展政治学（杨龙）</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215</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社会学研</w:t>
            </w:r>
            <w:r w:rsidRPr="001D0EA3">
              <w:rPr>
                <w:rFonts w:ascii="华文中宋" w:eastAsia="华文中宋" w:hAnsi="华文中宋" w:cs="Dotum" w:hint="eastAsia"/>
                <w:color w:val="000000"/>
                <w:kern w:val="0"/>
                <w:szCs w:val="21"/>
              </w:rPr>
              <w:t>究方法</w:t>
            </w:r>
            <w:r>
              <w:rPr>
                <w:rFonts w:ascii="华文中宋" w:eastAsia="华文中宋" w:hAnsi="华文中宋" w:cs="Dotum" w:hint="eastAsia"/>
                <w:color w:val="000000"/>
                <w:kern w:val="0"/>
                <w:szCs w:val="21"/>
              </w:rPr>
              <w:t>（</w:t>
            </w:r>
            <w:r w:rsidRPr="007728C2">
              <w:rPr>
                <w:rFonts w:ascii="华文中宋" w:eastAsia="华文中宋" w:hAnsi="华文中宋" w:cs="Dotum" w:hint="eastAsia"/>
                <w:color w:val="000000"/>
                <w:kern w:val="0"/>
                <w:szCs w:val="21"/>
              </w:rPr>
              <w:t>徐晓军</w:t>
            </w:r>
            <w:r>
              <w:rPr>
                <w:rFonts w:ascii="华文中宋" w:eastAsia="华文中宋" w:hAnsi="华文中宋" w:cs="Dotum" w:hint="eastAsia"/>
                <w:color w:val="000000"/>
                <w:kern w:val="0"/>
                <w:szCs w:val="21"/>
              </w:rPr>
              <w:t>）</w:t>
            </w:r>
          </w:p>
        </w:tc>
      </w:tr>
      <w:tr w:rsidR="009B2C6F" w:rsidRPr="001D0EA3" w:rsidTr="00411113">
        <w:trPr>
          <w:trHeight w:val="315"/>
        </w:trPr>
        <w:tc>
          <w:tcPr>
            <w:tcW w:w="817" w:type="dxa"/>
            <w:gridSpan w:val="3"/>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216</w:t>
            </w:r>
          </w:p>
        </w:tc>
        <w:tc>
          <w:tcPr>
            <w:tcW w:w="3827" w:type="dxa"/>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社会学概论（王思斌）</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217</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形式逻辑</w:t>
            </w:r>
            <w:r>
              <w:rPr>
                <w:rFonts w:ascii="华文中宋" w:eastAsia="华文中宋" w:hAnsi="华文中宋" w:cs="宋体" w:hint="eastAsia"/>
                <w:color w:val="000000"/>
                <w:kern w:val="0"/>
                <w:szCs w:val="21"/>
              </w:rPr>
              <w:t>（</w:t>
            </w:r>
            <w:r w:rsidRPr="007728C2">
              <w:rPr>
                <w:rFonts w:ascii="华文中宋" w:eastAsia="华文中宋" w:hAnsi="华文中宋" w:cs="宋体" w:hint="eastAsia"/>
                <w:color w:val="000000"/>
                <w:kern w:val="0"/>
                <w:szCs w:val="21"/>
              </w:rPr>
              <w:t>毕富生</w:t>
            </w:r>
            <w:r>
              <w:rPr>
                <w:rFonts w:ascii="华文中宋" w:eastAsia="华文中宋" w:hAnsi="华文中宋" w:cs="宋体" w:hint="eastAsia"/>
                <w:color w:val="000000"/>
                <w:kern w:val="0"/>
                <w:szCs w:val="21"/>
              </w:rPr>
              <w:t>）</w:t>
            </w:r>
          </w:p>
        </w:tc>
      </w:tr>
      <w:tr w:rsidR="009B2C6F" w:rsidRPr="001D0EA3" w:rsidTr="00411113">
        <w:trPr>
          <w:trHeight w:val="651"/>
        </w:trPr>
        <w:tc>
          <w:tcPr>
            <w:tcW w:w="9322" w:type="dxa"/>
            <w:gridSpan w:val="7"/>
            <w:vAlign w:val="center"/>
          </w:tcPr>
          <w:p w:rsidR="009B2C6F" w:rsidRPr="001D0EA3" w:rsidRDefault="009B2C6F" w:rsidP="00CF6AFD">
            <w:pPr>
              <w:widowControl/>
              <w:rPr>
                <w:rFonts w:ascii="华文中宋" w:eastAsia="华文中宋" w:hAnsi="华文中宋" w:cs="宋体"/>
                <w:kern w:val="0"/>
                <w:szCs w:val="21"/>
              </w:rPr>
            </w:pPr>
            <w:r w:rsidRPr="001D0EA3">
              <w:rPr>
                <w:rFonts w:ascii="华文中宋" w:eastAsia="华文中宋" w:hAnsi="华文中宋" w:cs="宋体" w:hint="eastAsia"/>
                <w:kern w:val="0"/>
                <w:szCs w:val="21"/>
              </w:rPr>
              <w:t>数学类</w:t>
            </w:r>
            <w:r w:rsidRPr="001D0EA3">
              <w:rPr>
                <w:rFonts w:ascii="华文中宋" w:eastAsia="华文中宋" w:hAnsi="华文中宋" w:cs="Dotum" w:hint="eastAsia"/>
                <w:kern w:val="0"/>
                <w:szCs w:val="21"/>
              </w:rPr>
              <w:t>、</w:t>
            </w:r>
            <w:r w:rsidRPr="001D0EA3">
              <w:rPr>
                <w:rFonts w:ascii="华文中宋" w:eastAsia="华文中宋" w:hAnsi="华文中宋" w:cs="宋体" w:hint="eastAsia"/>
                <w:kern w:val="0"/>
                <w:szCs w:val="21"/>
              </w:rPr>
              <w:t>统计学类课</w:t>
            </w:r>
            <w:r w:rsidRPr="001D0EA3">
              <w:rPr>
                <w:rFonts w:ascii="华文中宋" w:eastAsia="华文中宋" w:hAnsi="华文中宋" w:cs="Dotum" w:hint="eastAsia"/>
                <w:kern w:val="0"/>
                <w:szCs w:val="21"/>
              </w:rPr>
              <w:t>程</w:t>
            </w:r>
            <w:r w:rsidRPr="001D0EA3">
              <w:rPr>
                <w:rFonts w:ascii="华文中宋" w:eastAsia="华文中宋" w:hAnsi="华文中宋" w:cs="宋体" w:hint="eastAsia"/>
                <w:kern w:val="0"/>
                <w:szCs w:val="21"/>
              </w:rPr>
              <w:t>教学</w:t>
            </w:r>
            <w:r w:rsidRPr="001D0EA3">
              <w:rPr>
                <w:rFonts w:ascii="华文中宋" w:eastAsia="华文中宋" w:hAnsi="华文中宋" w:cs="Dotum" w:hint="eastAsia"/>
                <w:kern w:val="0"/>
                <w:szCs w:val="21"/>
              </w:rPr>
              <w:t>培</w:t>
            </w:r>
            <w:r w:rsidRPr="001D0EA3">
              <w:rPr>
                <w:rFonts w:ascii="华文中宋" w:eastAsia="华文中宋" w:hAnsi="华文中宋" w:cs="宋体" w:hint="eastAsia"/>
                <w:kern w:val="0"/>
                <w:szCs w:val="21"/>
              </w:rPr>
              <w:t>训</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218</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高等数学（郭镜明）</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219</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高等代数</w:t>
            </w:r>
            <w:r>
              <w:rPr>
                <w:rFonts w:ascii="华文中宋" w:eastAsia="华文中宋" w:hAnsi="华文中宋" w:cs="宋体" w:hint="eastAsia"/>
                <w:color w:val="000000"/>
                <w:kern w:val="0"/>
                <w:szCs w:val="21"/>
              </w:rPr>
              <w:t>（</w:t>
            </w:r>
            <w:r w:rsidRPr="003D3200">
              <w:rPr>
                <w:rFonts w:ascii="华文中宋" w:eastAsia="华文中宋" w:hAnsi="华文中宋" w:cs="宋体" w:hint="eastAsia"/>
                <w:color w:val="000000"/>
                <w:kern w:val="0"/>
                <w:szCs w:val="21"/>
              </w:rPr>
              <w:t>张贤科</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220</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高等数学（新建应用型本科院校）</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221</w:t>
            </w:r>
          </w:p>
        </w:tc>
        <w:tc>
          <w:tcPr>
            <w:tcW w:w="3969" w:type="dxa"/>
            <w:vAlign w:val="center"/>
          </w:tcPr>
          <w:p w:rsidR="009B2C6F" w:rsidRPr="001D0EA3" w:rsidRDefault="009B2C6F" w:rsidP="00D40A27">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微积分</w:t>
            </w:r>
            <w:r w:rsidRPr="009D6921">
              <w:rPr>
                <w:rFonts w:ascii="华文中宋" w:eastAsia="华文中宋" w:hAnsi="华文中宋" w:cs="宋体" w:hint="eastAsia"/>
                <w:color w:val="000000"/>
                <w:kern w:val="0"/>
                <w:szCs w:val="21"/>
              </w:rPr>
              <w:t>理论基础</w:t>
            </w:r>
            <w:r>
              <w:rPr>
                <w:rFonts w:ascii="华文中宋" w:eastAsia="华文中宋" w:hAnsi="华文中宋" w:cs="宋体" w:hint="eastAsia"/>
                <w:color w:val="000000"/>
                <w:kern w:val="0"/>
                <w:szCs w:val="21"/>
              </w:rPr>
              <w:t>（王绵森、马知恩）</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222</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偏微分方程（宁吴庆）</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223</w:t>
            </w:r>
          </w:p>
        </w:tc>
        <w:tc>
          <w:tcPr>
            <w:tcW w:w="3969" w:type="dxa"/>
            <w:vAlign w:val="center"/>
          </w:tcPr>
          <w:p w:rsidR="009B2C6F" w:rsidRDefault="009B2C6F" w:rsidP="00EA62BD">
            <w:pPr>
              <w:widowControl/>
              <w:rPr>
                <w:rFonts w:ascii="华文中宋" w:eastAsia="华文中宋" w:hAnsi="华文中宋" w:cs="宋体"/>
                <w:color w:val="000000"/>
                <w:kern w:val="0"/>
                <w:szCs w:val="21"/>
              </w:rPr>
            </w:pPr>
            <w:r w:rsidRPr="00D40A27">
              <w:rPr>
                <w:rFonts w:ascii="华文中宋" w:eastAsia="华文中宋" w:hAnsi="华文中宋" w:cs="宋体" w:hint="eastAsia"/>
                <w:color w:val="000000"/>
                <w:kern w:val="0"/>
                <w:szCs w:val="21"/>
              </w:rPr>
              <w:t>多元函数微积分学</w:t>
            </w:r>
            <w:r>
              <w:rPr>
                <w:rFonts w:ascii="华文中宋" w:eastAsia="华文中宋" w:hAnsi="华文中宋" w:cs="宋体" w:hint="eastAsia"/>
                <w:color w:val="000000"/>
                <w:kern w:val="0"/>
                <w:szCs w:val="21"/>
              </w:rPr>
              <w:t>（王绵森、马知恩）</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224</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线性代数与解析几何（李继成）</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225</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574720">
              <w:rPr>
                <w:rFonts w:ascii="华文中宋" w:eastAsia="华文中宋" w:hAnsi="华文中宋" w:cs="宋体" w:hint="eastAsia"/>
                <w:color w:val="000000"/>
                <w:kern w:val="0"/>
                <w:szCs w:val="21"/>
              </w:rPr>
              <w:t>线性代数</w:t>
            </w:r>
            <w:r>
              <w:rPr>
                <w:rFonts w:ascii="华文中宋" w:eastAsia="华文中宋" w:hAnsi="华文中宋" w:cs="宋体" w:hint="eastAsia"/>
                <w:color w:val="000000"/>
                <w:kern w:val="0"/>
                <w:szCs w:val="21"/>
              </w:rPr>
              <w:t>（游宏）</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226</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抽象代数（顾沛）</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227</w:t>
            </w:r>
          </w:p>
        </w:tc>
        <w:tc>
          <w:tcPr>
            <w:tcW w:w="3969" w:type="dxa"/>
            <w:vAlign w:val="center"/>
          </w:tcPr>
          <w:p w:rsidR="009B2C6F" w:rsidRPr="001D0EA3" w:rsidRDefault="009B2C6F"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数学</w:t>
            </w:r>
            <w:r w:rsidRPr="001D0EA3">
              <w:rPr>
                <w:rFonts w:ascii="华文中宋" w:eastAsia="华文中宋" w:hAnsi="华文中宋" w:cs="Dotum" w:hint="eastAsia"/>
                <w:color w:val="000000"/>
                <w:kern w:val="0"/>
                <w:szCs w:val="21"/>
              </w:rPr>
              <w:t>建模</w:t>
            </w:r>
            <w:r>
              <w:rPr>
                <w:rFonts w:ascii="华文中宋" w:eastAsia="华文中宋" w:hAnsi="华文中宋" w:cs="Dotum" w:hint="eastAsia"/>
                <w:color w:val="000000"/>
                <w:kern w:val="0"/>
                <w:szCs w:val="21"/>
              </w:rPr>
              <w:t>（</w:t>
            </w:r>
            <w:r w:rsidRPr="003D3200">
              <w:rPr>
                <w:rFonts w:ascii="华文中宋" w:eastAsia="华文中宋" w:hAnsi="华文中宋" w:cs="Dotum" w:hint="eastAsia"/>
                <w:color w:val="000000"/>
                <w:kern w:val="0"/>
                <w:szCs w:val="21"/>
              </w:rPr>
              <w:t>黄廷祝</w:t>
            </w:r>
            <w:r>
              <w:rPr>
                <w:rFonts w:ascii="华文中宋" w:eastAsia="华文中宋" w:hAnsi="华文中宋" w:cs="Dotum"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228</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经济数学（吴传生）</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229</w:t>
            </w:r>
          </w:p>
        </w:tc>
        <w:tc>
          <w:tcPr>
            <w:tcW w:w="3969" w:type="dxa"/>
            <w:vAlign w:val="center"/>
          </w:tcPr>
          <w:p w:rsidR="009B2C6F" w:rsidRPr="001D0EA3" w:rsidRDefault="009B2C6F"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数学</w:t>
            </w:r>
            <w:r w:rsidRPr="001D0EA3">
              <w:rPr>
                <w:rFonts w:ascii="华文中宋" w:eastAsia="华文中宋" w:hAnsi="华文中宋" w:cs="Dotum" w:hint="eastAsia"/>
                <w:color w:val="000000"/>
                <w:kern w:val="0"/>
                <w:szCs w:val="21"/>
              </w:rPr>
              <w:t>分析</w:t>
            </w:r>
            <w:r>
              <w:rPr>
                <w:rFonts w:ascii="华文中宋" w:eastAsia="华文中宋" w:hAnsi="华文中宋" w:cs="Dotum" w:hint="eastAsia"/>
                <w:color w:val="000000"/>
                <w:kern w:val="0"/>
                <w:szCs w:val="21"/>
              </w:rPr>
              <w:t>（</w:t>
            </w:r>
            <w:r w:rsidRPr="003D3200">
              <w:rPr>
                <w:rFonts w:ascii="华文中宋" w:eastAsia="华文中宋" w:hAnsi="华文中宋" w:cs="Dotum" w:hint="eastAsia"/>
                <w:color w:val="000000"/>
                <w:kern w:val="0"/>
                <w:szCs w:val="21"/>
              </w:rPr>
              <w:t>陈纪修</w:t>
            </w:r>
            <w:r>
              <w:rPr>
                <w:rFonts w:ascii="华文中宋" w:eastAsia="华文中宋" w:hAnsi="华文中宋" w:cs="Dotum"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230</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数学实验与数学建模（李继成）</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231</w:t>
            </w:r>
          </w:p>
        </w:tc>
        <w:tc>
          <w:tcPr>
            <w:tcW w:w="3969" w:type="dxa"/>
            <w:vAlign w:val="center"/>
          </w:tcPr>
          <w:p w:rsidR="009B2C6F" w:rsidRPr="001D0EA3" w:rsidRDefault="009B2C6F"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数</w:t>
            </w:r>
            <w:r w:rsidRPr="001D0EA3">
              <w:rPr>
                <w:rFonts w:ascii="华文中宋" w:eastAsia="华文中宋" w:hAnsi="华文中宋" w:cs="Dotum" w:hint="eastAsia"/>
                <w:color w:val="000000"/>
                <w:kern w:val="0"/>
                <w:szCs w:val="21"/>
              </w:rPr>
              <w:t>理</w:t>
            </w:r>
            <w:r w:rsidRPr="001D0EA3">
              <w:rPr>
                <w:rFonts w:ascii="华文中宋" w:eastAsia="华文中宋" w:hAnsi="华文中宋" w:cs="宋体" w:hint="eastAsia"/>
                <w:color w:val="000000"/>
                <w:kern w:val="0"/>
                <w:szCs w:val="21"/>
              </w:rPr>
              <w:t>统计</w:t>
            </w:r>
            <w:r>
              <w:rPr>
                <w:rFonts w:ascii="华文中宋" w:eastAsia="华文中宋" w:hAnsi="华文中宋" w:cs="宋体" w:hint="eastAsia"/>
                <w:color w:val="000000"/>
                <w:kern w:val="0"/>
                <w:szCs w:val="21"/>
              </w:rPr>
              <w:t>（</w:t>
            </w:r>
            <w:r w:rsidRPr="003D3200">
              <w:rPr>
                <w:rFonts w:ascii="华文中宋" w:eastAsia="华文中宋" w:hAnsi="华文中宋" w:cs="宋体" w:hint="eastAsia"/>
                <w:color w:val="000000"/>
                <w:kern w:val="0"/>
                <w:szCs w:val="21"/>
              </w:rPr>
              <w:t>何书元</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232</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数学建模与数学实验（朱道元）</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233</w:t>
            </w:r>
          </w:p>
        </w:tc>
        <w:tc>
          <w:tcPr>
            <w:tcW w:w="3969" w:type="dxa"/>
            <w:vAlign w:val="center"/>
          </w:tcPr>
          <w:p w:rsidR="009B2C6F" w:rsidRPr="001D0EA3" w:rsidRDefault="009B2C6F"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实变</w:t>
            </w:r>
            <w:r w:rsidRPr="001D0EA3">
              <w:rPr>
                <w:rFonts w:ascii="华文中宋" w:eastAsia="华文中宋" w:hAnsi="华文中宋" w:cs="Dotum" w:hint="eastAsia"/>
                <w:color w:val="000000"/>
                <w:kern w:val="0"/>
                <w:szCs w:val="21"/>
              </w:rPr>
              <w:t>函</w:t>
            </w:r>
            <w:r w:rsidRPr="001D0EA3">
              <w:rPr>
                <w:rFonts w:ascii="华文中宋" w:eastAsia="华文中宋" w:hAnsi="华文中宋" w:cs="宋体" w:hint="eastAsia"/>
                <w:color w:val="000000"/>
                <w:kern w:val="0"/>
                <w:szCs w:val="21"/>
              </w:rPr>
              <w:t>数论</w:t>
            </w:r>
            <w:r>
              <w:rPr>
                <w:rFonts w:ascii="华文中宋" w:eastAsia="华文中宋" w:hAnsi="华文中宋" w:cs="宋体" w:hint="eastAsia"/>
                <w:color w:val="000000"/>
                <w:kern w:val="0"/>
                <w:szCs w:val="21"/>
              </w:rPr>
              <w:t>（</w:t>
            </w:r>
            <w:r w:rsidRPr="003D3200">
              <w:rPr>
                <w:rFonts w:ascii="华文中宋" w:eastAsia="华文中宋" w:hAnsi="华文中宋" w:cs="宋体" w:hint="eastAsia"/>
                <w:color w:val="000000"/>
                <w:kern w:val="0"/>
                <w:szCs w:val="21"/>
              </w:rPr>
              <w:t>刘培德</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234</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数理方程（李元杰数字教学示范）</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235</w:t>
            </w:r>
          </w:p>
        </w:tc>
        <w:tc>
          <w:tcPr>
            <w:tcW w:w="3969" w:type="dxa"/>
            <w:vAlign w:val="center"/>
          </w:tcPr>
          <w:p w:rsidR="009B2C6F" w:rsidRPr="001D0EA3" w:rsidRDefault="009B2C6F" w:rsidP="00B860B6">
            <w:pPr>
              <w:widowControl/>
              <w:rPr>
                <w:rFonts w:ascii="华文中宋" w:eastAsia="华文中宋" w:hAnsi="华文中宋" w:cs="宋体"/>
                <w:color w:val="000000"/>
                <w:kern w:val="0"/>
                <w:szCs w:val="21"/>
              </w:rPr>
            </w:pPr>
            <w:r w:rsidRPr="009D6921">
              <w:rPr>
                <w:rFonts w:ascii="华文中宋" w:eastAsia="华文中宋" w:hAnsi="华文中宋" w:cs="宋体" w:hint="eastAsia"/>
                <w:color w:val="000000"/>
                <w:kern w:val="0"/>
                <w:szCs w:val="21"/>
              </w:rPr>
              <w:t>一元函数微积分学与无穷级数</w:t>
            </w:r>
            <w:r>
              <w:rPr>
                <w:rFonts w:ascii="华文中宋" w:eastAsia="华文中宋" w:hAnsi="华文中宋" w:cs="宋体"/>
                <w:color w:val="000000"/>
                <w:kern w:val="0"/>
                <w:szCs w:val="21"/>
              </w:rPr>
              <w:br/>
            </w:r>
            <w:r>
              <w:rPr>
                <w:rFonts w:ascii="华文中宋" w:eastAsia="华文中宋" w:hAnsi="华文中宋" w:cs="宋体" w:hint="eastAsia"/>
                <w:color w:val="000000"/>
                <w:kern w:val="0"/>
                <w:szCs w:val="21"/>
              </w:rPr>
              <w:t>（马知恩、李换琴）</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236</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复变函数（王绵森）</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237</w:t>
            </w:r>
          </w:p>
        </w:tc>
        <w:tc>
          <w:tcPr>
            <w:tcW w:w="3969" w:type="dxa"/>
            <w:vAlign w:val="center"/>
          </w:tcPr>
          <w:p w:rsidR="009B2C6F" w:rsidRPr="001D0EA3" w:rsidRDefault="009B2C6F"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数值</w:t>
            </w:r>
            <w:r w:rsidRPr="001D0EA3">
              <w:rPr>
                <w:rFonts w:ascii="华文中宋" w:eastAsia="华文中宋" w:hAnsi="华文中宋" w:cs="Dotum" w:hint="eastAsia"/>
                <w:color w:val="000000"/>
                <w:kern w:val="0"/>
                <w:szCs w:val="21"/>
              </w:rPr>
              <w:t>分析</w:t>
            </w:r>
            <w:r>
              <w:rPr>
                <w:rFonts w:ascii="华文中宋" w:eastAsia="华文中宋" w:hAnsi="华文中宋" w:cs="Dotum" w:hint="eastAsia"/>
                <w:color w:val="000000"/>
                <w:kern w:val="0"/>
                <w:szCs w:val="21"/>
              </w:rPr>
              <w:t>（</w:t>
            </w:r>
            <w:r w:rsidRPr="003D3200">
              <w:rPr>
                <w:rFonts w:ascii="华文中宋" w:eastAsia="华文中宋" w:hAnsi="华文中宋" w:cs="Dotum" w:hint="eastAsia"/>
                <w:color w:val="000000"/>
                <w:kern w:val="0"/>
                <w:szCs w:val="21"/>
              </w:rPr>
              <w:t>韩旭里</w:t>
            </w:r>
            <w:r>
              <w:rPr>
                <w:rFonts w:ascii="华文中宋" w:eastAsia="华文中宋" w:hAnsi="华文中宋" w:cs="Dotum"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238</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离散数学（屈婉玲）</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239</w:t>
            </w:r>
          </w:p>
        </w:tc>
        <w:tc>
          <w:tcPr>
            <w:tcW w:w="3969" w:type="dxa"/>
            <w:vAlign w:val="center"/>
          </w:tcPr>
          <w:p w:rsidR="009B2C6F" w:rsidRPr="001D0EA3" w:rsidRDefault="009B2C6F"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运筹学</w:t>
            </w:r>
            <w:r>
              <w:rPr>
                <w:rFonts w:ascii="华文中宋" w:eastAsia="华文中宋" w:hAnsi="华文中宋" w:cs="宋体" w:hint="eastAsia"/>
                <w:color w:val="000000"/>
                <w:kern w:val="0"/>
                <w:szCs w:val="21"/>
              </w:rPr>
              <w:t>（</w:t>
            </w:r>
            <w:r w:rsidRPr="008876A6">
              <w:rPr>
                <w:rFonts w:ascii="华文中宋" w:eastAsia="华文中宋" w:hAnsi="华文中宋" w:cs="宋体" w:hint="eastAsia"/>
                <w:color w:val="000000"/>
                <w:kern w:val="0"/>
                <w:szCs w:val="21"/>
              </w:rPr>
              <w:t>梅国平</w:t>
            </w:r>
            <w:r>
              <w:rPr>
                <w:rFonts w:ascii="华文中宋" w:eastAsia="华文中宋" w:hAnsi="华文中宋" w:cs="宋体" w:hint="eastAsia"/>
                <w:color w:val="000000"/>
                <w:kern w:val="0"/>
                <w:szCs w:val="21"/>
              </w:rPr>
              <w:t>）</w:t>
            </w:r>
          </w:p>
        </w:tc>
      </w:tr>
      <w:tr w:rsidR="009B2C6F" w:rsidRPr="001D0EA3" w:rsidTr="00411113">
        <w:trPr>
          <w:trHeight w:val="379"/>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240</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概率论（何书元）</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241</w:t>
            </w:r>
          </w:p>
        </w:tc>
        <w:tc>
          <w:tcPr>
            <w:tcW w:w="3969" w:type="dxa"/>
            <w:vAlign w:val="center"/>
          </w:tcPr>
          <w:p w:rsidR="009B2C6F" w:rsidRPr="001D0EA3" w:rsidRDefault="009B2C6F"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概</w:t>
            </w:r>
            <w:r w:rsidRPr="001D0EA3">
              <w:rPr>
                <w:rFonts w:ascii="华文中宋" w:eastAsia="华文中宋" w:hAnsi="华文中宋" w:cs="Dotum" w:hint="eastAsia"/>
                <w:color w:val="000000"/>
                <w:kern w:val="0"/>
                <w:szCs w:val="21"/>
              </w:rPr>
              <w:t>率</w:t>
            </w:r>
            <w:r w:rsidRPr="001D0EA3">
              <w:rPr>
                <w:rFonts w:ascii="华文中宋" w:eastAsia="华文中宋" w:hAnsi="华文中宋" w:cs="宋体" w:hint="eastAsia"/>
                <w:color w:val="000000"/>
                <w:kern w:val="0"/>
                <w:szCs w:val="21"/>
              </w:rPr>
              <w:t>与统计</w:t>
            </w:r>
            <w:r>
              <w:rPr>
                <w:rFonts w:ascii="华文中宋" w:eastAsia="华文中宋" w:hAnsi="华文中宋" w:cs="宋体" w:hint="eastAsia"/>
                <w:color w:val="000000"/>
                <w:kern w:val="0"/>
                <w:szCs w:val="21"/>
              </w:rPr>
              <w:t>（</w:t>
            </w:r>
            <w:r w:rsidRPr="003D3200">
              <w:rPr>
                <w:rFonts w:ascii="华文中宋" w:eastAsia="华文中宋" w:hAnsi="华文中宋" w:cs="宋体" w:hint="eastAsia"/>
                <w:color w:val="000000"/>
                <w:kern w:val="0"/>
                <w:szCs w:val="21"/>
              </w:rPr>
              <w:t>杨孝平</w:t>
            </w:r>
            <w:r>
              <w:rPr>
                <w:rFonts w:ascii="华文中宋" w:eastAsia="华文中宋" w:hAnsi="华文中宋" w:cs="宋体" w:hint="eastAsia"/>
                <w:color w:val="000000"/>
                <w:kern w:val="0"/>
                <w:szCs w:val="21"/>
              </w:rPr>
              <w:t>）</w:t>
            </w:r>
          </w:p>
        </w:tc>
      </w:tr>
      <w:tr w:rsidR="009B2C6F" w:rsidRPr="001D0EA3" w:rsidTr="00411113">
        <w:trPr>
          <w:trHeight w:val="379"/>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242</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统计学导论（李勇）</w:t>
            </w:r>
          </w:p>
        </w:tc>
        <w:tc>
          <w:tcPr>
            <w:tcW w:w="709" w:type="dxa"/>
            <w:gridSpan w:val="2"/>
            <w:vAlign w:val="center"/>
          </w:tcPr>
          <w:p w:rsidR="009B2C6F" w:rsidRPr="00056296" w:rsidRDefault="009B2C6F" w:rsidP="00056296">
            <w:pPr>
              <w:widowControl/>
              <w:rPr>
                <w:rFonts w:ascii="华文中宋" w:eastAsia="华文中宋" w:hAnsi="华文中宋" w:cs="宋体"/>
                <w:kern w:val="0"/>
                <w:szCs w:val="21"/>
              </w:rPr>
            </w:pP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p>
        </w:tc>
      </w:tr>
      <w:tr w:rsidR="009B2C6F" w:rsidRPr="001D0EA3" w:rsidTr="00411113">
        <w:trPr>
          <w:trHeight w:val="584"/>
        </w:trPr>
        <w:tc>
          <w:tcPr>
            <w:tcW w:w="9322" w:type="dxa"/>
            <w:gridSpan w:val="7"/>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物理学类课</w:t>
            </w:r>
            <w:r w:rsidRPr="001D0EA3">
              <w:rPr>
                <w:rFonts w:ascii="华文中宋" w:eastAsia="华文中宋" w:hAnsi="华文中宋" w:cs="Dotum" w:hint="eastAsia"/>
                <w:color w:val="000000"/>
                <w:kern w:val="0"/>
                <w:szCs w:val="21"/>
              </w:rPr>
              <w:t>程</w:t>
            </w:r>
            <w:r w:rsidRPr="001D0EA3">
              <w:rPr>
                <w:rFonts w:ascii="华文中宋" w:eastAsia="华文中宋" w:hAnsi="华文中宋" w:cs="宋体" w:hint="eastAsia"/>
                <w:color w:val="000000"/>
                <w:kern w:val="0"/>
                <w:szCs w:val="21"/>
              </w:rPr>
              <w:t>教学</w:t>
            </w:r>
            <w:r w:rsidRPr="001D0EA3">
              <w:rPr>
                <w:rFonts w:ascii="华文中宋" w:eastAsia="华文中宋" w:hAnsi="华文中宋" w:cs="Dotum" w:hint="eastAsia"/>
                <w:color w:val="000000"/>
                <w:kern w:val="0"/>
                <w:szCs w:val="21"/>
              </w:rPr>
              <w:t>培</w:t>
            </w:r>
            <w:r w:rsidRPr="001D0EA3">
              <w:rPr>
                <w:rFonts w:ascii="华文中宋" w:eastAsia="华文中宋" w:hAnsi="华文中宋" w:cs="宋体" w:hint="eastAsia"/>
                <w:color w:val="000000"/>
                <w:kern w:val="0"/>
                <w:szCs w:val="21"/>
              </w:rPr>
              <w:t>训</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243</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大学物理（高景）</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244</w:t>
            </w:r>
          </w:p>
        </w:tc>
        <w:tc>
          <w:tcPr>
            <w:tcW w:w="3969" w:type="dxa"/>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大学物理（李元杰数字教学示范）</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245</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大学物理实验（霍剑青）</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246</w:t>
            </w:r>
          </w:p>
        </w:tc>
        <w:tc>
          <w:tcPr>
            <w:tcW w:w="3969" w:type="dxa"/>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力学（张汉壮）</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247</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热学（秦允豪）</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248</w:t>
            </w:r>
          </w:p>
        </w:tc>
        <w:tc>
          <w:tcPr>
            <w:tcW w:w="3969" w:type="dxa"/>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光学（蔡履中）</w:t>
            </w:r>
          </w:p>
        </w:tc>
      </w:tr>
      <w:tr w:rsidR="009B2C6F" w:rsidRPr="001D0EA3" w:rsidTr="00411113">
        <w:trPr>
          <w:trHeight w:val="349"/>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249</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电磁学（王稼军）</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250</w:t>
            </w:r>
          </w:p>
        </w:tc>
        <w:tc>
          <w:tcPr>
            <w:tcW w:w="3969" w:type="dxa"/>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数学物理方法（姚端正、吴崇试）</w:t>
            </w:r>
          </w:p>
        </w:tc>
      </w:tr>
      <w:tr w:rsidR="009B2C6F" w:rsidRPr="001D0EA3" w:rsidTr="00411113">
        <w:trPr>
          <w:trHeight w:val="349"/>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251</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量子物理（</w:t>
            </w:r>
            <w:smartTag w:uri="urn:schemas-microsoft-com:office:smarttags" w:element="PersonName">
              <w:smartTagPr>
                <w:attr w:name="ProductID" w:val="王笑"/>
              </w:smartTagPr>
              <w:r w:rsidRPr="00056296">
                <w:rPr>
                  <w:rFonts w:ascii="华文中宋" w:eastAsia="华文中宋" w:hAnsi="华文中宋" w:cs="宋体" w:hint="eastAsia"/>
                  <w:kern w:val="0"/>
                  <w:szCs w:val="21"/>
                </w:rPr>
                <w:t>王笑</w:t>
              </w:r>
            </w:smartTag>
            <w:r w:rsidRPr="00056296">
              <w:rPr>
                <w:rFonts w:ascii="华文中宋" w:eastAsia="华文中宋" w:hAnsi="华文中宋" w:cs="宋体" w:hint="eastAsia"/>
                <w:kern w:val="0"/>
                <w:szCs w:val="21"/>
              </w:rPr>
              <w:t>君）</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252</w:t>
            </w:r>
          </w:p>
        </w:tc>
        <w:tc>
          <w:tcPr>
            <w:tcW w:w="3969" w:type="dxa"/>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量子力学（庄鹏飞）</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253</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电动力学（杨传路）</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254</w:t>
            </w:r>
          </w:p>
        </w:tc>
        <w:tc>
          <w:tcPr>
            <w:tcW w:w="3969" w:type="dxa"/>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计算物理（彭芳麟）</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255</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物理与艺术（施大宁）</w:t>
            </w:r>
          </w:p>
        </w:tc>
        <w:tc>
          <w:tcPr>
            <w:tcW w:w="709" w:type="dxa"/>
            <w:gridSpan w:val="2"/>
            <w:vAlign w:val="center"/>
          </w:tcPr>
          <w:p w:rsidR="009B2C6F" w:rsidRPr="00056296" w:rsidRDefault="009B2C6F" w:rsidP="0084043E">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256</w:t>
            </w:r>
          </w:p>
        </w:tc>
        <w:tc>
          <w:tcPr>
            <w:tcW w:w="3969" w:type="dxa"/>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热力学统计物理（段文山）</w:t>
            </w:r>
          </w:p>
        </w:tc>
      </w:tr>
      <w:tr w:rsidR="009B2C6F" w:rsidRPr="001D0EA3" w:rsidTr="00411113">
        <w:trPr>
          <w:trHeight w:val="608"/>
        </w:trPr>
        <w:tc>
          <w:tcPr>
            <w:tcW w:w="9322" w:type="dxa"/>
            <w:gridSpan w:val="7"/>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化学类课</w:t>
            </w:r>
            <w:r w:rsidRPr="001D0EA3">
              <w:rPr>
                <w:rFonts w:ascii="华文中宋" w:eastAsia="华文中宋" w:hAnsi="华文中宋" w:cs="Dotum" w:hint="eastAsia"/>
                <w:color w:val="000000"/>
                <w:kern w:val="0"/>
                <w:szCs w:val="21"/>
              </w:rPr>
              <w:t>程</w:t>
            </w:r>
            <w:r w:rsidRPr="001D0EA3">
              <w:rPr>
                <w:rFonts w:ascii="华文中宋" w:eastAsia="华文中宋" w:hAnsi="华文中宋" w:cs="宋体" w:hint="eastAsia"/>
                <w:color w:val="000000"/>
                <w:kern w:val="0"/>
                <w:szCs w:val="21"/>
              </w:rPr>
              <w:t>教学</w:t>
            </w:r>
            <w:r w:rsidRPr="001D0EA3">
              <w:rPr>
                <w:rFonts w:ascii="华文中宋" w:eastAsia="华文中宋" w:hAnsi="华文中宋" w:cs="Dotum" w:hint="eastAsia"/>
                <w:color w:val="000000"/>
                <w:kern w:val="0"/>
                <w:szCs w:val="21"/>
              </w:rPr>
              <w:t>培</w:t>
            </w:r>
            <w:r w:rsidRPr="001D0EA3">
              <w:rPr>
                <w:rFonts w:ascii="华文中宋" w:eastAsia="华文中宋" w:hAnsi="华文中宋" w:cs="宋体" w:hint="eastAsia"/>
                <w:color w:val="000000"/>
                <w:kern w:val="0"/>
                <w:szCs w:val="21"/>
              </w:rPr>
              <w:t>训</w:t>
            </w:r>
          </w:p>
        </w:tc>
      </w:tr>
      <w:tr w:rsidR="009B2C6F" w:rsidRPr="001D0EA3" w:rsidTr="00411113">
        <w:trPr>
          <w:trHeight w:val="315"/>
        </w:trPr>
        <w:tc>
          <w:tcPr>
            <w:tcW w:w="711"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257</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大学化学（强亮生）</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258</w:t>
            </w:r>
          </w:p>
        </w:tc>
        <w:tc>
          <w:tcPr>
            <w:tcW w:w="3969" w:type="dxa"/>
            <w:vAlign w:val="center"/>
          </w:tcPr>
          <w:p w:rsidR="009B2C6F"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基础</w:t>
            </w:r>
            <w:r w:rsidRPr="001D0EA3">
              <w:rPr>
                <w:rFonts w:ascii="华文中宋" w:eastAsia="华文中宋" w:hAnsi="华文中宋" w:cs="Dotum" w:hint="eastAsia"/>
                <w:color w:val="000000"/>
                <w:kern w:val="0"/>
                <w:szCs w:val="21"/>
              </w:rPr>
              <w:t>化</w:t>
            </w:r>
            <w:r w:rsidRPr="001D0EA3">
              <w:rPr>
                <w:rFonts w:ascii="华文中宋" w:eastAsia="华文中宋" w:hAnsi="华文中宋" w:cs="宋体" w:hint="eastAsia"/>
                <w:color w:val="000000"/>
                <w:kern w:val="0"/>
                <w:szCs w:val="21"/>
              </w:rPr>
              <w:t>学</w:t>
            </w:r>
          </w:p>
          <w:p w:rsidR="009B2C6F" w:rsidRPr="001D0EA3" w:rsidRDefault="009B2C6F" w:rsidP="00CF6AFD">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w:t>
            </w:r>
            <w:r w:rsidRPr="00AC48A4">
              <w:rPr>
                <w:rFonts w:ascii="华文中宋" w:eastAsia="华文中宋" w:hAnsi="华文中宋" w:cs="宋体" w:hint="eastAsia"/>
                <w:color w:val="000000"/>
                <w:kern w:val="0"/>
                <w:szCs w:val="21"/>
              </w:rPr>
              <w:t>陈恒武</w:t>
            </w:r>
            <w:r>
              <w:rPr>
                <w:rFonts w:ascii="华文中宋" w:eastAsia="华文中宋" w:hAnsi="华文中宋" w:cs="宋体" w:hint="eastAsia"/>
                <w:color w:val="000000"/>
                <w:kern w:val="0"/>
                <w:szCs w:val="21"/>
              </w:rPr>
              <w:t>、</w:t>
            </w:r>
            <w:r w:rsidRPr="00AC48A4">
              <w:rPr>
                <w:rFonts w:ascii="华文中宋" w:eastAsia="华文中宋" w:hAnsi="华文中宋" w:cs="宋体" w:hint="eastAsia"/>
                <w:color w:val="000000"/>
                <w:kern w:val="0"/>
                <w:szCs w:val="21"/>
              </w:rPr>
              <w:t>杨宏孝</w:t>
            </w:r>
            <w:r>
              <w:rPr>
                <w:rFonts w:ascii="华文中宋" w:eastAsia="华文中宋" w:hAnsi="华文中宋" w:cs="宋体" w:hint="eastAsia"/>
                <w:color w:val="000000"/>
                <w:kern w:val="0"/>
                <w:szCs w:val="21"/>
              </w:rPr>
              <w:t>、</w:t>
            </w:r>
            <w:r w:rsidRPr="00AC48A4">
              <w:rPr>
                <w:rFonts w:ascii="华文中宋" w:eastAsia="华文中宋" w:hAnsi="华文中宋" w:cs="宋体" w:hint="eastAsia"/>
                <w:color w:val="000000"/>
                <w:kern w:val="0"/>
                <w:szCs w:val="21"/>
              </w:rPr>
              <w:t>高占先</w:t>
            </w:r>
            <w:r>
              <w:rPr>
                <w:rFonts w:ascii="华文中宋" w:eastAsia="华文中宋" w:hAnsi="华文中宋" w:cs="宋体" w:hint="eastAsia"/>
                <w:color w:val="000000"/>
                <w:kern w:val="0"/>
                <w:szCs w:val="21"/>
              </w:rPr>
              <w:t>、张丽丹）</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259</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大学化学实验（张丽丹）</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260</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无机化学</w:t>
            </w:r>
            <w:r>
              <w:rPr>
                <w:rFonts w:ascii="华文中宋" w:eastAsia="华文中宋" w:hAnsi="华文中宋" w:cs="宋体" w:hint="eastAsia"/>
                <w:color w:val="000000"/>
                <w:kern w:val="0"/>
                <w:szCs w:val="21"/>
              </w:rPr>
              <w:t>（</w:t>
            </w:r>
            <w:r w:rsidRPr="00AC48A4">
              <w:rPr>
                <w:rFonts w:ascii="华文中宋" w:eastAsia="华文中宋" w:hAnsi="华文中宋" w:cs="宋体" w:hint="eastAsia"/>
                <w:color w:val="000000"/>
                <w:kern w:val="0"/>
                <w:szCs w:val="21"/>
              </w:rPr>
              <w:t>孟长功</w:t>
            </w:r>
            <w:r>
              <w:rPr>
                <w:rFonts w:ascii="华文中宋" w:eastAsia="华文中宋" w:hAnsi="华文中宋" w:cs="宋体" w:hint="eastAsia"/>
                <w:color w:val="000000"/>
                <w:kern w:val="0"/>
                <w:szCs w:val="21"/>
              </w:rPr>
              <w:t>、</w:t>
            </w:r>
            <w:r w:rsidRPr="00AC48A4">
              <w:rPr>
                <w:rFonts w:ascii="华文中宋" w:eastAsia="华文中宋" w:hAnsi="华文中宋" w:cs="宋体" w:hint="eastAsia"/>
                <w:color w:val="000000"/>
                <w:kern w:val="0"/>
                <w:szCs w:val="21"/>
              </w:rPr>
              <w:t>宋天佑</w:t>
            </w:r>
            <w:r>
              <w:rPr>
                <w:rFonts w:ascii="华文中宋" w:eastAsia="华文中宋" w:hAnsi="华文中宋" w:cs="宋体" w:hint="eastAsia"/>
                <w:color w:val="000000"/>
                <w:kern w:val="0"/>
                <w:szCs w:val="21"/>
              </w:rPr>
              <w:t>、</w:t>
            </w:r>
            <w:r w:rsidRPr="00AC48A4">
              <w:rPr>
                <w:rFonts w:ascii="华文中宋" w:eastAsia="华文中宋" w:hAnsi="华文中宋" w:cs="宋体" w:hint="eastAsia"/>
                <w:color w:val="000000"/>
                <w:kern w:val="0"/>
                <w:szCs w:val="21"/>
              </w:rPr>
              <w:t>徐家宁</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261</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普通化学（吴庆生）</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262</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分析化学</w:t>
            </w:r>
            <w:r w:rsidRPr="001D0EA3">
              <w:rPr>
                <w:rFonts w:ascii="华文中宋" w:eastAsia="华文中宋" w:hAnsi="华文中宋" w:cs="Dotum" w:hint="eastAsia"/>
                <w:color w:val="000000"/>
                <w:kern w:val="0"/>
                <w:szCs w:val="21"/>
              </w:rPr>
              <w:t>及</w:t>
            </w:r>
            <w:r w:rsidRPr="001D0EA3">
              <w:rPr>
                <w:rFonts w:ascii="华文中宋" w:eastAsia="华文中宋" w:hAnsi="华文中宋" w:cs="宋体" w:hint="eastAsia"/>
                <w:color w:val="000000"/>
                <w:kern w:val="0"/>
                <w:szCs w:val="21"/>
              </w:rPr>
              <w:t>实验</w:t>
            </w:r>
            <w:r>
              <w:rPr>
                <w:rFonts w:ascii="华文中宋" w:eastAsia="华文中宋" w:hAnsi="华文中宋" w:cs="宋体" w:hint="eastAsia"/>
                <w:color w:val="000000"/>
                <w:kern w:val="0"/>
                <w:szCs w:val="21"/>
              </w:rPr>
              <w:t>（</w:t>
            </w:r>
            <w:r w:rsidRPr="00AC48A4">
              <w:rPr>
                <w:rFonts w:ascii="华文中宋" w:eastAsia="华文中宋" w:hAnsi="华文中宋" w:cs="宋体" w:hint="eastAsia"/>
                <w:color w:val="000000"/>
                <w:kern w:val="0"/>
                <w:szCs w:val="21"/>
              </w:rPr>
              <w:t>刘志广</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263</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有机化学及实验（高占先）</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264</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物理化学</w:t>
            </w:r>
            <w:r>
              <w:rPr>
                <w:rFonts w:ascii="华文中宋" w:eastAsia="华文中宋" w:hAnsi="华文中宋" w:cs="宋体" w:hint="eastAsia"/>
                <w:color w:val="000000"/>
                <w:kern w:val="0"/>
                <w:szCs w:val="21"/>
              </w:rPr>
              <w:t>（</w:t>
            </w:r>
            <w:r w:rsidRPr="00AC48A4">
              <w:rPr>
                <w:rFonts w:ascii="华文中宋" w:eastAsia="华文中宋" w:hAnsi="华文中宋" w:cs="宋体" w:hint="eastAsia"/>
                <w:color w:val="000000"/>
                <w:kern w:val="0"/>
                <w:szCs w:val="21"/>
              </w:rPr>
              <w:t>黑恩成</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265</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结构化学（孙宏伟）</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266</w:t>
            </w:r>
          </w:p>
        </w:tc>
        <w:tc>
          <w:tcPr>
            <w:tcW w:w="3969" w:type="dxa"/>
            <w:vAlign w:val="center"/>
          </w:tcPr>
          <w:p w:rsidR="009B2C6F" w:rsidRPr="001D0EA3" w:rsidRDefault="009B2C6F" w:rsidP="00DE5A1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高分子化学</w:t>
            </w:r>
            <w:r>
              <w:rPr>
                <w:rFonts w:ascii="华文中宋" w:eastAsia="华文中宋" w:hAnsi="华文中宋" w:cs="宋体" w:hint="eastAsia"/>
                <w:color w:val="000000"/>
                <w:kern w:val="0"/>
                <w:szCs w:val="21"/>
              </w:rPr>
              <w:t>（</w:t>
            </w:r>
            <w:r w:rsidRPr="00AC48A4">
              <w:rPr>
                <w:rFonts w:ascii="华文中宋" w:eastAsia="华文中宋" w:hAnsi="华文中宋" w:cs="宋体" w:hint="eastAsia"/>
                <w:color w:val="000000"/>
                <w:kern w:val="0"/>
                <w:szCs w:val="21"/>
              </w:rPr>
              <w:t>李伯耿</w:t>
            </w:r>
            <w:r>
              <w:rPr>
                <w:rFonts w:ascii="华文中宋" w:eastAsia="华文中宋" w:hAnsi="华文中宋" w:cs="宋体" w:hint="eastAsia"/>
                <w:color w:val="000000"/>
                <w:kern w:val="0"/>
                <w:szCs w:val="21"/>
              </w:rPr>
              <w:t>、</w:t>
            </w:r>
            <w:r w:rsidRPr="00DA0E29">
              <w:rPr>
                <w:rFonts w:ascii="华文中宋" w:eastAsia="华文中宋" w:hAnsi="华文中宋" w:cs="宋体" w:hint="eastAsia"/>
                <w:color w:val="000000"/>
                <w:kern w:val="0"/>
                <w:szCs w:val="21"/>
              </w:rPr>
              <w:t>罗英武</w:t>
            </w:r>
            <w:r>
              <w:rPr>
                <w:rFonts w:ascii="华文中宋" w:eastAsia="华文中宋" w:hAnsi="华文中宋" w:cs="宋体" w:hint="eastAsia"/>
                <w:color w:val="000000"/>
                <w:kern w:val="0"/>
                <w:szCs w:val="21"/>
              </w:rPr>
              <w:t>、</w:t>
            </w:r>
            <w:r w:rsidRPr="00DA0E29">
              <w:rPr>
                <w:rFonts w:ascii="华文中宋" w:eastAsia="华文中宋" w:hAnsi="华文中宋" w:cs="宋体" w:hint="eastAsia"/>
                <w:color w:val="000000"/>
                <w:kern w:val="0"/>
                <w:szCs w:val="21"/>
              </w:rPr>
              <w:t>范宏</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267</w:t>
            </w:r>
          </w:p>
        </w:tc>
        <w:tc>
          <w:tcPr>
            <w:tcW w:w="3933" w:type="dxa"/>
            <w:gridSpan w:val="2"/>
            <w:vAlign w:val="center"/>
          </w:tcPr>
          <w:p w:rsidR="009B2C6F" w:rsidRPr="00056296" w:rsidRDefault="009B2C6F" w:rsidP="00056296">
            <w:pPr>
              <w:widowControl/>
              <w:rPr>
                <w:rFonts w:ascii="华文中宋" w:eastAsia="华文中宋" w:hAnsi="华文中宋" w:cs="宋体"/>
                <w:kern w:val="0"/>
                <w:szCs w:val="21"/>
              </w:rPr>
            </w:pPr>
            <w:r w:rsidRPr="00056296">
              <w:rPr>
                <w:rFonts w:ascii="华文中宋" w:eastAsia="华文中宋" w:hAnsi="华文中宋" w:cs="宋体" w:hint="eastAsia"/>
                <w:kern w:val="0"/>
                <w:szCs w:val="21"/>
              </w:rPr>
              <w:t>环境化学（孙洪文）</w:t>
            </w:r>
          </w:p>
        </w:tc>
        <w:tc>
          <w:tcPr>
            <w:tcW w:w="709" w:type="dxa"/>
            <w:gridSpan w:val="2"/>
            <w:vAlign w:val="center"/>
          </w:tcPr>
          <w:p w:rsidR="009B2C6F" w:rsidRPr="00056296" w:rsidRDefault="009B2C6F" w:rsidP="00056296">
            <w:pPr>
              <w:widowControl/>
              <w:rPr>
                <w:rFonts w:ascii="华文中宋" w:eastAsia="华文中宋" w:hAnsi="华文中宋" w:cs="宋体"/>
                <w:kern w:val="0"/>
                <w:szCs w:val="21"/>
              </w:rPr>
            </w:pP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p>
        </w:tc>
      </w:tr>
      <w:tr w:rsidR="009B2C6F" w:rsidRPr="001D0EA3" w:rsidTr="00411113">
        <w:trPr>
          <w:trHeight w:val="552"/>
        </w:trPr>
        <w:tc>
          <w:tcPr>
            <w:tcW w:w="9322" w:type="dxa"/>
            <w:gridSpan w:val="7"/>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计算机类、电气类、电子</w:t>
            </w:r>
            <w:r w:rsidRPr="001D0EA3">
              <w:rPr>
                <w:rFonts w:ascii="华文中宋" w:eastAsia="华文中宋" w:hAnsi="华文中宋" w:cs="Dotum" w:hint="eastAsia"/>
                <w:color w:val="000000"/>
                <w:kern w:val="0"/>
                <w:szCs w:val="21"/>
              </w:rPr>
              <w:t>信息</w:t>
            </w:r>
            <w:r w:rsidRPr="001D0EA3">
              <w:rPr>
                <w:rFonts w:ascii="华文中宋" w:eastAsia="华文中宋" w:hAnsi="华文中宋" w:cs="宋体" w:hint="eastAsia"/>
                <w:color w:val="000000"/>
                <w:kern w:val="0"/>
                <w:szCs w:val="21"/>
              </w:rPr>
              <w:t>类、自动化类课</w:t>
            </w:r>
            <w:r w:rsidRPr="001D0EA3">
              <w:rPr>
                <w:rFonts w:ascii="华文中宋" w:eastAsia="华文中宋" w:hAnsi="华文中宋" w:cs="Dotum" w:hint="eastAsia"/>
                <w:color w:val="000000"/>
                <w:kern w:val="0"/>
                <w:szCs w:val="21"/>
              </w:rPr>
              <w:t>程</w:t>
            </w:r>
            <w:r w:rsidRPr="001D0EA3">
              <w:rPr>
                <w:rFonts w:ascii="华文中宋" w:eastAsia="华文中宋" w:hAnsi="华文中宋" w:cs="宋体" w:hint="eastAsia"/>
                <w:color w:val="000000"/>
                <w:kern w:val="0"/>
                <w:szCs w:val="21"/>
              </w:rPr>
              <w:t>教学</w:t>
            </w:r>
            <w:r w:rsidRPr="001D0EA3">
              <w:rPr>
                <w:rFonts w:ascii="华文中宋" w:eastAsia="华文中宋" w:hAnsi="华文中宋" w:cs="Dotum" w:hint="eastAsia"/>
                <w:color w:val="000000"/>
                <w:kern w:val="0"/>
                <w:szCs w:val="21"/>
              </w:rPr>
              <w:t>培</w:t>
            </w:r>
            <w:r w:rsidRPr="001D0EA3">
              <w:rPr>
                <w:rFonts w:ascii="华文中宋" w:eastAsia="华文中宋" w:hAnsi="华文中宋" w:cs="宋体" w:hint="eastAsia"/>
                <w:color w:val="000000"/>
                <w:kern w:val="0"/>
                <w:szCs w:val="21"/>
              </w:rPr>
              <w:t>训</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268</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大学计</w:t>
            </w:r>
            <w:r w:rsidRPr="00056296">
              <w:rPr>
                <w:rFonts w:ascii="华文中宋" w:eastAsia="华文中宋" w:hAnsi="华文中宋" w:cs="宋体" w:hint="eastAsia"/>
                <w:color w:val="000000"/>
                <w:kern w:val="0"/>
                <w:szCs w:val="21"/>
              </w:rPr>
              <w:t>算机基</w:t>
            </w:r>
            <w:r w:rsidRPr="001D0EA3">
              <w:rPr>
                <w:rFonts w:ascii="华文中宋" w:eastAsia="华文中宋" w:hAnsi="华文中宋" w:cs="宋体" w:hint="eastAsia"/>
                <w:color w:val="000000"/>
                <w:kern w:val="0"/>
                <w:szCs w:val="21"/>
              </w:rPr>
              <w:t>础</w:t>
            </w:r>
            <w:r>
              <w:rPr>
                <w:rFonts w:ascii="华文中宋" w:eastAsia="华文中宋" w:hAnsi="华文中宋" w:cs="宋体" w:hint="eastAsia"/>
                <w:color w:val="000000"/>
                <w:kern w:val="0"/>
                <w:szCs w:val="21"/>
              </w:rPr>
              <w:t>（</w:t>
            </w:r>
            <w:r w:rsidRPr="00163C88">
              <w:rPr>
                <w:rFonts w:ascii="华文中宋" w:eastAsia="华文中宋" w:hAnsi="华文中宋" w:cs="宋体" w:hint="eastAsia"/>
                <w:color w:val="000000"/>
                <w:kern w:val="0"/>
                <w:szCs w:val="21"/>
              </w:rPr>
              <w:t>龚沛曾</w:t>
            </w:r>
            <w:r>
              <w:rPr>
                <w:rFonts w:ascii="华文中宋" w:eastAsia="华文中宋" w:hAnsi="华文中宋" w:cs="宋体" w:hint="eastAsia"/>
                <w:color w:val="000000"/>
                <w:kern w:val="0"/>
                <w:szCs w:val="21"/>
              </w:rPr>
              <w:t>）</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269</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计</w:t>
            </w:r>
            <w:r w:rsidRPr="001D0EA3">
              <w:rPr>
                <w:rFonts w:ascii="华文中宋" w:eastAsia="华文中宋" w:hAnsi="华文中宋" w:cs="Dotum" w:hint="eastAsia"/>
                <w:color w:val="000000"/>
                <w:kern w:val="0"/>
                <w:szCs w:val="21"/>
              </w:rPr>
              <w:t>算机</w:t>
            </w:r>
            <w:r w:rsidRPr="001D0EA3">
              <w:rPr>
                <w:rFonts w:ascii="华文中宋" w:eastAsia="华文中宋" w:hAnsi="华文中宋" w:cs="宋体" w:hint="eastAsia"/>
                <w:color w:val="000000"/>
                <w:kern w:val="0"/>
                <w:szCs w:val="21"/>
              </w:rPr>
              <w:t>应</w:t>
            </w:r>
            <w:r w:rsidRPr="001D0EA3">
              <w:rPr>
                <w:rFonts w:ascii="华文中宋" w:eastAsia="华文中宋" w:hAnsi="华文中宋" w:cs="Dotum" w:hint="eastAsia"/>
                <w:color w:val="000000"/>
                <w:kern w:val="0"/>
                <w:szCs w:val="21"/>
              </w:rPr>
              <w:t>用基</w:t>
            </w:r>
            <w:r w:rsidRPr="001D0EA3">
              <w:rPr>
                <w:rFonts w:ascii="华文中宋" w:eastAsia="华文中宋" w:hAnsi="华文中宋" w:cs="宋体" w:hint="eastAsia"/>
                <w:color w:val="000000"/>
                <w:kern w:val="0"/>
                <w:szCs w:val="21"/>
              </w:rPr>
              <w:t>础</w:t>
            </w:r>
            <w:r>
              <w:rPr>
                <w:rFonts w:ascii="华文中宋" w:eastAsia="华文中宋" w:hAnsi="华文中宋" w:cs="宋体" w:hint="eastAsia"/>
                <w:color w:val="000000"/>
                <w:kern w:val="0"/>
                <w:szCs w:val="21"/>
              </w:rPr>
              <w:t>（</w:t>
            </w:r>
            <w:r w:rsidRPr="00163C88">
              <w:rPr>
                <w:rFonts w:ascii="华文中宋" w:eastAsia="华文中宋" w:hAnsi="华文中宋" w:cs="宋体" w:hint="eastAsia"/>
                <w:color w:val="000000"/>
                <w:kern w:val="0"/>
                <w:szCs w:val="21"/>
              </w:rPr>
              <w:t>刘艳丽</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lastRenderedPageBreak/>
              <w:t>270</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Visual Basic 程序设计</w:t>
            </w:r>
            <w:r>
              <w:rPr>
                <w:rFonts w:ascii="华文中宋" w:eastAsia="华文中宋" w:hAnsi="华文中宋" w:cs="宋体" w:hint="eastAsia"/>
                <w:color w:val="000000"/>
                <w:kern w:val="0"/>
                <w:szCs w:val="21"/>
              </w:rPr>
              <w:t>（</w:t>
            </w:r>
            <w:r w:rsidRPr="00163C88">
              <w:rPr>
                <w:rFonts w:ascii="华文中宋" w:eastAsia="华文中宋" w:hAnsi="华文中宋" w:cs="宋体" w:hint="eastAsia"/>
                <w:color w:val="000000"/>
                <w:kern w:val="0"/>
                <w:szCs w:val="21"/>
              </w:rPr>
              <w:t>龚沛曾</w:t>
            </w:r>
            <w:r>
              <w:rPr>
                <w:rFonts w:ascii="华文中宋" w:eastAsia="华文中宋" w:hAnsi="华文中宋" w:cs="宋体" w:hint="eastAsia"/>
                <w:color w:val="000000"/>
                <w:kern w:val="0"/>
                <w:szCs w:val="21"/>
              </w:rPr>
              <w:t>）</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271</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C语</w:t>
            </w:r>
            <w:r w:rsidRPr="001D0EA3">
              <w:rPr>
                <w:rFonts w:ascii="华文中宋" w:eastAsia="华文中宋" w:hAnsi="华文中宋" w:cs="Dotum" w:hint="eastAsia"/>
                <w:color w:val="000000"/>
                <w:kern w:val="0"/>
                <w:szCs w:val="21"/>
              </w:rPr>
              <w:t>言程序</w:t>
            </w:r>
            <w:r w:rsidRPr="001D0EA3">
              <w:rPr>
                <w:rFonts w:ascii="华文中宋" w:eastAsia="华文中宋" w:hAnsi="华文中宋" w:cs="宋体" w:hint="eastAsia"/>
                <w:color w:val="000000"/>
                <w:kern w:val="0"/>
                <w:szCs w:val="21"/>
              </w:rPr>
              <w:t>设计</w:t>
            </w:r>
            <w:r>
              <w:rPr>
                <w:rFonts w:ascii="华文中宋" w:eastAsia="华文中宋" w:hAnsi="华文中宋" w:cs="宋体" w:hint="eastAsia"/>
                <w:color w:val="000000"/>
                <w:kern w:val="0"/>
                <w:szCs w:val="21"/>
              </w:rPr>
              <w:t>（</w:t>
            </w:r>
            <w:r w:rsidRPr="00163C88">
              <w:rPr>
                <w:rFonts w:ascii="华文中宋" w:eastAsia="华文中宋" w:hAnsi="华文中宋" w:cs="宋体" w:hint="eastAsia"/>
                <w:color w:val="000000"/>
                <w:kern w:val="0"/>
                <w:szCs w:val="21"/>
              </w:rPr>
              <w:t>王宇颖</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272</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C++程序设计</w:t>
            </w:r>
            <w:r>
              <w:rPr>
                <w:rFonts w:ascii="华文中宋" w:eastAsia="华文中宋" w:hAnsi="华文中宋" w:cs="宋体" w:hint="eastAsia"/>
                <w:color w:val="000000"/>
                <w:kern w:val="0"/>
                <w:szCs w:val="21"/>
              </w:rPr>
              <w:t>（</w:t>
            </w:r>
            <w:r w:rsidRPr="00163C88">
              <w:rPr>
                <w:rFonts w:ascii="华文中宋" w:eastAsia="华文中宋" w:hAnsi="华文中宋" w:cs="宋体" w:hint="eastAsia"/>
                <w:color w:val="000000"/>
                <w:kern w:val="0"/>
                <w:szCs w:val="21"/>
              </w:rPr>
              <w:t>钱能</w:t>
            </w:r>
            <w:r>
              <w:rPr>
                <w:rFonts w:ascii="华文中宋" w:eastAsia="华文中宋" w:hAnsi="华文中宋" w:cs="宋体" w:hint="eastAsia"/>
                <w:color w:val="000000"/>
                <w:kern w:val="0"/>
                <w:szCs w:val="21"/>
              </w:rPr>
              <w:t>）</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273</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程序设计</w:t>
            </w:r>
            <w:r>
              <w:rPr>
                <w:rFonts w:ascii="华文中宋" w:eastAsia="华文中宋" w:hAnsi="华文中宋" w:cs="宋体" w:hint="eastAsia"/>
                <w:color w:val="000000"/>
                <w:kern w:val="0"/>
                <w:szCs w:val="21"/>
              </w:rPr>
              <w:t>（</w:t>
            </w:r>
            <w:r w:rsidRPr="00163C88">
              <w:rPr>
                <w:rFonts w:ascii="华文中宋" w:eastAsia="华文中宋" w:hAnsi="华文中宋" w:cs="宋体" w:hint="eastAsia"/>
                <w:color w:val="000000"/>
                <w:kern w:val="0"/>
                <w:szCs w:val="21"/>
              </w:rPr>
              <w:t>吴文虎</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274</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计</w:t>
            </w:r>
            <w:r w:rsidRPr="00056296">
              <w:rPr>
                <w:rFonts w:ascii="华文中宋" w:eastAsia="华文中宋" w:hAnsi="华文中宋" w:cs="宋体" w:hint="eastAsia"/>
                <w:color w:val="000000"/>
                <w:kern w:val="0"/>
                <w:szCs w:val="21"/>
              </w:rPr>
              <w:t>算机</w:t>
            </w:r>
            <w:r w:rsidRPr="001D0EA3">
              <w:rPr>
                <w:rFonts w:ascii="华文中宋" w:eastAsia="华文中宋" w:hAnsi="华文中宋" w:cs="宋体" w:hint="eastAsia"/>
                <w:color w:val="000000"/>
                <w:kern w:val="0"/>
                <w:szCs w:val="21"/>
              </w:rPr>
              <w:t>网络</w:t>
            </w:r>
            <w:r>
              <w:rPr>
                <w:rFonts w:ascii="华文中宋" w:eastAsia="华文中宋" w:hAnsi="华文中宋" w:cs="宋体" w:hint="eastAsia"/>
                <w:color w:val="000000"/>
                <w:kern w:val="0"/>
                <w:szCs w:val="21"/>
              </w:rPr>
              <w:t>（冯博琴）</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275</w:t>
            </w:r>
          </w:p>
        </w:tc>
        <w:tc>
          <w:tcPr>
            <w:tcW w:w="3969" w:type="dxa"/>
            <w:vAlign w:val="center"/>
          </w:tcPr>
          <w:p w:rsidR="009B2C6F" w:rsidRDefault="009B2C6F" w:rsidP="00CF6AFD">
            <w:pPr>
              <w:widowControl/>
              <w:rPr>
                <w:rFonts w:ascii="华文中宋" w:eastAsia="华文中宋" w:hAnsi="华文中宋" w:cs="Dotum"/>
                <w:color w:val="000000"/>
                <w:kern w:val="0"/>
                <w:szCs w:val="21"/>
              </w:rPr>
            </w:pPr>
            <w:r w:rsidRPr="001D0EA3">
              <w:rPr>
                <w:rFonts w:ascii="华文中宋" w:eastAsia="华文中宋" w:hAnsi="华文中宋" w:cs="宋体" w:hint="eastAsia"/>
                <w:color w:val="000000"/>
                <w:kern w:val="0"/>
                <w:szCs w:val="21"/>
              </w:rPr>
              <w:t>计</w:t>
            </w:r>
            <w:r w:rsidRPr="001D0EA3">
              <w:rPr>
                <w:rFonts w:ascii="华文中宋" w:eastAsia="华文中宋" w:hAnsi="华文中宋" w:cs="Dotum" w:hint="eastAsia"/>
                <w:color w:val="000000"/>
                <w:kern w:val="0"/>
                <w:szCs w:val="21"/>
              </w:rPr>
              <w:t>算机</w:t>
            </w:r>
            <w:r w:rsidRPr="001D0EA3">
              <w:rPr>
                <w:rFonts w:ascii="华文中宋" w:eastAsia="华文中宋" w:hAnsi="华文中宋" w:cs="宋体" w:hint="eastAsia"/>
                <w:color w:val="000000"/>
                <w:kern w:val="0"/>
                <w:szCs w:val="21"/>
              </w:rPr>
              <w:t>网络</w:t>
            </w:r>
            <w:r w:rsidRPr="001D0EA3">
              <w:rPr>
                <w:rFonts w:ascii="华文中宋" w:eastAsia="华文中宋" w:hAnsi="华文中宋" w:cs="Dotum" w:hint="eastAsia"/>
                <w:color w:val="000000"/>
                <w:kern w:val="0"/>
                <w:szCs w:val="21"/>
              </w:rPr>
              <w:t>技</w:t>
            </w:r>
            <w:r w:rsidRPr="001D0EA3">
              <w:rPr>
                <w:rFonts w:ascii="华文中宋" w:eastAsia="华文中宋" w:hAnsi="华文中宋" w:cs="宋体" w:hint="eastAsia"/>
                <w:color w:val="000000"/>
                <w:kern w:val="0"/>
                <w:szCs w:val="21"/>
              </w:rPr>
              <w:t>术</w:t>
            </w:r>
            <w:r w:rsidRPr="001D0EA3">
              <w:rPr>
                <w:rFonts w:ascii="华文中宋" w:eastAsia="华文中宋" w:hAnsi="华文中宋" w:cs="Dotum" w:hint="eastAsia"/>
                <w:color w:val="000000"/>
                <w:kern w:val="0"/>
                <w:szCs w:val="21"/>
              </w:rPr>
              <w:t>（面向</w:t>
            </w:r>
            <w:r w:rsidRPr="001D0EA3">
              <w:rPr>
                <w:rFonts w:ascii="华文中宋" w:eastAsia="华文中宋" w:hAnsi="华文中宋" w:cs="宋体" w:hint="eastAsia"/>
                <w:color w:val="000000"/>
                <w:kern w:val="0"/>
                <w:szCs w:val="21"/>
              </w:rPr>
              <w:t>应</w:t>
            </w:r>
            <w:r w:rsidRPr="001D0EA3">
              <w:rPr>
                <w:rFonts w:ascii="华文中宋" w:eastAsia="华文中宋" w:hAnsi="华文中宋" w:cs="Dotum" w:hint="eastAsia"/>
                <w:color w:val="000000"/>
                <w:kern w:val="0"/>
                <w:szCs w:val="21"/>
              </w:rPr>
              <w:t>用性人才）</w:t>
            </w:r>
          </w:p>
          <w:p w:rsidR="009B2C6F" w:rsidRPr="001D0EA3" w:rsidRDefault="009B2C6F" w:rsidP="00CF6AFD">
            <w:pPr>
              <w:widowControl/>
              <w:rPr>
                <w:rFonts w:ascii="华文中宋" w:eastAsia="华文中宋" w:hAnsi="华文中宋" w:cs="宋体"/>
                <w:color w:val="000000"/>
                <w:kern w:val="0"/>
                <w:szCs w:val="21"/>
              </w:rPr>
            </w:pPr>
            <w:r>
              <w:rPr>
                <w:rFonts w:ascii="华文中宋" w:eastAsia="华文中宋" w:hAnsi="华文中宋" w:cs="Dotum" w:hint="eastAsia"/>
                <w:color w:val="000000"/>
                <w:kern w:val="0"/>
                <w:szCs w:val="21"/>
              </w:rPr>
              <w:t>（</w:t>
            </w:r>
            <w:r w:rsidRPr="00163C88">
              <w:rPr>
                <w:rFonts w:ascii="华文中宋" w:eastAsia="华文中宋" w:hAnsi="华文中宋" w:cs="Dotum" w:hint="eastAsia"/>
                <w:color w:val="000000"/>
                <w:kern w:val="0"/>
                <w:szCs w:val="21"/>
              </w:rPr>
              <w:t>施晓秋</w:t>
            </w:r>
            <w:r>
              <w:rPr>
                <w:rFonts w:ascii="华文中宋" w:eastAsia="华文中宋" w:hAnsi="华文中宋" w:cs="Dotum"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276</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26816">
              <w:rPr>
                <w:rFonts w:ascii="华文中宋" w:eastAsia="华文中宋" w:hAnsi="华文中宋" w:cs="宋体" w:hint="eastAsia"/>
                <w:color w:val="000000"/>
                <w:kern w:val="0"/>
                <w:szCs w:val="21"/>
              </w:rPr>
              <w:t>计算机网络</w:t>
            </w:r>
            <w:r>
              <w:rPr>
                <w:rFonts w:ascii="华文中宋" w:eastAsia="华文中宋" w:hAnsi="华文中宋" w:cs="宋体" w:hint="eastAsia"/>
                <w:color w:val="000000"/>
                <w:kern w:val="0"/>
                <w:szCs w:val="21"/>
              </w:rPr>
              <w:t>（谢希仁、陈鸣）</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277</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数</w:t>
            </w:r>
            <w:r w:rsidRPr="001D0EA3">
              <w:rPr>
                <w:rFonts w:ascii="华文中宋" w:eastAsia="华文中宋" w:hAnsi="华文中宋" w:cs="Dotum" w:hint="eastAsia"/>
                <w:color w:val="000000"/>
                <w:kern w:val="0"/>
                <w:szCs w:val="21"/>
              </w:rPr>
              <w:t>据</w:t>
            </w:r>
            <w:r w:rsidRPr="001D0EA3">
              <w:rPr>
                <w:rFonts w:ascii="华文中宋" w:eastAsia="华文中宋" w:hAnsi="华文中宋" w:cs="宋体" w:hint="eastAsia"/>
                <w:color w:val="000000"/>
                <w:kern w:val="0"/>
                <w:szCs w:val="21"/>
              </w:rPr>
              <w:t>库</w:t>
            </w:r>
            <w:r w:rsidRPr="001D0EA3">
              <w:rPr>
                <w:rFonts w:ascii="华文中宋" w:eastAsia="华文中宋" w:hAnsi="华文中宋" w:cs="Dotum" w:hint="eastAsia"/>
                <w:color w:val="000000"/>
                <w:kern w:val="0"/>
                <w:szCs w:val="21"/>
              </w:rPr>
              <w:t>系</w:t>
            </w:r>
            <w:r w:rsidRPr="001D0EA3">
              <w:rPr>
                <w:rFonts w:ascii="华文中宋" w:eastAsia="华文中宋" w:hAnsi="华文中宋" w:cs="宋体" w:hint="eastAsia"/>
                <w:color w:val="000000"/>
                <w:kern w:val="0"/>
                <w:szCs w:val="21"/>
              </w:rPr>
              <w:t>统概论</w:t>
            </w:r>
            <w:r>
              <w:rPr>
                <w:rFonts w:ascii="华文中宋" w:eastAsia="华文中宋" w:hAnsi="华文中宋" w:cs="宋体" w:hint="eastAsia"/>
                <w:color w:val="000000"/>
                <w:kern w:val="0"/>
                <w:szCs w:val="21"/>
              </w:rPr>
              <w:t>（王珊）</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278</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574720">
              <w:rPr>
                <w:rFonts w:ascii="华文中宋" w:eastAsia="华文中宋" w:hAnsi="华文中宋" w:cs="宋体" w:hint="eastAsia"/>
                <w:color w:val="000000"/>
                <w:kern w:val="0"/>
                <w:szCs w:val="21"/>
              </w:rPr>
              <w:t>数据结构</w:t>
            </w:r>
            <w:r>
              <w:rPr>
                <w:rFonts w:ascii="华文中宋" w:eastAsia="华文中宋" w:hAnsi="华文中宋" w:cs="宋体" w:hint="eastAsia"/>
                <w:color w:val="000000"/>
                <w:kern w:val="0"/>
                <w:szCs w:val="21"/>
              </w:rPr>
              <w:t>（陈越 ）</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279</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数</w:t>
            </w:r>
            <w:r w:rsidRPr="001D0EA3">
              <w:rPr>
                <w:rFonts w:ascii="华文中宋" w:eastAsia="华文中宋" w:hAnsi="华文中宋" w:cs="Dotum" w:hint="eastAsia"/>
                <w:color w:val="000000"/>
                <w:kern w:val="0"/>
                <w:szCs w:val="21"/>
              </w:rPr>
              <w:t>据</w:t>
            </w:r>
            <w:r w:rsidRPr="001D0EA3">
              <w:rPr>
                <w:rFonts w:ascii="华文中宋" w:eastAsia="华文中宋" w:hAnsi="华文中宋" w:cs="宋体" w:hint="eastAsia"/>
                <w:color w:val="000000"/>
                <w:kern w:val="0"/>
                <w:szCs w:val="21"/>
              </w:rPr>
              <w:t>库</w:t>
            </w:r>
            <w:r w:rsidRPr="001D0EA3">
              <w:rPr>
                <w:rFonts w:ascii="华文中宋" w:eastAsia="华文中宋" w:hAnsi="华文中宋" w:cs="Dotum" w:hint="eastAsia"/>
                <w:color w:val="000000"/>
                <w:kern w:val="0"/>
                <w:szCs w:val="21"/>
              </w:rPr>
              <w:t>技</w:t>
            </w:r>
            <w:r w:rsidRPr="001D0EA3">
              <w:rPr>
                <w:rFonts w:ascii="华文中宋" w:eastAsia="华文中宋" w:hAnsi="华文中宋" w:cs="宋体" w:hint="eastAsia"/>
                <w:color w:val="000000"/>
                <w:kern w:val="0"/>
                <w:szCs w:val="21"/>
              </w:rPr>
              <w:t>术与应</w:t>
            </w:r>
            <w:r w:rsidRPr="001D0EA3">
              <w:rPr>
                <w:rFonts w:ascii="华文中宋" w:eastAsia="华文中宋" w:hAnsi="华文中宋" w:cs="Dotum" w:hint="eastAsia"/>
                <w:color w:val="000000"/>
                <w:kern w:val="0"/>
                <w:szCs w:val="21"/>
              </w:rPr>
              <w:t>用</w:t>
            </w:r>
            <w:r>
              <w:rPr>
                <w:rFonts w:ascii="华文中宋" w:eastAsia="华文中宋" w:hAnsi="华文中宋" w:cs="Dotum" w:hint="eastAsia"/>
                <w:color w:val="000000"/>
                <w:kern w:val="0"/>
                <w:szCs w:val="21"/>
              </w:rPr>
              <w:t>（</w:t>
            </w:r>
            <w:r w:rsidRPr="001521B7">
              <w:rPr>
                <w:rFonts w:ascii="华文中宋" w:eastAsia="华文中宋" w:hAnsi="华文中宋" w:cs="Dotum" w:hint="eastAsia"/>
                <w:color w:val="000000"/>
                <w:kern w:val="0"/>
                <w:szCs w:val="21"/>
              </w:rPr>
              <w:t>李雁翎</w:t>
            </w:r>
            <w:r>
              <w:rPr>
                <w:rFonts w:ascii="华文中宋" w:eastAsia="华文中宋" w:hAnsi="华文中宋" w:cs="Dotum"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280</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数</w:t>
            </w:r>
            <w:r w:rsidRPr="00056296">
              <w:rPr>
                <w:rFonts w:ascii="华文中宋" w:eastAsia="华文中宋" w:hAnsi="华文中宋" w:cs="宋体" w:hint="eastAsia"/>
                <w:color w:val="000000"/>
                <w:kern w:val="0"/>
                <w:szCs w:val="21"/>
              </w:rPr>
              <w:t>据</w:t>
            </w:r>
            <w:r w:rsidRPr="001D0EA3">
              <w:rPr>
                <w:rFonts w:ascii="华文中宋" w:eastAsia="华文中宋" w:hAnsi="华文中宋" w:cs="宋体" w:hint="eastAsia"/>
                <w:color w:val="000000"/>
                <w:kern w:val="0"/>
                <w:szCs w:val="21"/>
              </w:rPr>
              <w:t>结构</w:t>
            </w:r>
            <w:r>
              <w:rPr>
                <w:rFonts w:ascii="华文中宋" w:eastAsia="华文中宋" w:hAnsi="华文中宋" w:cs="宋体" w:hint="eastAsia"/>
                <w:color w:val="000000"/>
                <w:kern w:val="0"/>
                <w:szCs w:val="21"/>
              </w:rPr>
              <w:t>（耿国华）</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281</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计</w:t>
            </w:r>
            <w:r w:rsidRPr="001D0EA3">
              <w:rPr>
                <w:rFonts w:ascii="华文中宋" w:eastAsia="华文中宋" w:hAnsi="华文中宋" w:cs="Dotum" w:hint="eastAsia"/>
                <w:color w:val="000000"/>
                <w:kern w:val="0"/>
                <w:szCs w:val="21"/>
              </w:rPr>
              <w:t>算机</w:t>
            </w:r>
            <w:r w:rsidRPr="001D0EA3">
              <w:rPr>
                <w:rFonts w:ascii="华文中宋" w:eastAsia="华文中宋" w:hAnsi="华文中宋" w:cs="宋体" w:hint="eastAsia"/>
                <w:color w:val="000000"/>
                <w:kern w:val="0"/>
                <w:szCs w:val="21"/>
              </w:rPr>
              <w:t>组</w:t>
            </w:r>
            <w:r w:rsidRPr="001D0EA3">
              <w:rPr>
                <w:rFonts w:ascii="华文中宋" w:eastAsia="华文中宋" w:hAnsi="华文中宋" w:cs="Dotum" w:hint="eastAsia"/>
                <w:color w:val="000000"/>
                <w:kern w:val="0"/>
                <w:szCs w:val="21"/>
              </w:rPr>
              <w:t>成原理</w:t>
            </w:r>
            <w:r>
              <w:rPr>
                <w:rFonts w:ascii="华文中宋" w:eastAsia="华文中宋" w:hAnsi="华文中宋" w:cs="Dotum" w:hint="eastAsia"/>
                <w:color w:val="000000"/>
                <w:kern w:val="0"/>
                <w:szCs w:val="21"/>
              </w:rPr>
              <w:t>（</w:t>
            </w:r>
            <w:r w:rsidRPr="001521B7">
              <w:rPr>
                <w:rFonts w:ascii="华文中宋" w:eastAsia="华文中宋" w:hAnsi="华文中宋" w:cs="Dotum" w:hint="eastAsia"/>
                <w:color w:val="000000"/>
                <w:kern w:val="0"/>
                <w:szCs w:val="21"/>
              </w:rPr>
              <w:t>唐朔飞</w:t>
            </w:r>
            <w:r>
              <w:rPr>
                <w:rFonts w:ascii="华文中宋" w:eastAsia="华文中宋" w:hAnsi="华文中宋" w:cs="Dotum" w:hint="eastAsia"/>
                <w:color w:val="000000"/>
                <w:kern w:val="0"/>
                <w:szCs w:val="21"/>
              </w:rPr>
              <w:t>）</w:t>
            </w:r>
          </w:p>
        </w:tc>
      </w:tr>
      <w:tr w:rsidR="009B2C6F" w:rsidRPr="001D0EA3" w:rsidTr="00411113">
        <w:trPr>
          <w:trHeight w:val="208"/>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282</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计</w:t>
            </w:r>
            <w:r w:rsidRPr="00056296">
              <w:rPr>
                <w:rFonts w:ascii="华文中宋" w:eastAsia="华文中宋" w:hAnsi="华文中宋" w:cs="宋体" w:hint="eastAsia"/>
                <w:color w:val="000000"/>
                <w:kern w:val="0"/>
                <w:szCs w:val="21"/>
              </w:rPr>
              <w:t>算机系</w:t>
            </w:r>
            <w:r w:rsidRPr="001D0EA3">
              <w:rPr>
                <w:rFonts w:ascii="华文中宋" w:eastAsia="华文中宋" w:hAnsi="华文中宋" w:cs="宋体" w:hint="eastAsia"/>
                <w:color w:val="000000"/>
                <w:kern w:val="0"/>
                <w:szCs w:val="21"/>
              </w:rPr>
              <w:t>统结构</w:t>
            </w:r>
            <w:r>
              <w:rPr>
                <w:rFonts w:ascii="华文中宋" w:eastAsia="华文中宋" w:hAnsi="华文中宋" w:cs="宋体" w:hint="eastAsia"/>
                <w:color w:val="000000"/>
                <w:kern w:val="0"/>
                <w:szCs w:val="21"/>
              </w:rPr>
              <w:t>（</w:t>
            </w:r>
            <w:r w:rsidRPr="001521B7">
              <w:rPr>
                <w:rFonts w:ascii="华文中宋" w:eastAsia="华文中宋" w:hAnsi="华文中宋" w:cs="宋体" w:hint="eastAsia"/>
                <w:color w:val="000000"/>
                <w:kern w:val="0"/>
                <w:szCs w:val="21"/>
              </w:rPr>
              <w:t>张晨曦</w:t>
            </w:r>
            <w:r>
              <w:rPr>
                <w:rFonts w:ascii="华文中宋" w:eastAsia="华文中宋" w:hAnsi="华文中宋" w:cs="宋体" w:hint="eastAsia"/>
                <w:color w:val="000000"/>
                <w:kern w:val="0"/>
                <w:szCs w:val="21"/>
              </w:rPr>
              <w:t>）</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283</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计</w:t>
            </w:r>
            <w:r w:rsidRPr="001D0EA3">
              <w:rPr>
                <w:rFonts w:ascii="华文中宋" w:eastAsia="华文中宋" w:hAnsi="华文中宋" w:cs="Dotum" w:hint="eastAsia"/>
                <w:color w:val="000000"/>
                <w:kern w:val="0"/>
                <w:szCs w:val="21"/>
              </w:rPr>
              <w:t>算机操作系</w:t>
            </w:r>
            <w:r w:rsidRPr="001D0EA3">
              <w:rPr>
                <w:rFonts w:ascii="华文中宋" w:eastAsia="华文中宋" w:hAnsi="华文中宋" w:cs="宋体" w:hint="eastAsia"/>
                <w:color w:val="000000"/>
                <w:kern w:val="0"/>
                <w:szCs w:val="21"/>
              </w:rPr>
              <w:t>统</w:t>
            </w:r>
            <w:r>
              <w:rPr>
                <w:rFonts w:ascii="华文中宋" w:eastAsia="华文中宋" w:hAnsi="华文中宋" w:cs="宋体" w:hint="eastAsia"/>
                <w:color w:val="000000"/>
                <w:kern w:val="0"/>
                <w:szCs w:val="21"/>
              </w:rPr>
              <w:t>（</w:t>
            </w:r>
            <w:r w:rsidRPr="001521B7">
              <w:rPr>
                <w:rFonts w:ascii="华文中宋" w:eastAsia="华文中宋" w:hAnsi="华文中宋" w:cs="宋体" w:hint="eastAsia"/>
                <w:color w:val="000000"/>
                <w:kern w:val="0"/>
                <w:szCs w:val="21"/>
              </w:rPr>
              <w:t>刘乃琦</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284</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5F7C7D">
              <w:rPr>
                <w:rFonts w:ascii="华文中宋" w:eastAsia="华文中宋" w:hAnsi="华文中宋" w:cs="宋体" w:hint="eastAsia"/>
                <w:color w:val="000000"/>
                <w:kern w:val="0"/>
                <w:szCs w:val="21"/>
              </w:rPr>
              <w:t>计算机维修与维护</w:t>
            </w:r>
            <w:r w:rsidRPr="00056296">
              <w:rPr>
                <w:rFonts w:ascii="华文中宋" w:eastAsia="华文中宋" w:hAnsi="华文中宋" w:cs="宋体" w:hint="eastAsia"/>
                <w:color w:val="000000"/>
                <w:kern w:val="0"/>
                <w:szCs w:val="21"/>
              </w:rPr>
              <w:t>（丁强华）</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285</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网络</w:t>
            </w:r>
            <w:r w:rsidRPr="001D0EA3">
              <w:rPr>
                <w:rFonts w:ascii="华文中宋" w:eastAsia="华文中宋" w:hAnsi="华文中宋" w:cs="Dotum" w:hint="eastAsia"/>
                <w:color w:val="000000"/>
                <w:kern w:val="0"/>
                <w:szCs w:val="21"/>
              </w:rPr>
              <w:t>操作系</w:t>
            </w:r>
            <w:r w:rsidRPr="001D0EA3">
              <w:rPr>
                <w:rFonts w:ascii="华文中宋" w:eastAsia="华文中宋" w:hAnsi="华文中宋" w:cs="宋体" w:hint="eastAsia"/>
                <w:color w:val="000000"/>
                <w:kern w:val="0"/>
                <w:szCs w:val="21"/>
              </w:rPr>
              <w:t>统</w:t>
            </w:r>
            <w:r>
              <w:rPr>
                <w:rFonts w:ascii="华文中宋" w:eastAsia="华文中宋" w:hAnsi="华文中宋" w:cs="宋体" w:hint="eastAsia"/>
                <w:color w:val="000000"/>
                <w:kern w:val="0"/>
                <w:szCs w:val="21"/>
              </w:rPr>
              <w:t>（</w:t>
            </w:r>
            <w:r w:rsidRPr="005F7C7D">
              <w:rPr>
                <w:rFonts w:ascii="华文中宋" w:eastAsia="华文中宋" w:hAnsi="华文中宋" w:cs="宋体" w:hint="eastAsia"/>
                <w:color w:val="000000"/>
                <w:kern w:val="0"/>
                <w:szCs w:val="21"/>
              </w:rPr>
              <w:t>卢勤</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286</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软</w:t>
            </w:r>
            <w:r w:rsidRPr="00056296">
              <w:rPr>
                <w:rFonts w:ascii="华文中宋" w:eastAsia="华文中宋" w:hAnsi="华文中宋" w:cs="宋体" w:hint="eastAsia"/>
                <w:color w:val="000000"/>
                <w:kern w:val="0"/>
                <w:szCs w:val="21"/>
              </w:rPr>
              <w:t>件工程（齐治昌）</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287</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软</w:t>
            </w:r>
            <w:r w:rsidRPr="001D0EA3">
              <w:rPr>
                <w:rFonts w:ascii="华文中宋" w:eastAsia="华文中宋" w:hAnsi="华文中宋" w:cs="Dotum" w:hint="eastAsia"/>
                <w:color w:val="000000"/>
                <w:kern w:val="0"/>
                <w:szCs w:val="21"/>
              </w:rPr>
              <w:t>件需求工程</w:t>
            </w:r>
            <w:r>
              <w:rPr>
                <w:rFonts w:ascii="华文中宋" w:eastAsia="华文中宋" w:hAnsi="华文中宋" w:cs="Dotum" w:hint="eastAsia"/>
                <w:color w:val="000000"/>
                <w:kern w:val="0"/>
                <w:szCs w:val="21"/>
              </w:rPr>
              <w:t>（</w:t>
            </w:r>
            <w:r w:rsidRPr="005F7C7D">
              <w:rPr>
                <w:rFonts w:ascii="华文中宋" w:eastAsia="华文中宋" w:hAnsi="华文中宋" w:cs="Dotum" w:hint="eastAsia"/>
                <w:color w:val="000000"/>
                <w:kern w:val="0"/>
                <w:szCs w:val="21"/>
              </w:rPr>
              <w:t>骆斌</w:t>
            </w:r>
            <w:r>
              <w:rPr>
                <w:rFonts w:ascii="华文中宋" w:eastAsia="华文中宋" w:hAnsi="华文中宋" w:cs="Dotum"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288</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编译</w:t>
            </w:r>
            <w:r w:rsidRPr="00056296">
              <w:rPr>
                <w:rFonts w:ascii="华文中宋" w:eastAsia="华文中宋" w:hAnsi="华文中宋" w:cs="宋体" w:hint="eastAsia"/>
                <w:color w:val="000000"/>
                <w:kern w:val="0"/>
                <w:szCs w:val="21"/>
              </w:rPr>
              <w:t>原理（蒋宗礼）</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289</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汇编语</w:t>
            </w:r>
            <w:r w:rsidRPr="001D0EA3">
              <w:rPr>
                <w:rFonts w:ascii="华文中宋" w:eastAsia="华文中宋" w:hAnsi="华文中宋" w:cs="Dotum" w:hint="eastAsia"/>
                <w:color w:val="000000"/>
                <w:kern w:val="0"/>
                <w:szCs w:val="21"/>
              </w:rPr>
              <w:t>言</w:t>
            </w:r>
            <w:r>
              <w:rPr>
                <w:rFonts w:ascii="华文中宋" w:eastAsia="华文中宋" w:hAnsi="华文中宋" w:cs="Dotum" w:hint="eastAsia"/>
                <w:color w:val="000000"/>
                <w:kern w:val="0"/>
                <w:szCs w:val="21"/>
              </w:rPr>
              <w:t>（</w:t>
            </w:r>
            <w:r w:rsidRPr="00777188">
              <w:rPr>
                <w:rFonts w:ascii="华文中宋" w:eastAsia="华文中宋" w:hAnsi="华文中宋" w:cs="Dotum" w:hint="eastAsia"/>
                <w:color w:val="000000"/>
                <w:kern w:val="0"/>
                <w:szCs w:val="21"/>
              </w:rPr>
              <w:t>毛希平</w:t>
            </w:r>
            <w:r>
              <w:rPr>
                <w:rFonts w:ascii="华文中宋" w:eastAsia="华文中宋" w:hAnsi="华文中宋" w:cs="Dotum" w:hint="eastAsia"/>
                <w:color w:val="000000"/>
                <w:kern w:val="0"/>
                <w:szCs w:val="21"/>
              </w:rPr>
              <w:t>、</w:t>
            </w:r>
            <w:r w:rsidRPr="005F7C7D">
              <w:rPr>
                <w:rFonts w:ascii="华文中宋" w:eastAsia="华文中宋" w:hAnsi="华文中宋" w:cs="Dotum" w:hint="eastAsia"/>
                <w:color w:val="000000"/>
                <w:kern w:val="0"/>
                <w:szCs w:val="21"/>
              </w:rPr>
              <w:t>曹忠升</w:t>
            </w:r>
            <w:r>
              <w:rPr>
                <w:rFonts w:ascii="华文中宋" w:eastAsia="华文中宋" w:hAnsi="华文中宋" w:cs="Dotum"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290</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WEB技术导论</w:t>
            </w:r>
            <w:r>
              <w:rPr>
                <w:rFonts w:ascii="华文中宋" w:eastAsia="华文中宋" w:hAnsi="华文中宋" w:cs="宋体" w:hint="eastAsia"/>
                <w:color w:val="000000"/>
                <w:kern w:val="0"/>
                <w:szCs w:val="21"/>
              </w:rPr>
              <w:t>（</w:t>
            </w:r>
            <w:r w:rsidRPr="005F7C7D">
              <w:rPr>
                <w:rFonts w:ascii="华文中宋" w:eastAsia="华文中宋" w:hAnsi="华文中宋" w:cs="宋体" w:hint="eastAsia"/>
                <w:color w:val="000000"/>
                <w:kern w:val="0"/>
                <w:szCs w:val="21"/>
              </w:rPr>
              <w:t>郝兴伟</w:t>
            </w:r>
            <w:r>
              <w:rPr>
                <w:rFonts w:ascii="华文中宋" w:eastAsia="华文中宋" w:hAnsi="华文中宋" w:cs="宋体" w:hint="eastAsia"/>
                <w:color w:val="000000"/>
                <w:kern w:val="0"/>
                <w:szCs w:val="21"/>
              </w:rPr>
              <w:t>）</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291</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计</w:t>
            </w:r>
            <w:r w:rsidRPr="001D0EA3">
              <w:rPr>
                <w:rFonts w:ascii="华文中宋" w:eastAsia="华文中宋" w:hAnsi="华文中宋" w:cs="Dotum" w:hint="eastAsia"/>
                <w:color w:val="000000"/>
                <w:kern w:val="0"/>
                <w:szCs w:val="21"/>
              </w:rPr>
              <w:t>算机安全</w:t>
            </w:r>
            <w:r>
              <w:rPr>
                <w:rFonts w:ascii="华文中宋" w:eastAsia="华文中宋" w:hAnsi="华文中宋" w:cs="Dotum" w:hint="eastAsia"/>
                <w:color w:val="000000"/>
                <w:kern w:val="0"/>
                <w:szCs w:val="21"/>
              </w:rPr>
              <w:t>（</w:t>
            </w:r>
            <w:r w:rsidRPr="005F7C7D">
              <w:rPr>
                <w:rFonts w:ascii="华文中宋" w:eastAsia="华文中宋" w:hAnsi="华文中宋" w:cs="Dotum" w:hint="eastAsia"/>
                <w:color w:val="000000"/>
                <w:kern w:val="0"/>
                <w:szCs w:val="21"/>
              </w:rPr>
              <w:t>韩臻</w:t>
            </w:r>
            <w:r>
              <w:rPr>
                <w:rFonts w:ascii="华文中宋" w:eastAsia="华文中宋" w:hAnsi="华文中宋" w:cs="Dotum"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292</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人工智能控制</w:t>
            </w:r>
            <w:r>
              <w:rPr>
                <w:rFonts w:ascii="华文中宋" w:eastAsia="华文中宋" w:hAnsi="华文中宋" w:cs="宋体" w:hint="eastAsia"/>
                <w:color w:val="000000"/>
                <w:kern w:val="0"/>
                <w:szCs w:val="21"/>
              </w:rPr>
              <w:t>（</w:t>
            </w:r>
            <w:r w:rsidRPr="005F7C7D">
              <w:rPr>
                <w:rFonts w:ascii="华文中宋" w:eastAsia="华文中宋" w:hAnsi="华文中宋" w:cs="宋体" w:hint="eastAsia"/>
                <w:color w:val="000000"/>
                <w:kern w:val="0"/>
                <w:szCs w:val="21"/>
              </w:rPr>
              <w:t>蔡自兴</w:t>
            </w:r>
            <w:r>
              <w:rPr>
                <w:rFonts w:ascii="华文中宋" w:eastAsia="华文中宋" w:hAnsi="华文中宋" w:cs="宋体" w:hint="eastAsia"/>
                <w:color w:val="000000"/>
                <w:kern w:val="0"/>
                <w:szCs w:val="21"/>
              </w:rPr>
              <w:t>）</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293</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系统</w:t>
            </w:r>
            <w:r w:rsidRPr="001D0EA3">
              <w:rPr>
                <w:rFonts w:ascii="华文中宋" w:eastAsia="华文中宋" w:hAnsi="华文中宋" w:cs="Dotum" w:hint="eastAsia"/>
                <w:color w:val="000000"/>
                <w:kern w:val="0"/>
                <w:szCs w:val="21"/>
              </w:rPr>
              <w:t>仿</w:t>
            </w:r>
            <w:r w:rsidRPr="001D0EA3">
              <w:rPr>
                <w:rFonts w:ascii="华文中宋" w:eastAsia="华文中宋" w:hAnsi="华文中宋" w:cs="宋体" w:hint="eastAsia"/>
                <w:color w:val="000000"/>
                <w:kern w:val="0"/>
                <w:szCs w:val="21"/>
              </w:rPr>
              <w:t>真与CAD</w:t>
            </w:r>
            <w:r>
              <w:rPr>
                <w:rFonts w:ascii="华文中宋" w:eastAsia="华文中宋" w:hAnsi="华文中宋" w:cs="宋体" w:hint="eastAsia"/>
                <w:color w:val="000000"/>
                <w:kern w:val="0"/>
                <w:szCs w:val="21"/>
              </w:rPr>
              <w:t>（</w:t>
            </w:r>
            <w:r w:rsidRPr="005F7C7D">
              <w:rPr>
                <w:rFonts w:ascii="华文中宋" w:eastAsia="华文中宋" w:hAnsi="华文中宋" w:cs="宋体" w:hint="eastAsia"/>
                <w:color w:val="000000"/>
                <w:kern w:val="0"/>
                <w:szCs w:val="21"/>
              </w:rPr>
              <w:t>薛定宇</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294</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数</w:t>
            </w:r>
            <w:r w:rsidRPr="00056296">
              <w:rPr>
                <w:rFonts w:ascii="华文中宋" w:eastAsia="华文中宋" w:hAnsi="华文中宋" w:cs="宋体" w:hint="eastAsia"/>
                <w:color w:val="000000"/>
                <w:kern w:val="0"/>
                <w:szCs w:val="21"/>
              </w:rPr>
              <w:t>字</w:t>
            </w:r>
            <w:r w:rsidRPr="001D0EA3">
              <w:rPr>
                <w:rFonts w:ascii="华文中宋" w:eastAsia="华文中宋" w:hAnsi="华文中宋" w:cs="宋体" w:hint="eastAsia"/>
                <w:color w:val="000000"/>
                <w:kern w:val="0"/>
                <w:szCs w:val="21"/>
              </w:rPr>
              <w:t>图</w:t>
            </w:r>
            <w:r w:rsidRPr="00056296">
              <w:rPr>
                <w:rFonts w:ascii="华文中宋" w:eastAsia="华文中宋" w:hAnsi="华文中宋" w:cs="宋体" w:hint="eastAsia"/>
                <w:color w:val="000000"/>
                <w:kern w:val="0"/>
                <w:szCs w:val="21"/>
              </w:rPr>
              <w:t>像</w:t>
            </w:r>
            <w:r w:rsidRPr="001D0EA3">
              <w:rPr>
                <w:rFonts w:ascii="华文中宋" w:eastAsia="华文中宋" w:hAnsi="华文中宋" w:cs="宋体" w:hint="eastAsia"/>
                <w:color w:val="000000"/>
                <w:kern w:val="0"/>
                <w:szCs w:val="21"/>
              </w:rPr>
              <w:t>处</w:t>
            </w:r>
            <w:r w:rsidRPr="00056296">
              <w:rPr>
                <w:rFonts w:ascii="华文中宋" w:eastAsia="华文中宋" w:hAnsi="华文中宋" w:cs="宋体" w:hint="eastAsia"/>
                <w:color w:val="000000"/>
                <w:kern w:val="0"/>
                <w:szCs w:val="21"/>
              </w:rPr>
              <w:t>理（杨淑莹）</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295</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微机接口技术</w:t>
            </w:r>
            <w:r>
              <w:rPr>
                <w:rFonts w:ascii="华文中宋" w:eastAsia="华文中宋" w:hAnsi="华文中宋" w:cs="宋体" w:hint="eastAsia"/>
                <w:color w:val="000000"/>
                <w:kern w:val="0"/>
                <w:szCs w:val="21"/>
              </w:rPr>
              <w:t>（</w:t>
            </w:r>
            <w:r w:rsidRPr="005F7C7D">
              <w:rPr>
                <w:rFonts w:ascii="华文中宋" w:eastAsia="华文中宋" w:hAnsi="华文中宋" w:cs="宋体" w:hint="eastAsia"/>
                <w:color w:val="000000"/>
                <w:kern w:val="0"/>
                <w:szCs w:val="21"/>
              </w:rPr>
              <w:t>邹逢兴</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296</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单</w:t>
            </w:r>
            <w:r w:rsidRPr="00056296">
              <w:rPr>
                <w:rFonts w:ascii="华文中宋" w:eastAsia="华文中宋" w:hAnsi="华文中宋" w:cs="宋体" w:hint="eastAsia"/>
                <w:color w:val="000000"/>
                <w:kern w:val="0"/>
                <w:szCs w:val="21"/>
              </w:rPr>
              <w:t>片机原理（张毅刚、杨青勇）</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297</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电</w:t>
            </w:r>
            <w:r w:rsidRPr="001D0EA3">
              <w:rPr>
                <w:rFonts w:ascii="华文中宋" w:eastAsia="华文中宋" w:hAnsi="华文中宋" w:cs="Dotum" w:hint="eastAsia"/>
                <w:color w:val="000000"/>
                <w:kern w:val="0"/>
                <w:szCs w:val="21"/>
              </w:rPr>
              <w:t>工</w:t>
            </w:r>
            <w:r w:rsidRPr="001D0EA3">
              <w:rPr>
                <w:rFonts w:ascii="华文中宋" w:eastAsia="华文中宋" w:hAnsi="华文中宋" w:cs="宋体" w:hint="eastAsia"/>
                <w:color w:val="000000"/>
                <w:kern w:val="0"/>
                <w:szCs w:val="21"/>
              </w:rPr>
              <w:t>学</w:t>
            </w:r>
            <w:r>
              <w:rPr>
                <w:rFonts w:ascii="华文中宋" w:eastAsia="华文中宋" w:hAnsi="华文中宋" w:cs="宋体" w:hint="eastAsia"/>
                <w:color w:val="000000"/>
                <w:kern w:val="0"/>
                <w:szCs w:val="21"/>
              </w:rPr>
              <w:t>（</w:t>
            </w:r>
            <w:r w:rsidRPr="005F7C7D">
              <w:rPr>
                <w:rFonts w:ascii="华文中宋" w:eastAsia="华文中宋" w:hAnsi="华文中宋" w:cs="宋体" w:hint="eastAsia"/>
                <w:color w:val="000000"/>
                <w:kern w:val="0"/>
                <w:szCs w:val="21"/>
              </w:rPr>
              <w:t>史仪凯</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298</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模拟电</w:t>
            </w:r>
            <w:r w:rsidRPr="00056296">
              <w:rPr>
                <w:rFonts w:ascii="华文中宋" w:eastAsia="华文中宋" w:hAnsi="华文中宋" w:cs="宋体" w:hint="eastAsia"/>
                <w:color w:val="000000"/>
                <w:kern w:val="0"/>
                <w:szCs w:val="21"/>
              </w:rPr>
              <w:t>子</w:t>
            </w:r>
            <w:r w:rsidRPr="001D0EA3">
              <w:rPr>
                <w:rFonts w:ascii="华文中宋" w:eastAsia="华文中宋" w:hAnsi="华文中宋" w:cs="宋体" w:hint="eastAsia"/>
                <w:color w:val="000000"/>
                <w:kern w:val="0"/>
                <w:szCs w:val="21"/>
              </w:rPr>
              <w:t>线</w:t>
            </w:r>
            <w:r w:rsidRPr="00056296">
              <w:rPr>
                <w:rFonts w:ascii="华文中宋" w:eastAsia="华文中宋" w:hAnsi="华文中宋" w:cs="宋体" w:hint="eastAsia"/>
                <w:color w:val="000000"/>
                <w:kern w:val="0"/>
                <w:szCs w:val="21"/>
              </w:rPr>
              <w:t>路基</w:t>
            </w:r>
            <w:r w:rsidRPr="001D0EA3">
              <w:rPr>
                <w:rFonts w:ascii="华文中宋" w:eastAsia="华文中宋" w:hAnsi="华文中宋" w:cs="宋体" w:hint="eastAsia"/>
                <w:color w:val="000000"/>
                <w:kern w:val="0"/>
                <w:szCs w:val="21"/>
              </w:rPr>
              <w:t>础</w:t>
            </w:r>
            <w:r>
              <w:rPr>
                <w:rFonts w:ascii="华文中宋" w:eastAsia="华文中宋" w:hAnsi="华文中宋" w:cs="宋体" w:hint="eastAsia"/>
                <w:color w:val="000000"/>
                <w:kern w:val="0"/>
                <w:szCs w:val="21"/>
              </w:rPr>
              <w:t>（</w:t>
            </w:r>
            <w:r w:rsidRPr="005F7C7D">
              <w:rPr>
                <w:rFonts w:ascii="华文中宋" w:eastAsia="华文中宋" w:hAnsi="华文中宋" w:cs="宋体" w:hint="eastAsia"/>
                <w:color w:val="000000"/>
                <w:kern w:val="0"/>
                <w:szCs w:val="21"/>
              </w:rPr>
              <w:t>傅丰林</w:t>
            </w:r>
            <w:r>
              <w:rPr>
                <w:rFonts w:ascii="华文中宋" w:eastAsia="华文中宋" w:hAnsi="华文中宋" w:cs="宋体" w:hint="eastAsia"/>
                <w:color w:val="000000"/>
                <w:kern w:val="0"/>
                <w:szCs w:val="21"/>
              </w:rPr>
              <w:t>）</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299</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数</w:t>
            </w:r>
            <w:r w:rsidRPr="001D0EA3">
              <w:rPr>
                <w:rFonts w:ascii="华文中宋" w:eastAsia="华文中宋" w:hAnsi="华文中宋" w:cs="Dotum" w:hint="eastAsia"/>
                <w:color w:val="000000"/>
                <w:kern w:val="0"/>
                <w:szCs w:val="21"/>
              </w:rPr>
              <w:t>字</w:t>
            </w:r>
            <w:r w:rsidRPr="001D0EA3">
              <w:rPr>
                <w:rFonts w:ascii="华文中宋" w:eastAsia="华文中宋" w:hAnsi="华文中宋" w:cs="宋体" w:hint="eastAsia"/>
                <w:color w:val="000000"/>
                <w:kern w:val="0"/>
                <w:szCs w:val="21"/>
              </w:rPr>
              <w:t>电</w:t>
            </w:r>
            <w:r w:rsidRPr="001D0EA3">
              <w:rPr>
                <w:rFonts w:ascii="华文中宋" w:eastAsia="华文中宋" w:hAnsi="华文中宋" w:cs="Dotum" w:hint="eastAsia"/>
                <w:color w:val="000000"/>
                <w:kern w:val="0"/>
                <w:szCs w:val="21"/>
              </w:rPr>
              <w:t>子技</w:t>
            </w:r>
            <w:r w:rsidRPr="001D0EA3">
              <w:rPr>
                <w:rFonts w:ascii="华文中宋" w:eastAsia="华文中宋" w:hAnsi="华文中宋" w:cs="宋体" w:hint="eastAsia"/>
                <w:color w:val="000000"/>
                <w:kern w:val="0"/>
                <w:szCs w:val="21"/>
              </w:rPr>
              <w:t>术</w:t>
            </w:r>
            <w:r>
              <w:rPr>
                <w:rFonts w:ascii="华文中宋" w:eastAsia="华文中宋" w:hAnsi="华文中宋" w:cs="宋体" w:hint="eastAsia"/>
                <w:color w:val="000000"/>
                <w:kern w:val="0"/>
                <w:szCs w:val="21"/>
              </w:rPr>
              <w:t>（</w:t>
            </w:r>
            <w:r w:rsidRPr="005F7C7D">
              <w:rPr>
                <w:rFonts w:ascii="华文中宋" w:eastAsia="华文中宋" w:hAnsi="华文中宋" w:cs="宋体" w:hint="eastAsia"/>
                <w:color w:val="000000"/>
                <w:kern w:val="0"/>
                <w:szCs w:val="21"/>
              </w:rPr>
              <w:t>王连英</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300</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电</w:t>
            </w:r>
            <w:r w:rsidRPr="00056296">
              <w:rPr>
                <w:rFonts w:ascii="华文中宋" w:eastAsia="华文中宋" w:hAnsi="华文中宋" w:cs="宋体" w:hint="eastAsia"/>
                <w:color w:val="000000"/>
                <w:kern w:val="0"/>
                <w:szCs w:val="21"/>
              </w:rPr>
              <w:t>路（罗先觉）</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301</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集成电</w:t>
            </w:r>
            <w:r w:rsidRPr="001D0EA3">
              <w:rPr>
                <w:rFonts w:ascii="华文中宋" w:eastAsia="华文中宋" w:hAnsi="华文中宋" w:cs="Dotum" w:hint="eastAsia"/>
                <w:color w:val="000000"/>
                <w:kern w:val="0"/>
                <w:szCs w:val="21"/>
              </w:rPr>
              <w:t>路制造技</w:t>
            </w:r>
            <w:r w:rsidRPr="001D0EA3">
              <w:rPr>
                <w:rFonts w:ascii="华文中宋" w:eastAsia="华文中宋" w:hAnsi="华文中宋" w:cs="宋体" w:hint="eastAsia"/>
                <w:color w:val="000000"/>
                <w:kern w:val="0"/>
                <w:szCs w:val="21"/>
              </w:rPr>
              <w:t>术概论</w:t>
            </w:r>
            <w:r>
              <w:rPr>
                <w:rFonts w:ascii="华文中宋" w:eastAsia="华文中宋" w:hAnsi="华文中宋" w:cs="宋体" w:hint="eastAsia"/>
                <w:color w:val="000000"/>
                <w:kern w:val="0"/>
                <w:szCs w:val="21"/>
              </w:rPr>
              <w:t>（</w:t>
            </w:r>
            <w:r w:rsidRPr="005F7C7D">
              <w:rPr>
                <w:rFonts w:ascii="华文中宋" w:eastAsia="华文中宋" w:hAnsi="华文中宋" w:cs="宋体" w:hint="eastAsia"/>
                <w:color w:val="000000"/>
                <w:kern w:val="0"/>
                <w:szCs w:val="21"/>
              </w:rPr>
              <w:t>李惠军</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302</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高频电</w:t>
            </w:r>
            <w:r w:rsidRPr="00056296">
              <w:rPr>
                <w:rFonts w:ascii="华文中宋" w:eastAsia="华文中宋" w:hAnsi="华文中宋" w:cs="宋体" w:hint="eastAsia"/>
                <w:color w:val="000000"/>
                <w:kern w:val="0"/>
                <w:szCs w:val="21"/>
              </w:rPr>
              <w:t>子</w:t>
            </w:r>
            <w:r w:rsidRPr="001D0EA3">
              <w:rPr>
                <w:rFonts w:ascii="华文中宋" w:eastAsia="华文中宋" w:hAnsi="华文中宋" w:cs="宋体" w:hint="eastAsia"/>
                <w:color w:val="000000"/>
                <w:kern w:val="0"/>
                <w:szCs w:val="21"/>
              </w:rPr>
              <w:t>线</w:t>
            </w:r>
            <w:r w:rsidRPr="00056296">
              <w:rPr>
                <w:rFonts w:ascii="华文中宋" w:eastAsia="华文中宋" w:hAnsi="华文中宋" w:cs="宋体" w:hint="eastAsia"/>
                <w:color w:val="000000"/>
                <w:kern w:val="0"/>
                <w:szCs w:val="21"/>
              </w:rPr>
              <w:t>路（曾兴雯）</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303</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数</w:t>
            </w:r>
            <w:r w:rsidRPr="001D0EA3">
              <w:rPr>
                <w:rFonts w:ascii="华文中宋" w:eastAsia="华文中宋" w:hAnsi="华文中宋" w:cs="Dotum" w:hint="eastAsia"/>
                <w:color w:val="000000"/>
                <w:kern w:val="0"/>
                <w:szCs w:val="21"/>
              </w:rPr>
              <w:t>字</w:t>
            </w:r>
            <w:r w:rsidRPr="001D0EA3">
              <w:rPr>
                <w:rFonts w:ascii="华文中宋" w:eastAsia="华文中宋" w:hAnsi="华文中宋" w:cs="宋体" w:hint="eastAsia"/>
                <w:color w:val="000000"/>
                <w:kern w:val="0"/>
                <w:szCs w:val="21"/>
              </w:rPr>
              <w:t>逻辑与</w:t>
            </w:r>
            <w:r w:rsidRPr="001D0EA3">
              <w:rPr>
                <w:rFonts w:ascii="华文中宋" w:eastAsia="华文中宋" w:hAnsi="华文中宋" w:cs="Dotum" w:hint="eastAsia"/>
                <w:color w:val="000000"/>
                <w:kern w:val="0"/>
                <w:szCs w:val="21"/>
              </w:rPr>
              <w:t>系</w:t>
            </w:r>
            <w:r w:rsidRPr="001D0EA3">
              <w:rPr>
                <w:rFonts w:ascii="华文中宋" w:eastAsia="华文中宋" w:hAnsi="华文中宋" w:cs="宋体" w:hint="eastAsia"/>
                <w:color w:val="000000"/>
                <w:kern w:val="0"/>
                <w:szCs w:val="21"/>
              </w:rPr>
              <w:t>统</w:t>
            </w:r>
            <w:r>
              <w:rPr>
                <w:rFonts w:ascii="华文中宋" w:eastAsia="华文中宋" w:hAnsi="华文中宋" w:cs="宋体" w:hint="eastAsia"/>
                <w:color w:val="000000"/>
                <w:kern w:val="0"/>
                <w:szCs w:val="21"/>
              </w:rPr>
              <w:t>（</w:t>
            </w:r>
            <w:r w:rsidRPr="005F7C7D">
              <w:rPr>
                <w:rFonts w:ascii="华文中宋" w:eastAsia="华文中宋" w:hAnsi="华文中宋" w:cs="宋体" w:hint="eastAsia"/>
                <w:color w:val="000000"/>
                <w:kern w:val="0"/>
                <w:szCs w:val="21"/>
              </w:rPr>
              <w:t>侯建军</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304</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自动</w:t>
            </w:r>
            <w:r w:rsidRPr="00056296">
              <w:rPr>
                <w:rFonts w:ascii="华文中宋" w:eastAsia="华文中宋" w:hAnsi="华文中宋" w:cs="宋体" w:hint="eastAsia"/>
                <w:color w:val="000000"/>
                <w:kern w:val="0"/>
                <w:szCs w:val="21"/>
              </w:rPr>
              <w:t>控制原理（程鹏）</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305</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信号与</w:t>
            </w:r>
            <w:r w:rsidRPr="00056296">
              <w:rPr>
                <w:rFonts w:ascii="华文中宋" w:eastAsia="华文中宋" w:hAnsi="华文中宋" w:cs="宋体" w:hint="eastAsia"/>
                <w:color w:val="000000"/>
                <w:kern w:val="0"/>
                <w:szCs w:val="21"/>
              </w:rPr>
              <w:t>系</w:t>
            </w:r>
            <w:r w:rsidRPr="001D0EA3">
              <w:rPr>
                <w:rFonts w:ascii="华文中宋" w:eastAsia="华文中宋" w:hAnsi="华文中宋" w:cs="宋体" w:hint="eastAsia"/>
                <w:color w:val="000000"/>
                <w:kern w:val="0"/>
                <w:szCs w:val="21"/>
              </w:rPr>
              <w:t>统</w:t>
            </w:r>
            <w:r>
              <w:rPr>
                <w:rFonts w:ascii="华文中宋" w:eastAsia="华文中宋" w:hAnsi="华文中宋" w:cs="宋体" w:hint="eastAsia"/>
                <w:color w:val="000000"/>
                <w:kern w:val="0"/>
                <w:szCs w:val="21"/>
              </w:rPr>
              <w:t>（</w:t>
            </w:r>
            <w:r w:rsidRPr="005F7C7D">
              <w:rPr>
                <w:rFonts w:ascii="华文中宋" w:eastAsia="华文中宋" w:hAnsi="华文中宋" w:cs="宋体" w:hint="eastAsia"/>
                <w:color w:val="000000"/>
                <w:kern w:val="0"/>
                <w:szCs w:val="21"/>
              </w:rPr>
              <w:t>陈后金</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306</w:t>
            </w:r>
          </w:p>
        </w:tc>
        <w:tc>
          <w:tcPr>
            <w:tcW w:w="3933" w:type="dxa"/>
            <w:gridSpan w:val="2"/>
            <w:vAlign w:val="center"/>
          </w:tcPr>
          <w:p w:rsidR="009B2C6F" w:rsidRPr="001D0EA3" w:rsidRDefault="009B2C6F"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半导</w:t>
            </w:r>
            <w:r w:rsidRPr="00056296">
              <w:rPr>
                <w:rFonts w:ascii="华文中宋" w:eastAsia="华文中宋" w:hAnsi="华文中宋" w:cs="宋体" w:hint="eastAsia"/>
                <w:color w:val="000000"/>
                <w:kern w:val="0"/>
                <w:szCs w:val="21"/>
              </w:rPr>
              <w:t>体器件物理</w:t>
            </w:r>
            <w:r w:rsidRPr="001D0EA3">
              <w:rPr>
                <w:rFonts w:ascii="华文中宋" w:eastAsia="华文中宋" w:hAnsi="华文中宋" w:cs="宋体" w:hint="eastAsia"/>
                <w:color w:val="000000"/>
                <w:kern w:val="0"/>
                <w:szCs w:val="21"/>
              </w:rPr>
              <w:t>与实验</w:t>
            </w:r>
            <w:r>
              <w:rPr>
                <w:rFonts w:ascii="华文中宋" w:eastAsia="华文中宋" w:hAnsi="华文中宋" w:cs="宋体" w:hint="eastAsia"/>
                <w:color w:val="000000"/>
                <w:kern w:val="0"/>
                <w:szCs w:val="21"/>
              </w:rPr>
              <w:t>（</w:t>
            </w:r>
            <w:r w:rsidRPr="005F7C7D">
              <w:rPr>
                <w:rFonts w:ascii="华文中宋" w:eastAsia="华文中宋" w:hAnsi="华文中宋" w:cs="宋体" w:hint="eastAsia"/>
                <w:color w:val="000000"/>
                <w:kern w:val="0"/>
                <w:szCs w:val="21"/>
              </w:rPr>
              <w:t>孟庆巨</w:t>
            </w:r>
            <w:r>
              <w:rPr>
                <w:rFonts w:ascii="华文中宋" w:eastAsia="华文中宋" w:hAnsi="华文中宋" w:cs="宋体" w:hint="eastAsia"/>
                <w:color w:val="000000"/>
                <w:kern w:val="0"/>
                <w:szCs w:val="21"/>
              </w:rPr>
              <w:t>）</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307</w:t>
            </w: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通信原理</w:t>
            </w:r>
            <w:r>
              <w:rPr>
                <w:rFonts w:ascii="华文中宋" w:eastAsia="华文中宋" w:hAnsi="华文中宋" w:cs="宋体" w:hint="eastAsia"/>
                <w:color w:val="000000"/>
                <w:kern w:val="0"/>
                <w:szCs w:val="21"/>
              </w:rPr>
              <w:t>（</w:t>
            </w:r>
            <w:r w:rsidRPr="005F7C7D">
              <w:rPr>
                <w:rFonts w:ascii="华文中宋" w:eastAsia="华文中宋" w:hAnsi="华文中宋" w:cs="宋体" w:hint="eastAsia"/>
                <w:color w:val="000000"/>
                <w:kern w:val="0"/>
                <w:szCs w:val="21"/>
              </w:rPr>
              <w:t>杨鸿文</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308</w:t>
            </w:r>
          </w:p>
        </w:tc>
        <w:tc>
          <w:tcPr>
            <w:tcW w:w="3933" w:type="dxa"/>
            <w:gridSpan w:val="2"/>
            <w:vAlign w:val="center"/>
          </w:tcPr>
          <w:p w:rsidR="009B2C6F" w:rsidRPr="001D0EA3" w:rsidRDefault="009B2C6F"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电气</w:t>
            </w:r>
            <w:r w:rsidRPr="00056296">
              <w:rPr>
                <w:rFonts w:ascii="华文中宋" w:eastAsia="华文中宋" w:hAnsi="华文中宋" w:cs="宋体" w:hint="eastAsia"/>
                <w:color w:val="000000"/>
                <w:kern w:val="0"/>
                <w:szCs w:val="21"/>
              </w:rPr>
              <w:t>工程基</w:t>
            </w:r>
            <w:r w:rsidRPr="001D0EA3">
              <w:rPr>
                <w:rFonts w:ascii="华文中宋" w:eastAsia="华文中宋" w:hAnsi="华文中宋" w:cs="宋体" w:hint="eastAsia"/>
                <w:color w:val="000000"/>
                <w:kern w:val="0"/>
                <w:szCs w:val="21"/>
              </w:rPr>
              <w:t>础</w:t>
            </w:r>
            <w:r>
              <w:rPr>
                <w:rFonts w:ascii="华文中宋" w:eastAsia="华文中宋" w:hAnsi="华文中宋" w:cs="宋体" w:hint="eastAsia"/>
                <w:color w:val="000000"/>
                <w:kern w:val="0"/>
                <w:szCs w:val="21"/>
              </w:rPr>
              <w:t>（</w:t>
            </w:r>
            <w:r w:rsidRPr="005F7C7D">
              <w:rPr>
                <w:rFonts w:ascii="华文中宋" w:eastAsia="华文中宋" w:hAnsi="华文中宋" w:cs="宋体" w:hint="eastAsia"/>
                <w:color w:val="000000"/>
                <w:kern w:val="0"/>
                <w:szCs w:val="21"/>
              </w:rPr>
              <w:t>尹项根</w:t>
            </w:r>
            <w:r>
              <w:rPr>
                <w:rFonts w:ascii="华文中宋" w:eastAsia="华文中宋" w:hAnsi="华文中宋" w:cs="宋体" w:hint="eastAsia"/>
                <w:color w:val="000000"/>
                <w:kern w:val="0"/>
                <w:szCs w:val="21"/>
              </w:rPr>
              <w:t>）</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309</w:t>
            </w:r>
          </w:p>
        </w:tc>
        <w:tc>
          <w:tcPr>
            <w:tcW w:w="3969" w:type="dxa"/>
            <w:vAlign w:val="center"/>
          </w:tcPr>
          <w:p w:rsidR="009B2C6F" w:rsidRPr="001D0EA3" w:rsidRDefault="009B2C6F"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电</w:t>
            </w:r>
            <w:r w:rsidRPr="001D0EA3">
              <w:rPr>
                <w:rFonts w:ascii="华文中宋" w:eastAsia="华文中宋" w:hAnsi="华文中宋" w:cs="Dotum" w:hint="eastAsia"/>
                <w:color w:val="000000"/>
                <w:kern w:val="0"/>
                <w:szCs w:val="21"/>
              </w:rPr>
              <w:t>力</w:t>
            </w:r>
            <w:r w:rsidRPr="001D0EA3">
              <w:rPr>
                <w:rFonts w:ascii="华文中宋" w:eastAsia="华文中宋" w:hAnsi="华文中宋" w:cs="宋体" w:hint="eastAsia"/>
                <w:color w:val="000000"/>
                <w:kern w:val="0"/>
                <w:szCs w:val="21"/>
              </w:rPr>
              <w:t>电</w:t>
            </w:r>
            <w:r w:rsidRPr="001D0EA3">
              <w:rPr>
                <w:rFonts w:ascii="华文中宋" w:eastAsia="华文中宋" w:hAnsi="华文中宋" w:cs="Dotum" w:hint="eastAsia"/>
                <w:color w:val="000000"/>
                <w:kern w:val="0"/>
                <w:szCs w:val="21"/>
              </w:rPr>
              <w:t>子技</w:t>
            </w:r>
            <w:r w:rsidRPr="001D0EA3">
              <w:rPr>
                <w:rFonts w:ascii="华文中宋" w:eastAsia="华文中宋" w:hAnsi="华文中宋" w:cs="宋体" w:hint="eastAsia"/>
                <w:color w:val="000000"/>
                <w:kern w:val="0"/>
                <w:szCs w:val="21"/>
              </w:rPr>
              <w:t>术</w:t>
            </w:r>
            <w:r>
              <w:rPr>
                <w:rFonts w:ascii="华文中宋" w:eastAsia="华文中宋" w:hAnsi="华文中宋" w:cs="宋体" w:hint="eastAsia"/>
                <w:color w:val="000000"/>
                <w:kern w:val="0"/>
                <w:szCs w:val="21"/>
              </w:rPr>
              <w:t>（</w:t>
            </w:r>
            <w:r w:rsidRPr="005F7C7D">
              <w:rPr>
                <w:rFonts w:ascii="华文中宋" w:eastAsia="华文中宋" w:hAnsi="华文中宋" w:cs="宋体" w:hint="eastAsia"/>
                <w:color w:val="000000"/>
                <w:kern w:val="0"/>
                <w:szCs w:val="21"/>
              </w:rPr>
              <w:t>王兆安</w:t>
            </w:r>
            <w:r>
              <w:rPr>
                <w:rFonts w:ascii="华文中宋" w:eastAsia="华文中宋" w:hAnsi="华文中宋" w:cs="宋体" w:hint="eastAsia"/>
                <w:color w:val="000000"/>
                <w:kern w:val="0"/>
                <w:szCs w:val="21"/>
              </w:rPr>
              <w:t>）</w:t>
            </w:r>
          </w:p>
        </w:tc>
      </w:tr>
      <w:tr w:rsidR="009B2C6F" w:rsidRPr="001D0EA3" w:rsidTr="00411113">
        <w:trPr>
          <w:trHeight w:val="315"/>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310</w:t>
            </w:r>
          </w:p>
        </w:tc>
        <w:tc>
          <w:tcPr>
            <w:tcW w:w="3933" w:type="dxa"/>
            <w:gridSpan w:val="2"/>
            <w:vAlign w:val="center"/>
          </w:tcPr>
          <w:p w:rsidR="009B2C6F" w:rsidRPr="001D0EA3" w:rsidRDefault="009B2C6F"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电</w:t>
            </w:r>
            <w:r w:rsidRPr="00056296">
              <w:rPr>
                <w:rFonts w:ascii="华文中宋" w:eastAsia="华文中宋" w:hAnsi="华文中宋" w:cs="宋体" w:hint="eastAsia"/>
                <w:color w:val="000000"/>
                <w:kern w:val="0"/>
                <w:szCs w:val="21"/>
              </w:rPr>
              <w:t>机</w:t>
            </w:r>
            <w:r w:rsidRPr="001D0EA3">
              <w:rPr>
                <w:rFonts w:ascii="华文中宋" w:eastAsia="华文中宋" w:hAnsi="华文中宋" w:cs="宋体" w:hint="eastAsia"/>
                <w:color w:val="000000"/>
                <w:kern w:val="0"/>
                <w:szCs w:val="21"/>
              </w:rPr>
              <w:t>学</w:t>
            </w:r>
            <w:r>
              <w:rPr>
                <w:rFonts w:ascii="华文中宋" w:eastAsia="华文中宋" w:hAnsi="华文中宋" w:cs="宋体" w:hint="eastAsia"/>
                <w:color w:val="000000"/>
                <w:kern w:val="0"/>
                <w:szCs w:val="21"/>
              </w:rPr>
              <w:t>（</w:t>
            </w:r>
            <w:r w:rsidRPr="005F7C7D">
              <w:rPr>
                <w:rFonts w:ascii="华文中宋" w:eastAsia="华文中宋" w:hAnsi="华文中宋" w:cs="宋体" w:hint="eastAsia"/>
                <w:color w:val="000000"/>
                <w:kern w:val="0"/>
                <w:szCs w:val="21"/>
              </w:rPr>
              <w:t>罗应立</w:t>
            </w:r>
            <w:r>
              <w:rPr>
                <w:rFonts w:ascii="华文中宋" w:eastAsia="华文中宋" w:hAnsi="华文中宋" w:cs="宋体" w:hint="eastAsia"/>
                <w:color w:val="000000"/>
                <w:kern w:val="0"/>
                <w:szCs w:val="21"/>
              </w:rPr>
              <w:t>）</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311</w:t>
            </w:r>
          </w:p>
        </w:tc>
        <w:tc>
          <w:tcPr>
            <w:tcW w:w="3969" w:type="dxa"/>
            <w:vAlign w:val="center"/>
          </w:tcPr>
          <w:p w:rsidR="009B2C6F" w:rsidRPr="001D0EA3" w:rsidRDefault="009B2C6F" w:rsidP="00B860B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物联网概论</w:t>
            </w:r>
            <w:r>
              <w:rPr>
                <w:rFonts w:ascii="华文中宋" w:eastAsia="华文中宋" w:hAnsi="华文中宋" w:cs="宋体" w:hint="eastAsia"/>
                <w:color w:val="000000"/>
                <w:kern w:val="0"/>
                <w:szCs w:val="21"/>
              </w:rPr>
              <w:t>（</w:t>
            </w:r>
            <w:r>
              <w:rPr>
                <w:rFonts w:ascii="华文中宋" w:eastAsia="华文中宋" w:hAnsi="华文中宋" w:hint="eastAsia"/>
                <w:color w:val="000000"/>
                <w:szCs w:val="21"/>
              </w:rPr>
              <w:t>田景熙、陈志峰</w:t>
            </w:r>
            <w:r>
              <w:rPr>
                <w:rFonts w:ascii="华文中宋" w:eastAsia="华文中宋" w:hAnsi="华文中宋" w:cs="宋体" w:hint="eastAsia"/>
                <w:color w:val="000000"/>
                <w:kern w:val="0"/>
                <w:szCs w:val="21"/>
              </w:rPr>
              <w:t>）</w:t>
            </w:r>
          </w:p>
        </w:tc>
      </w:tr>
      <w:tr w:rsidR="009B2C6F" w:rsidRPr="001D0EA3" w:rsidTr="00411113">
        <w:trPr>
          <w:trHeight w:val="636"/>
        </w:trPr>
        <w:tc>
          <w:tcPr>
            <w:tcW w:w="9322" w:type="dxa"/>
            <w:gridSpan w:val="7"/>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机械类</w:t>
            </w:r>
            <w:r w:rsidRPr="001D0EA3">
              <w:rPr>
                <w:rFonts w:ascii="华文中宋" w:eastAsia="华文中宋" w:hAnsi="华文中宋" w:cs="Dotum" w:hint="eastAsia"/>
                <w:color w:val="000000"/>
                <w:kern w:val="0"/>
                <w:szCs w:val="21"/>
              </w:rPr>
              <w:t>、土木</w:t>
            </w:r>
            <w:r w:rsidRPr="001D0EA3">
              <w:rPr>
                <w:rFonts w:ascii="华文中宋" w:eastAsia="华文中宋" w:hAnsi="华文中宋" w:cs="宋体" w:hint="eastAsia"/>
                <w:color w:val="000000"/>
                <w:kern w:val="0"/>
                <w:szCs w:val="21"/>
              </w:rPr>
              <w:t>类</w:t>
            </w:r>
            <w:r w:rsidRPr="001D0EA3">
              <w:rPr>
                <w:rFonts w:ascii="华文中宋" w:eastAsia="华文中宋" w:hAnsi="华文中宋" w:cs="Dotum" w:hint="eastAsia"/>
                <w:color w:val="000000"/>
                <w:kern w:val="0"/>
                <w:szCs w:val="21"/>
              </w:rPr>
              <w:t>、力</w:t>
            </w:r>
            <w:r w:rsidRPr="001D0EA3">
              <w:rPr>
                <w:rFonts w:ascii="华文中宋" w:eastAsia="华文中宋" w:hAnsi="华文中宋" w:cs="宋体" w:hint="eastAsia"/>
                <w:color w:val="000000"/>
                <w:kern w:val="0"/>
                <w:szCs w:val="21"/>
              </w:rPr>
              <w:t>学类</w:t>
            </w:r>
            <w:r w:rsidRPr="001D0EA3">
              <w:rPr>
                <w:rFonts w:ascii="华文中宋" w:eastAsia="华文中宋" w:hAnsi="华文中宋" w:cs="Dotum" w:hint="eastAsia"/>
                <w:color w:val="000000"/>
                <w:kern w:val="0"/>
                <w:szCs w:val="21"/>
              </w:rPr>
              <w:t>、能源</w:t>
            </w:r>
            <w:r w:rsidRPr="001D0EA3">
              <w:rPr>
                <w:rFonts w:ascii="华文中宋" w:eastAsia="华文中宋" w:hAnsi="华文中宋" w:cs="宋体" w:hint="eastAsia"/>
                <w:color w:val="000000"/>
                <w:kern w:val="0"/>
                <w:szCs w:val="21"/>
              </w:rPr>
              <w:t>动</w:t>
            </w:r>
            <w:r w:rsidRPr="001D0EA3">
              <w:rPr>
                <w:rFonts w:ascii="华文中宋" w:eastAsia="华文中宋" w:hAnsi="华文中宋" w:cs="Dotum" w:hint="eastAsia"/>
                <w:color w:val="000000"/>
                <w:kern w:val="0"/>
                <w:szCs w:val="21"/>
              </w:rPr>
              <w:t>力</w:t>
            </w:r>
            <w:r w:rsidRPr="001D0EA3">
              <w:rPr>
                <w:rFonts w:ascii="华文中宋" w:eastAsia="华文中宋" w:hAnsi="华文中宋" w:cs="宋体" w:hint="eastAsia"/>
                <w:color w:val="000000"/>
                <w:kern w:val="0"/>
                <w:szCs w:val="21"/>
              </w:rPr>
              <w:t>类</w:t>
            </w:r>
            <w:r w:rsidRPr="001D0EA3">
              <w:rPr>
                <w:rFonts w:ascii="华文中宋" w:eastAsia="华文中宋" w:hAnsi="华文中宋" w:cs="Dotum" w:hint="eastAsia"/>
                <w:color w:val="000000"/>
                <w:kern w:val="0"/>
                <w:szCs w:val="21"/>
              </w:rPr>
              <w:t>、材料</w:t>
            </w:r>
            <w:r w:rsidRPr="001D0EA3">
              <w:rPr>
                <w:rFonts w:ascii="华文中宋" w:eastAsia="华文中宋" w:hAnsi="华文中宋" w:cs="宋体" w:hint="eastAsia"/>
                <w:color w:val="000000"/>
                <w:kern w:val="0"/>
                <w:szCs w:val="21"/>
              </w:rPr>
              <w:t>类</w:t>
            </w:r>
            <w:r w:rsidRPr="001D0EA3">
              <w:rPr>
                <w:rFonts w:ascii="华文中宋" w:eastAsia="华文中宋" w:hAnsi="华文中宋" w:cs="Dotum" w:hint="eastAsia"/>
                <w:color w:val="000000"/>
                <w:kern w:val="0"/>
                <w:szCs w:val="21"/>
              </w:rPr>
              <w:t>、水利</w:t>
            </w:r>
            <w:r w:rsidRPr="001D0EA3">
              <w:rPr>
                <w:rFonts w:ascii="华文中宋" w:eastAsia="华文中宋" w:hAnsi="华文中宋" w:cs="宋体" w:hint="eastAsia"/>
                <w:color w:val="000000"/>
                <w:kern w:val="0"/>
                <w:szCs w:val="21"/>
              </w:rPr>
              <w:t>类</w:t>
            </w:r>
            <w:r>
              <w:rPr>
                <w:rFonts w:ascii="华文中宋" w:eastAsia="华文中宋" w:hAnsi="华文中宋" w:cs="Dotum" w:hint="eastAsia"/>
                <w:color w:val="000000"/>
                <w:kern w:val="0"/>
                <w:szCs w:val="21"/>
              </w:rPr>
              <w:t>、</w:t>
            </w:r>
            <w:r w:rsidRPr="001D0EA3">
              <w:rPr>
                <w:rFonts w:ascii="华文中宋" w:eastAsia="华文中宋" w:hAnsi="华文中宋" w:cs="Dotum" w:hint="eastAsia"/>
                <w:color w:val="000000"/>
                <w:kern w:val="0"/>
                <w:szCs w:val="21"/>
              </w:rPr>
              <w:t>交通</w:t>
            </w:r>
            <w:r w:rsidRPr="001D0EA3">
              <w:rPr>
                <w:rFonts w:ascii="华文中宋" w:eastAsia="华文中宋" w:hAnsi="华文中宋" w:cs="宋体" w:hint="eastAsia"/>
                <w:color w:val="000000"/>
                <w:kern w:val="0"/>
                <w:szCs w:val="21"/>
              </w:rPr>
              <w:t>运输类课</w:t>
            </w:r>
            <w:r w:rsidRPr="001D0EA3">
              <w:rPr>
                <w:rFonts w:ascii="华文中宋" w:eastAsia="华文中宋" w:hAnsi="华文中宋" w:cs="Dotum" w:hint="eastAsia"/>
                <w:color w:val="000000"/>
                <w:kern w:val="0"/>
                <w:szCs w:val="21"/>
              </w:rPr>
              <w:t>程</w:t>
            </w:r>
            <w:r w:rsidRPr="001D0EA3">
              <w:rPr>
                <w:rFonts w:ascii="华文中宋" w:eastAsia="华文中宋" w:hAnsi="华文中宋" w:cs="宋体" w:hint="eastAsia"/>
                <w:color w:val="000000"/>
                <w:kern w:val="0"/>
                <w:szCs w:val="21"/>
              </w:rPr>
              <w:t>教学</w:t>
            </w:r>
            <w:r w:rsidRPr="001D0EA3">
              <w:rPr>
                <w:rFonts w:ascii="华文中宋" w:eastAsia="华文中宋" w:hAnsi="华文中宋" w:cs="Dotum" w:hint="eastAsia"/>
                <w:color w:val="000000"/>
                <w:kern w:val="0"/>
                <w:szCs w:val="21"/>
              </w:rPr>
              <w:t>培</w:t>
            </w:r>
            <w:r w:rsidRPr="001D0EA3">
              <w:rPr>
                <w:rFonts w:ascii="华文中宋" w:eastAsia="华文中宋" w:hAnsi="华文中宋" w:cs="宋体" w:hint="eastAsia"/>
                <w:color w:val="000000"/>
                <w:kern w:val="0"/>
                <w:szCs w:val="21"/>
              </w:rPr>
              <w:t>训</w:t>
            </w:r>
          </w:p>
        </w:tc>
      </w:tr>
      <w:tr w:rsidR="009B2C6F" w:rsidRPr="001D0EA3" w:rsidTr="00411113">
        <w:trPr>
          <w:trHeight w:hRule="exact" w:val="340"/>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312</w:t>
            </w:r>
          </w:p>
        </w:tc>
        <w:tc>
          <w:tcPr>
            <w:tcW w:w="3933" w:type="dxa"/>
            <w:gridSpan w:val="2"/>
            <w:vAlign w:val="center"/>
          </w:tcPr>
          <w:p w:rsidR="009B2C6F" w:rsidRPr="00056296" w:rsidRDefault="009B2C6F" w:rsidP="00056296">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机械原理（葛文杰）</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313</w:t>
            </w:r>
          </w:p>
        </w:tc>
        <w:tc>
          <w:tcPr>
            <w:tcW w:w="3969" w:type="dxa"/>
            <w:vAlign w:val="center"/>
          </w:tcPr>
          <w:p w:rsidR="009B2C6F" w:rsidRPr="00056296" w:rsidRDefault="009B2C6F" w:rsidP="00056296">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机械设计（吴鹿鸣）</w:t>
            </w:r>
          </w:p>
        </w:tc>
      </w:tr>
      <w:tr w:rsidR="009B2C6F" w:rsidRPr="001D0EA3" w:rsidTr="00411113">
        <w:trPr>
          <w:trHeight w:hRule="exact" w:val="340"/>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314</w:t>
            </w:r>
          </w:p>
        </w:tc>
        <w:tc>
          <w:tcPr>
            <w:tcW w:w="3933" w:type="dxa"/>
            <w:gridSpan w:val="2"/>
            <w:vAlign w:val="center"/>
          </w:tcPr>
          <w:p w:rsidR="009B2C6F" w:rsidRPr="00056296" w:rsidRDefault="009B2C6F" w:rsidP="00056296">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机械制造技术基础（张世昌）</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315</w:t>
            </w:r>
          </w:p>
        </w:tc>
        <w:tc>
          <w:tcPr>
            <w:tcW w:w="3969" w:type="dxa"/>
            <w:vAlign w:val="center"/>
          </w:tcPr>
          <w:p w:rsidR="009B2C6F" w:rsidRPr="00056296" w:rsidRDefault="009B2C6F" w:rsidP="00056296">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机械制造及实习（傅水根）</w:t>
            </w:r>
          </w:p>
        </w:tc>
      </w:tr>
      <w:tr w:rsidR="009B2C6F" w:rsidRPr="001D0EA3" w:rsidTr="00411113">
        <w:trPr>
          <w:trHeight w:hRule="exact" w:val="340"/>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316</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工程制图</w:t>
            </w:r>
            <w:r>
              <w:rPr>
                <w:rFonts w:ascii="华文中宋" w:eastAsia="华文中宋" w:hAnsi="华文中宋" w:cs="宋体" w:hint="eastAsia"/>
                <w:color w:val="000000"/>
                <w:kern w:val="0"/>
                <w:szCs w:val="21"/>
              </w:rPr>
              <w:t>（</w:t>
            </w:r>
            <w:r w:rsidRPr="00DA4513">
              <w:rPr>
                <w:rFonts w:ascii="华文中宋" w:eastAsia="华文中宋" w:hAnsi="华文中宋" w:cs="宋体" w:hint="eastAsia"/>
                <w:color w:val="000000"/>
                <w:kern w:val="0"/>
                <w:szCs w:val="21"/>
              </w:rPr>
              <w:t>陆国栋</w:t>
            </w:r>
            <w:r>
              <w:rPr>
                <w:rFonts w:ascii="华文中宋" w:eastAsia="华文中宋" w:hAnsi="华文中宋" w:cs="宋体" w:hint="eastAsia"/>
                <w:color w:val="000000"/>
                <w:kern w:val="0"/>
                <w:szCs w:val="21"/>
              </w:rPr>
              <w:t>）</w:t>
            </w:r>
          </w:p>
        </w:tc>
        <w:tc>
          <w:tcPr>
            <w:tcW w:w="709" w:type="dxa"/>
            <w:gridSpan w:val="2"/>
            <w:vAlign w:val="center"/>
          </w:tcPr>
          <w:p w:rsidR="009B2C6F" w:rsidRPr="00D40A27" w:rsidRDefault="009B2C6F" w:rsidP="0084043E">
            <w:pPr>
              <w:widowControl/>
              <w:rPr>
                <w:rFonts w:ascii="华文中宋" w:eastAsia="华文中宋" w:hAnsi="华文中宋" w:cs="宋体"/>
                <w:color w:val="000000"/>
                <w:kern w:val="0"/>
                <w:szCs w:val="21"/>
              </w:rPr>
            </w:pPr>
            <w:r w:rsidRPr="00D40A27">
              <w:rPr>
                <w:rFonts w:ascii="华文中宋" w:eastAsia="华文中宋" w:hAnsi="华文中宋" w:cs="宋体" w:hint="eastAsia"/>
                <w:color w:val="000000"/>
                <w:kern w:val="0"/>
                <w:szCs w:val="21"/>
              </w:rPr>
              <w:t>317</w:t>
            </w:r>
          </w:p>
        </w:tc>
        <w:tc>
          <w:tcPr>
            <w:tcW w:w="3969" w:type="dxa"/>
            <w:vAlign w:val="center"/>
          </w:tcPr>
          <w:p w:rsidR="009B2C6F" w:rsidRPr="00056296"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画</w:t>
            </w:r>
            <w:r w:rsidRPr="00056296">
              <w:rPr>
                <w:rFonts w:ascii="华文中宋" w:eastAsia="华文中宋" w:hAnsi="华文中宋" w:cs="宋体" w:hint="eastAsia"/>
                <w:color w:val="000000"/>
                <w:kern w:val="0"/>
                <w:szCs w:val="21"/>
              </w:rPr>
              <w:t>法几何及工程制</w:t>
            </w:r>
            <w:r w:rsidRPr="001D0EA3">
              <w:rPr>
                <w:rFonts w:ascii="华文中宋" w:eastAsia="华文中宋" w:hAnsi="华文中宋" w:cs="宋体" w:hint="eastAsia"/>
                <w:color w:val="000000"/>
                <w:kern w:val="0"/>
                <w:szCs w:val="21"/>
              </w:rPr>
              <w:t>图</w:t>
            </w:r>
            <w:r>
              <w:rPr>
                <w:rFonts w:ascii="华文中宋" w:eastAsia="华文中宋" w:hAnsi="华文中宋" w:cs="宋体" w:hint="eastAsia"/>
                <w:color w:val="000000"/>
                <w:kern w:val="0"/>
                <w:szCs w:val="21"/>
              </w:rPr>
              <w:t>（</w:t>
            </w:r>
            <w:r w:rsidRPr="00DA4513">
              <w:rPr>
                <w:rFonts w:ascii="华文中宋" w:eastAsia="华文中宋" w:hAnsi="华文中宋" w:cs="宋体" w:hint="eastAsia"/>
                <w:color w:val="000000"/>
                <w:kern w:val="0"/>
                <w:szCs w:val="21"/>
              </w:rPr>
              <w:t>殷昌贵</w:t>
            </w:r>
            <w:r>
              <w:rPr>
                <w:rFonts w:ascii="华文中宋" w:eastAsia="华文中宋" w:hAnsi="华文中宋" w:cs="宋体" w:hint="eastAsia"/>
                <w:color w:val="000000"/>
                <w:kern w:val="0"/>
                <w:szCs w:val="21"/>
              </w:rPr>
              <w:t>、</w:t>
            </w:r>
            <w:r w:rsidRPr="009B6FEC">
              <w:rPr>
                <w:rFonts w:ascii="华文中宋" w:eastAsia="华文中宋" w:hAnsi="华文中宋" w:cs="宋体" w:hint="eastAsia"/>
                <w:color w:val="000000"/>
                <w:kern w:val="0"/>
                <w:szCs w:val="21"/>
              </w:rPr>
              <w:t>王兰美</w:t>
            </w:r>
            <w:r>
              <w:rPr>
                <w:rFonts w:ascii="华文中宋" w:eastAsia="华文中宋" w:hAnsi="华文中宋" w:cs="宋体" w:hint="eastAsia"/>
                <w:color w:val="000000"/>
                <w:kern w:val="0"/>
                <w:szCs w:val="21"/>
              </w:rPr>
              <w:t>）</w:t>
            </w:r>
          </w:p>
        </w:tc>
      </w:tr>
      <w:tr w:rsidR="009B2C6F" w:rsidRPr="001D0EA3" w:rsidTr="00411113">
        <w:trPr>
          <w:trHeight w:hRule="exact" w:val="340"/>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318</w:t>
            </w:r>
          </w:p>
        </w:tc>
        <w:tc>
          <w:tcPr>
            <w:tcW w:w="3933" w:type="dxa"/>
            <w:gridSpan w:val="2"/>
            <w:vAlign w:val="center"/>
          </w:tcPr>
          <w:p w:rsidR="009B2C6F" w:rsidRPr="007159FA" w:rsidRDefault="009B2C6F" w:rsidP="00056296">
            <w:pPr>
              <w:widowControl/>
              <w:rPr>
                <w:rFonts w:ascii="华文中宋" w:eastAsia="华文中宋" w:hAnsi="华文中宋" w:cs="宋体"/>
                <w:color w:val="000000"/>
                <w:kern w:val="0"/>
                <w:szCs w:val="21"/>
              </w:rPr>
            </w:pPr>
            <w:r w:rsidRPr="007159FA">
              <w:rPr>
                <w:rFonts w:ascii="华文中宋" w:eastAsia="华文中宋" w:hAnsi="华文中宋" w:cs="宋体"/>
                <w:color w:val="000000"/>
                <w:kern w:val="0"/>
                <w:szCs w:val="21"/>
              </w:rPr>
              <w:t>机械零件常</w:t>
            </w:r>
            <w:r w:rsidRPr="007159FA">
              <w:rPr>
                <w:rFonts w:ascii="华文中宋" w:eastAsia="华文中宋" w:hAnsi="华文中宋" w:cs="宋体" w:hint="eastAsia"/>
                <w:color w:val="000000"/>
                <w:kern w:val="0"/>
                <w:szCs w:val="21"/>
              </w:rPr>
              <w:t>规</w:t>
            </w:r>
            <w:r w:rsidRPr="00056296">
              <w:rPr>
                <w:rFonts w:ascii="华文中宋" w:eastAsia="华文中宋" w:hAnsi="华文中宋" w:cs="宋体" w:hint="eastAsia"/>
                <w:color w:val="000000"/>
                <w:kern w:val="0"/>
                <w:szCs w:val="21"/>
              </w:rPr>
              <w:t>加工（何七荣）</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319</w:t>
            </w:r>
          </w:p>
        </w:tc>
        <w:tc>
          <w:tcPr>
            <w:tcW w:w="3969" w:type="dxa"/>
            <w:vAlign w:val="center"/>
          </w:tcPr>
          <w:p w:rsidR="009B2C6F" w:rsidRPr="001D0EA3" w:rsidRDefault="009B2C6F" w:rsidP="00056296">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机械振动（刘习军）</w:t>
            </w:r>
          </w:p>
        </w:tc>
      </w:tr>
      <w:tr w:rsidR="009B2C6F" w:rsidRPr="001D0EA3" w:rsidTr="00411113">
        <w:trPr>
          <w:trHeight w:hRule="exact" w:val="340"/>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320</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汽车构造（罗永革、冯樱）</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321</w:t>
            </w:r>
          </w:p>
        </w:tc>
        <w:tc>
          <w:tcPr>
            <w:tcW w:w="3969" w:type="dxa"/>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机床数</w:t>
            </w:r>
            <w:r w:rsidRPr="00056296">
              <w:rPr>
                <w:rFonts w:ascii="华文中宋" w:eastAsia="华文中宋" w:hAnsi="华文中宋" w:cs="宋体" w:hint="eastAsia"/>
                <w:color w:val="000000"/>
                <w:kern w:val="0"/>
                <w:szCs w:val="21"/>
              </w:rPr>
              <w:t>控技</w:t>
            </w:r>
            <w:r w:rsidRPr="001D0EA3">
              <w:rPr>
                <w:rFonts w:ascii="华文中宋" w:eastAsia="华文中宋" w:hAnsi="华文中宋" w:cs="宋体" w:hint="eastAsia"/>
                <w:color w:val="000000"/>
                <w:kern w:val="0"/>
                <w:szCs w:val="21"/>
              </w:rPr>
              <w:t>术</w:t>
            </w:r>
            <w:r>
              <w:rPr>
                <w:rFonts w:ascii="华文中宋" w:eastAsia="华文中宋" w:hAnsi="华文中宋" w:cs="宋体" w:hint="eastAsia"/>
                <w:color w:val="000000"/>
                <w:kern w:val="0"/>
                <w:szCs w:val="21"/>
              </w:rPr>
              <w:t>（</w:t>
            </w:r>
            <w:r w:rsidRPr="00DA4513">
              <w:rPr>
                <w:rFonts w:ascii="华文中宋" w:eastAsia="华文中宋" w:hAnsi="华文中宋" w:cs="宋体" w:hint="eastAsia"/>
                <w:color w:val="000000"/>
                <w:kern w:val="0"/>
                <w:szCs w:val="21"/>
              </w:rPr>
              <w:t>游有鹏</w:t>
            </w:r>
            <w:r>
              <w:rPr>
                <w:rFonts w:ascii="华文中宋" w:eastAsia="华文中宋" w:hAnsi="华文中宋" w:cs="宋体" w:hint="eastAsia"/>
                <w:color w:val="000000"/>
                <w:kern w:val="0"/>
                <w:szCs w:val="21"/>
              </w:rPr>
              <w:t>）</w:t>
            </w:r>
          </w:p>
        </w:tc>
      </w:tr>
      <w:tr w:rsidR="009B2C6F" w:rsidRPr="001D0EA3" w:rsidTr="00411113">
        <w:trPr>
          <w:trHeight w:hRule="exact" w:val="340"/>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322</w:t>
            </w:r>
          </w:p>
        </w:tc>
        <w:tc>
          <w:tcPr>
            <w:tcW w:w="3933" w:type="dxa"/>
            <w:gridSpan w:val="2"/>
            <w:vAlign w:val="center"/>
          </w:tcPr>
          <w:p w:rsidR="009B2C6F" w:rsidRPr="00056296"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测</w:t>
            </w:r>
            <w:r w:rsidRPr="00056296">
              <w:rPr>
                <w:rFonts w:ascii="华文中宋" w:eastAsia="华文中宋" w:hAnsi="华文中宋" w:cs="宋体" w:hint="eastAsia"/>
                <w:color w:val="000000"/>
                <w:kern w:val="0"/>
                <w:szCs w:val="21"/>
              </w:rPr>
              <w:t>量</w:t>
            </w:r>
            <w:r w:rsidRPr="001D0EA3">
              <w:rPr>
                <w:rFonts w:ascii="华文中宋" w:eastAsia="华文中宋" w:hAnsi="华文中宋" w:cs="宋体" w:hint="eastAsia"/>
                <w:color w:val="000000"/>
                <w:kern w:val="0"/>
                <w:szCs w:val="21"/>
              </w:rPr>
              <w:t>学</w:t>
            </w:r>
            <w:r>
              <w:rPr>
                <w:rFonts w:ascii="华文中宋" w:eastAsia="华文中宋" w:hAnsi="华文中宋" w:cs="宋体" w:hint="eastAsia"/>
                <w:color w:val="000000"/>
                <w:kern w:val="0"/>
                <w:szCs w:val="21"/>
              </w:rPr>
              <w:t>（</w:t>
            </w:r>
            <w:r w:rsidRPr="00DA23B4">
              <w:rPr>
                <w:rFonts w:ascii="华文中宋" w:eastAsia="华文中宋" w:hAnsi="华文中宋" w:cs="宋体" w:hint="eastAsia"/>
                <w:color w:val="000000"/>
                <w:kern w:val="0"/>
                <w:szCs w:val="21"/>
              </w:rPr>
              <w:t>程效军</w:t>
            </w:r>
            <w:r>
              <w:rPr>
                <w:rFonts w:ascii="华文中宋" w:eastAsia="华文中宋" w:hAnsi="华文中宋" w:cs="宋体" w:hint="eastAsia"/>
                <w:color w:val="000000"/>
                <w:kern w:val="0"/>
                <w:szCs w:val="21"/>
              </w:rPr>
              <w:t>）</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323</w:t>
            </w:r>
          </w:p>
        </w:tc>
        <w:tc>
          <w:tcPr>
            <w:tcW w:w="3969" w:type="dxa"/>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土木工程概论</w:t>
            </w:r>
            <w:r>
              <w:rPr>
                <w:rFonts w:ascii="华文中宋" w:eastAsia="华文中宋" w:hAnsi="华文中宋" w:cs="宋体" w:hint="eastAsia"/>
                <w:color w:val="000000"/>
                <w:kern w:val="0"/>
                <w:szCs w:val="21"/>
              </w:rPr>
              <w:t>（</w:t>
            </w:r>
            <w:r w:rsidRPr="00DA23B4">
              <w:rPr>
                <w:rFonts w:ascii="华文中宋" w:eastAsia="华文中宋" w:hAnsi="华文中宋" w:cs="宋体" w:hint="eastAsia"/>
                <w:color w:val="000000"/>
                <w:kern w:val="0"/>
                <w:szCs w:val="21"/>
              </w:rPr>
              <w:t>叶志明</w:t>
            </w:r>
            <w:r>
              <w:rPr>
                <w:rFonts w:ascii="华文中宋" w:eastAsia="华文中宋" w:hAnsi="华文中宋" w:cs="宋体" w:hint="eastAsia"/>
                <w:color w:val="000000"/>
                <w:kern w:val="0"/>
                <w:szCs w:val="21"/>
              </w:rPr>
              <w:t>）</w:t>
            </w:r>
          </w:p>
        </w:tc>
      </w:tr>
      <w:tr w:rsidR="009B2C6F" w:rsidRPr="001D0EA3" w:rsidTr="00411113">
        <w:trPr>
          <w:trHeight w:hRule="exact" w:val="340"/>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324</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工程地质</w:t>
            </w:r>
            <w:r>
              <w:rPr>
                <w:rFonts w:ascii="华文中宋" w:eastAsia="华文中宋" w:hAnsi="华文中宋" w:cs="宋体" w:hint="eastAsia"/>
                <w:color w:val="000000"/>
                <w:kern w:val="0"/>
                <w:szCs w:val="21"/>
              </w:rPr>
              <w:t>（</w:t>
            </w:r>
            <w:r w:rsidRPr="00DA23B4">
              <w:rPr>
                <w:rFonts w:ascii="华文中宋" w:eastAsia="华文中宋" w:hAnsi="华文中宋" w:cs="宋体" w:hint="eastAsia"/>
                <w:color w:val="000000"/>
                <w:kern w:val="0"/>
                <w:szCs w:val="21"/>
              </w:rPr>
              <w:t>白志勇</w:t>
            </w:r>
            <w:r>
              <w:rPr>
                <w:rFonts w:ascii="华文中宋" w:eastAsia="华文中宋" w:hAnsi="华文中宋" w:cs="宋体" w:hint="eastAsia"/>
                <w:color w:val="000000"/>
                <w:kern w:val="0"/>
                <w:szCs w:val="21"/>
              </w:rPr>
              <w:t>）</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325</w:t>
            </w:r>
          </w:p>
        </w:tc>
        <w:tc>
          <w:tcPr>
            <w:tcW w:w="3969" w:type="dxa"/>
            <w:vAlign w:val="center"/>
          </w:tcPr>
          <w:p w:rsidR="009B2C6F" w:rsidRPr="001D0EA3" w:rsidRDefault="009B2C6F" w:rsidP="00056296">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建筑外立面设计（边颖）</w:t>
            </w:r>
          </w:p>
        </w:tc>
      </w:tr>
      <w:tr w:rsidR="009B2C6F" w:rsidRPr="001D0EA3" w:rsidTr="00411113">
        <w:trPr>
          <w:trHeight w:hRule="exact" w:val="340"/>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326</w:t>
            </w:r>
          </w:p>
        </w:tc>
        <w:tc>
          <w:tcPr>
            <w:tcW w:w="3933" w:type="dxa"/>
            <w:gridSpan w:val="2"/>
            <w:vAlign w:val="center"/>
          </w:tcPr>
          <w:p w:rsidR="009B2C6F" w:rsidRPr="00D40A27" w:rsidRDefault="009B2C6F" w:rsidP="00056296">
            <w:pPr>
              <w:widowControl/>
              <w:rPr>
                <w:rFonts w:ascii="华文中宋" w:eastAsia="华文中宋" w:hAnsi="华文中宋" w:cs="宋体"/>
                <w:color w:val="000000"/>
                <w:kern w:val="0"/>
                <w:szCs w:val="21"/>
              </w:rPr>
            </w:pPr>
            <w:r w:rsidRPr="00D40A27">
              <w:rPr>
                <w:rFonts w:ascii="华文中宋" w:eastAsia="华文中宋" w:hAnsi="华文中宋" w:cs="宋体" w:hint="eastAsia"/>
                <w:color w:val="000000"/>
                <w:kern w:val="0"/>
                <w:szCs w:val="21"/>
              </w:rPr>
              <w:t>水工建筑学（金峰）</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327</w:t>
            </w:r>
          </w:p>
        </w:tc>
        <w:tc>
          <w:tcPr>
            <w:tcW w:w="3969" w:type="dxa"/>
            <w:vAlign w:val="center"/>
          </w:tcPr>
          <w:p w:rsidR="009B2C6F" w:rsidRPr="00D40A27" w:rsidRDefault="009B2C6F" w:rsidP="00056296">
            <w:pPr>
              <w:widowControl/>
              <w:rPr>
                <w:rFonts w:ascii="华文中宋" w:eastAsia="华文中宋" w:hAnsi="华文中宋" w:cs="宋体"/>
                <w:color w:val="000000"/>
                <w:kern w:val="0"/>
                <w:szCs w:val="21"/>
              </w:rPr>
            </w:pPr>
            <w:r w:rsidRPr="00D40A27">
              <w:rPr>
                <w:rFonts w:ascii="华文中宋" w:eastAsia="华文中宋" w:hAnsi="华文中宋" w:cs="宋体" w:hint="eastAsia"/>
                <w:color w:val="000000"/>
                <w:kern w:val="0"/>
                <w:szCs w:val="21"/>
              </w:rPr>
              <w:t>建筑设计基础（吴桂宁、许自力）</w:t>
            </w:r>
          </w:p>
        </w:tc>
      </w:tr>
      <w:tr w:rsidR="009B2C6F" w:rsidRPr="001D0EA3" w:rsidTr="00411113">
        <w:trPr>
          <w:trHeight w:hRule="exact" w:val="340"/>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328</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水质工程学（韩洪军）</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329</w:t>
            </w:r>
          </w:p>
        </w:tc>
        <w:tc>
          <w:tcPr>
            <w:tcW w:w="3969" w:type="dxa"/>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混凝土结构</w:t>
            </w:r>
            <w:r>
              <w:rPr>
                <w:rFonts w:ascii="华文中宋" w:eastAsia="华文中宋" w:hAnsi="华文中宋" w:cs="宋体" w:hint="eastAsia"/>
                <w:color w:val="000000"/>
                <w:kern w:val="0"/>
                <w:szCs w:val="21"/>
              </w:rPr>
              <w:t>（</w:t>
            </w:r>
            <w:r w:rsidRPr="00DA23B4">
              <w:rPr>
                <w:rFonts w:ascii="华文中宋" w:eastAsia="华文中宋" w:hAnsi="华文中宋" w:cs="宋体" w:hint="eastAsia"/>
                <w:color w:val="000000"/>
                <w:kern w:val="0"/>
                <w:szCs w:val="21"/>
              </w:rPr>
              <w:t>沈蒲生</w:t>
            </w:r>
            <w:r w:rsidRPr="0073293F">
              <w:rPr>
                <w:rFonts w:ascii="华文中宋" w:eastAsia="华文中宋" w:hAnsi="华文中宋" w:cs="宋体" w:hint="eastAsia"/>
                <w:color w:val="000000"/>
                <w:kern w:val="0"/>
                <w:szCs w:val="21"/>
              </w:rPr>
              <w:t>、廖莎</w:t>
            </w:r>
            <w:r>
              <w:rPr>
                <w:rFonts w:ascii="华文中宋" w:eastAsia="华文中宋" w:hAnsi="华文中宋" w:cs="宋体" w:hint="eastAsia"/>
                <w:color w:val="000000"/>
                <w:kern w:val="0"/>
                <w:szCs w:val="21"/>
              </w:rPr>
              <w:t>）</w:t>
            </w:r>
          </w:p>
        </w:tc>
      </w:tr>
      <w:tr w:rsidR="009B2C6F" w:rsidRPr="001D0EA3" w:rsidTr="00411113">
        <w:trPr>
          <w:trHeight w:hRule="exact" w:val="340"/>
        </w:trPr>
        <w:tc>
          <w:tcPr>
            <w:tcW w:w="711"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330</w:t>
            </w:r>
          </w:p>
        </w:tc>
        <w:tc>
          <w:tcPr>
            <w:tcW w:w="3933" w:type="dxa"/>
            <w:gridSpan w:val="2"/>
            <w:vAlign w:val="center"/>
          </w:tcPr>
          <w:p w:rsidR="009B2C6F" w:rsidRPr="00056296" w:rsidRDefault="009B2C6F" w:rsidP="00056296">
            <w:pPr>
              <w:widowControl/>
              <w:rPr>
                <w:rFonts w:ascii="华文中宋" w:eastAsia="华文中宋" w:hAnsi="华文中宋" w:cs="宋体"/>
                <w:color w:val="000000"/>
                <w:kern w:val="0"/>
                <w:szCs w:val="21"/>
              </w:rPr>
            </w:pPr>
            <w:r w:rsidRPr="00D40A27">
              <w:rPr>
                <w:rFonts w:ascii="华文中宋" w:eastAsia="华文中宋" w:hAnsi="华文中宋" w:cs="宋体" w:hint="eastAsia"/>
                <w:color w:val="000000"/>
                <w:kern w:val="0"/>
                <w:szCs w:val="21"/>
              </w:rPr>
              <w:t>桥梁工程概论</w:t>
            </w:r>
            <w:r>
              <w:rPr>
                <w:rFonts w:ascii="华文中宋" w:eastAsia="华文中宋" w:hAnsi="华文中宋" w:cs="宋体" w:hint="eastAsia"/>
                <w:color w:val="000000"/>
                <w:kern w:val="0"/>
                <w:szCs w:val="21"/>
              </w:rPr>
              <w:t>（李亚东、何畏）</w:t>
            </w:r>
          </w:p>
        </w:tc>
        <w:tc>
          <w:tcPr>
            <w:tcW w:w="709" w:type="dxa"/>
            <w:gridSpan w:val="2"/>
            <w:vAlign w:val="center"/>
          </w:tcPr>
          <w:p w:rsidR="009B2C6F" w:rsidRPr="00056296" w:rsidRDefault="009B2C6F" w:rsidP="0084043E">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331</w:t>
            </w:r>
          </w:p>
        </w:tc>
        <w:tc>
          <w:tcPr>
            <w:tcW w:w="3969" w:type="dxa"/>
            <w:vAlign w:val="center"/>
          </w:tcPr>
          <w:p w:rsidR="009B2C6F" w:rsidRPr="00056296" w:rsidRDefault="009B2C6F" w:rsidP="00056296">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材料力学（张少实）</w:t>
            </w:r>
          </w:p>
        </w:tc>
      </w:tr>
      <w:tr w:rsidR="009B2C6F" w:rsidRPr="001D0EA3" w:rsidTr="00411113">
        <w:trPr>
          <w:trHeight w:hRule="exact" w:val="340"/>
        </w:trPr>
        <w:tc>
          <w:tcPr>
            <w:tcW w:w="711"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332</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土力学</w:t>
            </w:r>
            <w:r>
              <w:rPr>
                <w:rFonts w:ascii="华文中宋" w:eastAsia="华文中宋" w:hAnsi="华文中宋" w:cs="宋体" w:hint="eastAsia"/>
                <w:color w:val="000000"/>
                <w:kern w:val="0"/>
                <w:szCs w:val="21"/>
              </w:rPr>
              <w:t>（</w:t>
            </w:r>
            <w:r w:rsidRPr="00DA23B4">
              <w:rPr>
                <w:rFonts w:ascii="华文中宋" w:eastAsia="华文中宋" w:hAnsi="华文中宋" w:cs="宋体" w:hint="eastAsia"/>
                <w:color w:val="000000"/>
                <w:kern w:val="0"/>
                <w:szCs w:val="21"/>
              </w:rPr>
              <w:t>李广信</w:t>
            </w:r>
            <w:r>
              <w:rPr>
                <w:rFonts w:ascii="华文中宋" w:eastAsia="华文中宋" w:hAnsi="华文中宋" w:cs="宋体" w:hint="eastAsia"/>
                <w:color w:val="000000"/>
                <w:kern w:val="0"/>
                <w:szCs w:val="21"/>
              </w:rPr>
              <w:t>）</w:t>
            </w:r>
          </w:p>
        </w:tc>
        <w:tc>
          <w:tcPr>
            <w:tcW w:w="709"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333</w:t>
            </w:r>
          </w:p>
        </w:tc>
        <w:tc>
          <w:tcPr>
            <w:tcW w:w="3969" w:type="dxa"/>
            <w:vAlign w:val="center"/>
          </w:tcPr>
          <w:p w:rsidR="009B2C6F" w:rsidRPr="00056296" w:rsidRDefault="009B2C6F" w:rsidP="00056296">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结构力学（朱慈勉）</w:t>
            </w:r>
          </w:p>
        </w:tc>
      </w:tr>
      <w:tr w:rsidR="009B2C6F" w:rsidRPr="001D0EA3" w:rsidTr="00411113">
        <w:trPr>
          <w:trHeight w:hRule="exact" w:val="340"/>
        </w:trPr>
        <w:tc>
          <w:tcPr>
            <w:tcW w:w="711"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334</w:t>
            </w:r>
          </w:p>
        </w:tc>
        <w:tc>
          <w:tcPr>
            <w:tcW w:w="3933" w:type="dxa"/>
            <w:gridSpan w:val="2"/>
            <w:vAlign w:val="center"/>
          </w:tcPr>
          <w:p w:rsidR="009B2C6F" w:rsidRPr="00056296" w:rsidRDefault="009B2C6F" w:rsidP="00056296">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理论力学（洪嘉振）</w:t>
            </w:r>
          </w:p>
        </w:tc>
        <w:tc>
          <w:tcPr>
            <w:tcW w:w="709"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335</w:t>
            </w:r>
          </w:p>
        </w:tc>
        <w:tc>
          <w:tcPr>
            <w:tcW w:w="3969" w:type="dxa"/>
            <w:vAlign w:val="center"/>
          </w:tcPr>
          <w:p w:rsidR="009B2C6F" w:rsidRPr="00056296" w:rsidRDefault="009B2C6F" w:rsidP="00056296">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水力学（李玉柱、贺五洲）</w:t>
            </w:r>
          </w:p>
        </w:tc>
      </w:tr>
      <w:tr w:rsidR="009B2C6F" w:rsidRPr="001D0EA3" w:rsidTr="00411113">
        <w:trPr>
          <w:trHeight w:hRule="exact" w:val="340"/>
        </w:trPr>
        <w:tc>
          <w:tcPr>
            <w:tcW w:w="711"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336</w:t>
            </w:r>
          </w:p>
        </w:tc>
        <w:tc>
          <w:tcPr>
            <w:tcW w:w="3933" w:type="dxa"/>
            <w:gridSpan w:val="2"/>
            <w:vAlign w:val="center"/>
          </w:tcPr>
          <w:p w:rsidR="009B2C6F" w:rsidRPr="00056296" w:rsidRDefault="009B2C6F" w:rsidP="00056296">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弹性力学（王敏中、黄克服）</w:t>
            </w:r>
          </w:p>
        </w:tc>
        <w:tc>
          <w:tcPr>
            <w:tcW w:w="709"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337</w:t>
            </w:r>
          </w:p>
        </w:tc>
        <w:tc>
          <w:tcPr>
            <w:tcW w:w="3969" w:type="dxa"/>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金属</w:t>
            </w:r>
            <w:r w:rsidRPr="00056296">
              <w:rPr>
                <w:rFonts w:ascii="华文中宋" w:eastAsia="华文中宋" w:hAnsi="华文中宋" w:cs="宋体" w:hint="eastAsia"/>
                <w:color w:val="000000"/>
                <w:kern w:val="0"/>
                <w:szCs w:val="21"/>
              </w:rPr>
              <w:t>材料成形基</w:t>
            </w:r>
            <w:r w:rsidRPr="001D0EA3">
              <w:rPr>
                <w:rFonts w:ascii="华文中宋" w:eastAsia="华文中宋" w:hAnsi="华文中宋" w:cs="宋体" w:hint="eastAsia"/>
                <w:color w:val="000000"/>
                <w:kern w:val="0"/>
                <w:szCs w:val="21"/>
              </w:rPr>
              <w:t>础</w:t>
            </w:r>
            <w:r>
              <w:rPr>
                <w:rFonts w:ascii="华文中宋" w:eastAsia="华文中宋" w:hAnsi="华文中宋" w:cs="宋体" w:hint="eastAsia"/>
                <w:color w:val="000000"/>
                <w:kern w:val="0"/>
                <w:szCs w:val="21"/>
              </w:rPr>
              <w:t>（</w:t>
            </w:r>
            <w:r w:rsidRPr="00DA23B4">
              <w:rPr>
                <w:rFonts w:ascii="华文中宋" w:eastAsia="华文中宋" w:hAnsi="华文中宋" w:cs="宋体" w:hint="eastAsia"/>
                <w:color w:val="000000"/>
                <w:kern w:val="0"/>
                <w:szCs w:val="21"/>
              </w:rPr>
              <w:t>陈拂晓</w:t>
            </w:r>
            <w:r>
              <w:rPr>
                <w:rFonts w:ascii="华文中宋" w:eastAsia="华文中宋" w:hAnsi="华文中宋" w:cs="宋体" w:hint="eastAsia"/>
                <w:color w:val="000000"/>
                <w:kern w:val="0"/>
                <w:szCs w:val="21"/>
              </w:rPr>
              <w:t>）</w:t>
            </w:r>
          </w:p>
        </w:tc>
      </w:tr>
      <w:tr w:rsidR="009B2C6F" w:rsidRPr="001D0EA3" w:rsidTr="00411113">
        <w:trPr>
          <w:trHeight w:hRule="exact" w:val="340"/>
        </w:trPr>
        <w:tc>
          <w:tcPr>
            <w:tcW w:w="711"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338</w:t>
            </w:r>
          </w:p>
        </w:tc>
        <w:tc>
          <w:tcPr>
            <w:tcW w:w="3933" w:type="dxa"/>
            <w:gridSpan w:val="2"/>
            <w:vAlign w:val="center"/>
          </w:tcPr>
          <w:p w:rsidR="009B2C6F" w:rsidRPr="00056296" w:rsidRDefault="009B2C6F" w:rsidP="00056296">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流体力学（丁祖荣）</w:t>
            </w:r>
          </w:p>
        </w:tc>
        <w:tc>
          <w:tcPr>
            <w:tcW w:w="709"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339</w:t>
            </w:r>
          </w:p>
        </w:tc>
        <w:tc>
          <w:tcPr>
            <w:tcW w:w="3969" w:type="dxa"/>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高分子物理学</w:t>
            </w:r>
            <w:r>
              <w:rPr>
                <w:rFonts w:ascii="华文中宋" w:eastAsia="华文中宋" w:hAnsi="华文中宋" w:cs="宋体" w:hint="eastAsia"/>
                <w:color w:val="000000"/>
                <w:kern w:val="0"/>
                <w:szCs w:val="21"/>
              </w:rPr>
              <w:t>（</w:t>
            </w:r>
            <w:r w:rsidRPr="00DA23B4">
              <w:rPr>
                <w:rFonts w:ascii="华文中宋" w:eastAsia="华文中宋" w:hAnsi="华文中宋" w:cs="宋体" w:hint="eastAsia"/>
                <w:color w:val="000000"/>
                <w:kern w:val="0"/>
                <w:szCs w:val="21"/>
              </w:rPr>
              <w:t>吴其晔</w:t>
            </w:r>
            <w:r>
              <w:rPr>
                <w:rFonts w:ascii="华文中宋" w:eastAsia="华文中宋" w:hAnsi="华文中宋" w:cs="宋体" w:hint="eastAsia"/>
                <w:color w:val="000000"/>
                <w:kern w:val="0"/>
                <w:szCs w:val="21"/>
              </w:rPr>
              <w:t>）</w:t>
            </w:r>
          </w:p>
        </w:tc>
      </w:tr>
      <w:tr w:rsidR="009B2C6F" w:rsidRPr="001D0EA3" w:rsidTr="00411113">
        <w:trPr>
          <w:trHeight w:hRule="exact" w:val="340"/>
        </w:trPr>
        <w:tc>
          <w:tcPr>
            <w:tcW w:w="711"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340</w:t>
            </w:r>
          </w:p>
        </w:tc>
        <w:tc>
          <w:tcPr>
            <w:tcW w:w="3933" w:type="dxa"/>
            <w:gridSpan w:val="2"/>
            <w:vAlign w:val="center"/>
          </w:tcPr>
          <w:p w:rsidR="009B2C6F" w:rsidRPr="001D0EA3" w:rsidRDefault="009B2C6F" w:rsidP="00056296">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材料科学与</w:t>
            </w:r>
            <w:r w:rsidRPr="00056296">
              <w:rPr>
                <w:rFonts w:ascii="华文中宋" w:eastAsia="华文中宋" w:hAnsi="华文中宋" w:cs="宋体" w:hint="eastAsia"/>
                <w:color w:val="000000"/>
                <w:kern w:val="0"/>
                <w:szCs w:val="21"/>
              </w:rPr>
              <w:t>工程基</w:t>
            </w:r>
            <w:r w:rsidRPr="001D0EA3">
              <w:rPr>
                <w:rFonts w:ascii="华文中宋" w:eastAsia="华文中宋" w:hAnsi="华文中宋" w:cs="宋体" w:hint="eastAsia"/>
                <w:color w:val="000000"/>
                <w:kern w:val="0"/>
                <w:szCs w:val="21"/>
              </w:rPr>
              <w:t>础</w:t>
            </w:r>
            <w:r>
              <w:rPr>
                <w:rFonts w:ascii="华文中宋" w:eastAsia="华文中宋" w:hAnsi="华文中宋" w:cs="宋体" w:hint="eastAsia"/>
                <w:color w:val="000000"/>
                <w:kern w:val="0"/>
                <w:szCs w:val="21"/>
              </w:rPr>
              <w:t>（</w:t>
            </w:r>
            <w:r w:rsidRPr="00DA23B4">
              <w:rPr>
                <w:rFonts w:ascii="华文中宋" w:eastAsia="华文中宋" w:hAnsi="华文中宋" w:cs="宋体" w:hint="eastAsia"/>
                <w:color w:val="000000"/>
                <w:kern w:val="0"/>
                <w:szCs w:val="21"/>
              </w:rPr>
              <w:t>顾宜</w:t>
            </w:r>
            <w:r>
              <w:rPr>
                <w:rFonts w:ascii="华文中宋" w:eastAsia="华文中宋" w:hAnsi="华文中宋" w:cs="宋体" w:hint="eastAsia"/>
                <w:color w:val="000000"/>
                <w:kern w:val="0"/>
                <w:szCs w:val="21"/>
              </w:rPr>
              <w:t>）</w:t>
            </w:r>
          </w:p>
        </w:tc>
        <w:tc>
          <w:tcPr>
            <w:tcW w:w="709"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341</w:t>
            </w:r>
          </w:p>
        </w:tc>
        <w:tc>
          <w:tcPr>
            <w:tcW w:w="3969" w:type="dxa"/>
            <w:vAlign w:val="center"/>
          </w:tcPr>
          <w:p w:rsidR="009B2C6F" w:rsidRPr="001D0EA3" w:rsidRDefault="009B2C6F" w:rsidP="00056296">
            <w:pPr>
              <w:widowControl/>
              <w:rPr>
                <w:rFonts w:ascii="华文中宋" w:eastAsia="华文中宋" w:hAnsi="华文中宋" w:cs="宋体"/>
                <w:color w:val="000000"/>
                <w:kern w:val="0"/>
                <w:szCs w:val="21"/>
              </w:rPr>
            </w:pPr>
            <w:r w:rsidRPr="00056296">
              <w:rPr>
                <w:rFonts w:ascii="华文中宋" w:eastAsia="华文中宋" w:hAnsi="华文中宋" w:cs="宋体" w:hint="eastAsia"/>
                <w:color w:val="000000"/>
                <w:kern w:val="0"/>
                <w:szCs w:val="21"/>
              </w:rPr>
              <w:t>传热学（姜培学）</w:t>
            </w:r>
          </w:p>
        </w:tc>
      </w:tr>
      <w:tr w:rsidR="009B2C6F" w:rsidRPr="001D0EA3" w:rsidTr="00411113">
        <w:trPr>
          <w:trHeight w:hRule="exact" w:val="340"/>
        </w:trPr>
        <w:tc>
          <w:tcPr>
            <w:tcW w:w="711"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342</w:t>
            </w:r>
          </w:p>
        </w:tc>
        <w:tc>
          <w:tcPr>
            <w:tcW w:w="3933" w:type="dxa"/>
            <w:gridSpan w:val="2"/>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材料研</w:t>
            </w:r>
            <w:r w:rsidRPr="001D0EA3">
              <w:rPr>
                <w:rFonts w:ascii="华文中宋" w:eastAsia="华文中宋" w:hAnsi="华文中宋" w:cs="Dotum" w:hint="eastAsia"/>
                <w:color w:val="000000"/>
                <w:kern w:val="0"/>
                <w:szCs w:val="21"/>
              </w:rPr>
              <w:t>究方法</w:t>
            </w:r>
            <w:r>
              <w:rPr>
                <w:rFonts w:ascii="华文中宋" w:eastAsia="华文中宋" w:hAnsi="华文中宋" w:cs="Dotum" w:hint="eastAsia"/>
                <w:color w:val="000000"/>
                <w:kern w:val="0"/>
                <w:szCs w:val="21"/>
              </w:rPr>
              <w:t>（</w:t>
            </w:r>
            <w:r w:rsidRPr="00DA23B4">
              <w:rPr>
                <w:rFonts w:ascii="华文中宋" w:eastAsia="华文中宋" w:hAnsi="华文中宋" w:cs="Dotum" w:hint="eastAsia"/>
                <w:color w:val="000000"/>
                <w:kern w:val="0"/>
                <w:szCs w:val="21"/>
              </w:rPr>
              <w:t>许乾慰</w:t>
            </w:r>
            <w:r>
              <w:rPr>
                <w:rFonts w:ascii="华文中宋" w:eastAsia="华文中宋" w:hAnsi="华文中宋" w:cs="Dotum" w:hint="eastAsia"/>
                <w:color w:val="000000"/>
                <w:kern w:val="0"/>
                <w:szCs w:val="21"/>
              </w:rPr>
              <w:t>）</w:t>
            </w:r>
          </w:p>
        </w:tc>
        <w:tc>
          <w:tcPr>
            <w:tcW w:w="709" w:type="dxa"/>
            <w:gridSpan w:val="2"/>
            <w:vAlign w:val="center"/>
          </w:tcPr>
          <w:p w:rsidR="009B2C6F" w:rsidRPr="001D0EA3" w:rsidRDefault="009B2C6F" w:rsidP="00FF03E9">
            <w:pPr>
              <w:widowControl/>
              <w:rPr>
                <w:rFonts w:ascii="华文中宋" w:eastAsia="华文中宋" w:hAnsi="华文中宋" w:cs="宋体"/>
                <w:kern w:val="0"/>
                <w:szCs w:val="21"/>
              </w:rPr>
            </w:pPr>
          </w:p>
        </w:tc>
        <w:tc>
          <w:tcPr>
            <w:tcW w:w="3969" w:type="dxa"/>
            <w:vAlign w:val="center"/>
          </w:tcPr>
          <w:p w:rsidR="009B2C6F" w:rsidRPr="001D0EA3" w:rsidRDefault="009B2C6F" w:rsidP="00CF6AFD">
            <w:pPr>
              <w:widowControl/>
              <w:rPr>
                <w:rFonts w:ascii="华文中宋" w:eastAsia="华文中宋" w:hAnsi="华文中宋" w:cs="宋体"/>
                <w:color w:val="000000"/>
                <w:kern w:val="0"/>
                <w:szCs w:val="21"/>
              </w:rPr>
            </w:pPr>
          </w:p>
        </w:tc>
      </w:tr>
      <w:tr w:rsidR="009B2C6F" w:rsidRPr="001D0EA3" w:rsidTr="00411113">
        <w:trPr>
          <w:trHeight w:val="590"/>
        </w:trPr>
        <w:tc>
          <w:tcPr>
            <w:tcW w:w="9322" w:type="dxa"/>
            <w:gridSpan w:val="7"/>
            <w:vAlign w:val="center"/>
          </w:tcPr>
          <w:p w:rsidR="009B2C6F" w:rsidRPr="001D0EA3" w:rsidRDefault="009B2C6F" w:rsidP="00CF6AFD">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医学</w:t>
            </w:r>
            <w:r w:rsidRPr="001D0EA3">
              <w:rPr>
                <w:rFonts w:ascii="华文中宋" w:eastAsia="华文中宋" w:hAnsi="华文中宋" w:cs="Dotum" w:hint="eastAsia"/>
                <w:color w:val="000000"/>
                <w:kern w:val="0"/>
                <w:szCs w:val="21"/>
              </w:rPr>
              <w:t>、</w:t>
            </w:r>
            <w:r w:rsidRPr="001D0EA3">
              <w:rPr>
                <w:rFonts w:ascii="华文中宋" w:eastAsia="华文中宋" w:hAnsi="华文中宋" w:cs="宋体" w:hint="eastAsia"/>
                <w:color w:val="000000"/>
                <w:kern w:val="0"/>
                <w:szCs w:val="21"/>
              </w:rPr>
              <w:t>农学</w:t>
            </w:r>
            <w:r w:rsidRPr="001D0EA3">
              <w:rPr>
                <w:rFonts w:ascii="华文中宋" w:eastAsia="华文中宋" w:hAnsi="华文中宋" w:cs="Dotum" w:hint="eastAsia"/>
                <w:color w:val="000000"/>
                <w:kern w:val="0"/>
                <w:szCs w:val="21"/>
              </w:rPr>
              <w:t>、化工</w:t>
            </w:r>
            <w:r w:rsidRPr="001D0EA3">
              <w:rPr>
                <w:rFonts w:ascii="华文中宋" w:eastAsia="华文中宋" w:hAnsi="华文中宋" w:cs="宋体" w:hint="eastAsia"/>
                <w:color w:val="000000"/>
                <w:kern w:val="0"/>
                <w:szCs w:val="21"/>
              </w:rPr>
              <w:t>与</w:t>
            </w:r>
            <w:r w:rsidRPr="001D0EA3">
              <w:rPr>
                <w:rFonts w:ascii="华文中宋" w:eastAsia="华文中宋" w:hAnsi="华文中宋" w:cs="Dotum" w:hint="eastAsia"/>
                <w:color w:val="000000"/>
                <w:kern w:val="0"/>
                <w:szCs w:val="21"/>
              </w:rPr>
              <w:t>制</w:t>
            </w:r>
            <w:r w:rsidRPr="001D0EA3">
              <w:rPr>
                <w:rFonts w:ascii="华文中宋" w:eastAsia="华文中宋" w:hAnsi="华文中宋" w:cs="宋体" w:hint="eastAsia"/>
                <w:color w:val="000000"/>
                <w:kern w:val="0"/>
                <w:szCs w:val="21"/>
              </w:rPr>
              <w:t>药类</w:t>
            </w:r>
            <w:r w:rsidRPr="001D0EA3">
              <w:rPr>
                <w:rFonts w:ascii="华文中宋" w:eastAsia="华文中宋" w:hAnsi="华文中宋" w:cs="Dotum" w:hint="eastAsia"/>
                <w:color w:val="000000"/>
                <w:kern w:val="0"/>
                <w:szCs w:val="21"/>
              </w:rPr>
              <w:t>、生物工程</w:t>
            </w:r>
            <w:r w:rsidRPr="001D0EA3">
              <w:rPr>
                <w:rFonts w:ascii="华文中宋" w:eastAsia="华文中宋" w:hAnsi="华文中宋" w:cs="宋体" w:hint="eastAsia"/>
                <w:color w:val="000000"/>
                <w:kern w:val="0"/>
                <w:szCs w:val="21"/>
              </w:rPr>
              <w:t>类课</w:t>
            </w:r>
            <w:r w:rsidRPr="001D0EA3">
              <w:rPr>
                <w:rFonts w:ascii="华文中宋" w:eastAsia="华文中宋" w:hAnsi="华文中宋" w:cs="Dotum" w:hint="eastAsia"/>
                <w:color w:val="000000"/>
                <w:kern w:val="0"/>
                <w:szCs w:val="21"/>
              </w:rPr>
              <w:t>程</w:t>
            </w:r>
            <w:r w:rsidRPr="001D0EA3">
              <w:rPr>
                <w:rFonts w:ascii="华文中宋" w:eastAsia="华文中宋" w:hAnsi="华文中宋" w:cs="宋体" w:hint="eastAsia"/>
                <w:color w:val="000000"/>
                <w:kern w:val="0"/>
                <w:szCs w:val="21"/>
              </w:rPr>
              <w:t>教学</w:t>
            </w:r>
            <w:r w:rsidRPr="001D0EA3">
              <w:rPr>
                <w:rFonts w:ascii="华文中宋" w:eastAsia="华文中宋" w:hAnsi="华文中宋" w:cs="Dotum" w:hint="eastAsia"/>
                <w:color w:val="000000"/>
                <w:kern w:val="0"/>
                <w:szCs w:val="21"/>
              </w:rPr>
              <w:t>培</w:t>
            </w:r>
            <w:r w:rsidRPr="001D0EA3">
              <w:rPr>
                <w:rFonts w:ascii="华文中宋" w:eastAsia="华文中宋" w:hAnsi="华文中宋" w:cs="宋体" w:hint="eastAsia"/>
                <w:color w:val="000000"/>
                <w:kern w:val="0"/>
                <w:szCs w:val="21"/>
              </w:rPr>
              <w:t>训</w:t>
            </w:r>
          </w:p>
        </w:tc>
      </w:tr>
      <w:tr w:rsidR="009B2C6F" w:rsidRPr="001D0EA3" w:rsidTr="00411113">
        <w:trPr>
          <w:trHeight w:val="340"/>
        </w:trPr>
        <w:tc>
          <w:tcPr>
            <w:tcW w:w="711"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343</w:t>
            </w:r>
          </w:p>
        </w:tc>
        <w:tc>
          <w:tcPr>
            <w:tcW w:w="3933" w:type="dxa"/>
            <w:gridSpan w:val="2"/>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生理学（王庭槐）</w:t>
            </w:r>
          </w:p>
        </w:tc>
        <w:tc>
          <w:tcPr>
            <w:tcW w:w="709"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344</w:t>
            </w:r>
          </w:p>
        </w:tc>
        <w:tc>
          <w:tcPr>
            <w:tcW w:w="3969" w:type="dxa"/>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病理学（文继舫、李景和）</w:t>
            </w:r>
          </w:p>
        </w:tc>
      </w:tr>
      <w:tr w:rsidR="009B2C6F" w:rsidRPr="001D0EA3" w:rsidTr="00411113">
        <w:trPr>
          <w:trHeight w:val="340"/>
        </w:trPr>
        <w:tc>
          <w:tcPr>
            <w:tcW w:w="711"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lastRenderedPageBreak/>
              <w:t>345</w:t>
            </w:r>
          </w:p>
        </w:tc>
        <w:tc>
          <w:tcPr>
            <w:tcW w:w="3933" w:type="dxa"/>
            <w:gridSpan w:val="2"/>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组织学与</w:t>
            </w:r>
            <w:r w:rsidRPr="001D0EA3">
              <w:rPr>
                <w:rFonts w:ascii="华文中宋" w:eastAsia="华文中宋" w:hAnsi="华文中宋" w:cs="Dotum" w:hint="eastAsia"/>
                <w:color w:val="000000"/>
                <w:kern w:val="0"/>
                <w:szCs w:val="21"/>
              </w:rPr>
              <w:t>解剖</w:t>
            </w:r>
            <w:r w:rsidRPr="00056296">
              <w:rPr>
                <w:rFonts w:ascii="华文中宋" w:eastAsia="华文中宋" w:hAnsi="华文中宋" w:cs="Dotum" w:hint="eastAsia"/>
                <w:color w:val="000000"/>
                <w:kern w:val="0"/>
                <w:szCs w:val="21"/>
              </w:rPr>
              <w:t>学（段相林）</w:t>
            </w:r>
          </w:p>
        </w:tc>
        <w:tc>
          <w:tcPr>
            <w:tcW w:w="709"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346</w:t>
            </w:r>
          </w:p>
        </w:tc>
        <w:tc>
          <w:tcPr>
            <w:tcW w:w="3969" w:type="dxa"/>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医学</w:t>
            </w:r>
            <w:r w:rsidRPr="001D0EA3">
              <w:rPr>
                <w:rFonts w:ascii="华文中宋" w:eastAsia="华文中宋" w:hAnsi="华文中宋" w:cs="Dotum" w:hint="eastAsia"/>
                <w:color w:val="000000"/>
                <w:kern w:val="0"/>
                <w:szCs w:val="21"/>
              </w:rPr>
              <w:t>心理</w:t>
            </w:r>
            <w:r w:rsidRPr="00056296">
              <w:rPr>
                <w:rFonts w:ascii="华文中宋" w:eastAsia="华文中宋" w:hAnsi="华文中宋" w:cs="Dotum" w:hint="eastAsia"/>
                <w:color w:val="000000"/>
                <w:kern w:val="0"/>
                <w:szCs w:val="21"/>
              </w:rPr>
              <w:t>学（胡佩诚）</w:t>
            </w:r>
          </w:p>
        </w:tc>
      </w:tr>
      <w:tr w:rsidR="009B2C6F" w:rsidRPr="001D0EA3" w:rsidTr="00411113">
        <w:trPr>
          <w:trHeight w:val="340"/>
        </w:trPr>
        <w:tc>
          <w:tcPr>
            <w:tcW w:w="711"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347</w:t>
            </w:r>
          </w:p>
        </w:tc>
        <w:tc>
          <w:tcPr>
            <w:tcW w:w="3933" w:type="dxa"/>
            <w:gridSpan w:val="2"/>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护</w:t>
            </w:r>
            <w:r w:rsidRPr="001D0EA3">
              <w:rPr>
                <w:rFonts w:ascii="华文中宋" w:eastAsia="华文中宋" w:hAnsi="华文中宋" w:cs="Dotum" w:hint="eastAsia"/>
                <w:color w:val="000000"/>
                <w:kern w:val="0"/>
                <w:szCs w:val="21"/>
              </w:rPr>
              <w:t>理</w:t>
            </w:r>
            <w:r w:rsidRPr="00056296">
              <w:rPr>
                <w:rFonts w:ascii="华文中宋" w:eastAsia="华文中宋" w:hAnsi="华文中宋" w:cs="Dotum" w:hint="eastAsia"/>
                <w:color w:val="000000"/>
                <w:kern w:val="0"/>
                <w:szCs w:val="21"/>
              </w:rPr>
              <w:t>学（娄凤兰）</w:t>
            </w:r>
          </w:p>
        </w:tc>
        <w:tc>
          <w:tcPr>
            <w:tcW w:w="709"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348</w:t>
            </w:r>
          </w:p>
        </w:tc>
        <w:tc>
          <w:tcPr>
            <w:tcW w:w="3969" w:type="dxa"/>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基础药</w:t>
            </w:r>
            <w:r w:rsidRPr="001D0EA3">
              <w:rPr>
                <w:rFonts w:ascii="华文中宋" w:eastAsia="华文中宋" w:hAnsi="华文中宋" w:cs="Dotum" w:hint="eastAsia"/>
                <w:color w:val="000000"/>
                <w:kern w:val="0"/>
                <w:szCs w:val="21"/>
              </w:rPr>
              <w:t>理</w:t>
            </w:r>
            <w:r w:rsidRPr="00056296">
              <w:rPr>
                <w:rFonts w:ascii="华文中宋" w:eastAsia="华文中宋" w:hAnsi="华文中宋" w:cs="Dotum" w:hint="eastAsia"/>
                <w:color w:val="000000"/>
                <w:kern w:val="0"/>
                <w:szCs w:val="21"/>
              </w:rPr>
              <w:t>学（张庆柱）</w:t>
            </w:r>
          </w:p>
        </w:tc>
      </w:tr>
      <w:tr w:rsidR="009B2C6F" w:rsidRPr="001D0EA3" w:rsidTr="00411113">
        <w:trPr>
          <w:trHeight w:val="340"/>
        </w:trPr>
        <w:tc>
          <w:tcPr>
            <w:tcW w:w="711"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349</w:t>
            </w:r>
          </w:p>
        </w:tc>
        <w:tc>
          <w:tcPr>
            <w:tcW w:w="3933" w:type="dxa"/>
            <w:gridSpan w:val="2"/>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制药</w:t>
            </w:r>
            <w:r w:rsidRPr="001D0EA3">
              <w:rPr>
                <w:rFonts w:ascii="华文中宋" w:eastAsia="华文中宋" w:hAnsi="华文中宋" w:cs="Dotum" w:hint="eastAsia"/>
                <w:color w:val="000000"/>
                <w:kern w:val="0"/>
                <w:szCs w:val="21"/>
              </w:rPr>
              <w:t>工程</w:t>
            </w:r>
            <w:r>
              <w:rPr>
                <w:rFonts w:ascii="华文中宋" w:eastAsia="华文中宋" w:hAnsi="华文中宋" w:cs="Dotum" w:hint="eastAsia"/>
                <w:color w:val="000000"/>
                <w:kern w:val="0"/>
                <w:szCs w:val="21"/>
              </w:rPr>
              <w:t>（</w:t>
            </w:r>
            <w:r w:rsidRPr="00E67AD8">
              <w:rPr>
                <w:rFonts w:ascii="华文中宋" w:eastAsia="华文中宋" w:hAnsi="华文中宋" w:cs="Dotum" w:hint="eastAsia"/>
                <w:color w:val="000000"/>
                <w:kern w:val="0"/>
                <w:szCs w:val="21"/>
              </w:rPr>
              <w:t>姚日生</w:t>
            </w:r>
            <w:r>
              <w:rPr>
                <w:rFonts w:ascii="华文中宋" w:eastAsia="华文中宋" w:hAnsi="华文中宋" w:cs="Dotum" w:hint="eastAsia"/>
                <w:color w:val="000000"/>
                <w:kern w:val="0"/>
                <w:szCs w:val="21"/>
              </w:rPr>
              <w:t>）</w:t>
            </w:r>
          </w:p>
        </w:tc>
        <w:tc>
          <w:tcPr>
            <w:tcW w:w="709"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350</w:t>
            </w:r>
          </w:p>
        </w:tc>
        <w:tc>
          <w:tcPr>
            <w:tcW w:w="3969" w:type="dxa"/>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药</w:t>
            </w:r>
            <w:r w:rsidRPr="001D0EA3">
              <w:rPr>
                <w:rFonts w:ascii="华文中宋" w:eastAsia="华文中宋" w:hAnsi="华文中宋" w:cs="Dotum" w:hint="eastAsia"/>
                <w:color w:val="000000"/>
                <w:kern w:val="0"/>
                <w:szCs w:val="21"/>
              </w:rPr>
              <w:t>物化</w:t>
            </w:r>
            <w:r w:rsidRPr="00056296">
              <w:rPr>
                <w:rFonts w:ascii="华文中宋" w:eastAsia="华文中宋" w:hAnsi="华文中宋" w:cs="Dotum" w:hint="eastAsia"/>
                <w:color w:val="000000"/>
                <w:kern w:val="0"/>
                <w:szCs w:val="21"/>
              </w:rPr>
              <w:t>学（雷小平）</w:t>
            </w:r>
          </w:p>
        </w:tc>
      </w:tr>
      <w:tr w:rsidR="009B2C6F" w:rsidRPr="001D0EA3" w:rsidTr="00411113">
        <w:trPr>
          <w:trHeight w:val="340"/>
        </w:trPr>
        <w:tc>
          <w:tcPr>
            <w:tcW w:w="711"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351</w:t>
            </w:r>
          </w:p>
        </w:tc>
        <w:tc>
          <w:tcPr>
            <w:tcW w:w="3933" w:type="dxa"/>
            <w:gridSpan w:val="2"/>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中药鉴</w:t>
            </w:r>
            <w:r w:rsidRPr="001D0EA3">
              <w:rPr>
                <w:rFonts w:ascii="华文中宋" w:eastAsia="华文中宋" w:hAnsi="华文中宋" w:cs="Dotum" w:hint="eastAsia"/>
                <w:color w:val="000000"/>
                <w:kern w:val="0"/>
                <w:szCs w:val="21"/>
              </w:rPr>
              <w:t>定技</w:t>
            </w:r>
            <w:r w:rsidRPr="00056296">
              <w:rPr>
                <w:rFonts w:ascii="华文中宋" w:eastAsia="华文中宋" w:hAnsi="华文中宋" w:cs="Dotum" w:hint="eastAsia"/>
                <w:color w:val="000000"/>
                <w:kern w:val="0"/>
                <w:szCs w:val="21"/>
              </w:rPr>
              <w:t>术（刘来正）</w:t>
            </w:r>
          </w:p>
        </w:tc>
        <w:tc>
          <w:tcPr>
            <w:tcW w:w="709"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352</w:t>
            </w:r>
          </w:p>
        </w:tc>
        <w:tc>
          <w:tcPr>
            <w:tcW w:w="3969" w:type="dxa"/>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生命科学导论（吴敏）</w:t>
            </w:r>
          </w:p>
        </w:tc>
      </w:tr>
      <w:tr w:rsidR="009B2C6F" w:rsidRPr="001D0EA3" w:rsidTr="00411113">
        <w:trPr>
          <w:trHeight w:val="340"/>
        </w:trPr>
        <w:tc>
          <w:tcPr>
            <w:tcW w:w="711"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353</w:t>
            </w:r>
          </w:p>
        </w:tc>
        <w:tc>
          <w:tcPr>
            <w:tcW w:w="3933" w:type="dxa"/>
            <w:gridSpan w:val="2"/>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基因工程（袁婺洲）</w:t>
            </w:r>
          </w:p>
        </w:tc>
        <w:tc>
          <w:tcPr>
            <w:tcW w:w="709"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354</w:t>
            </w:r>
          </w:p>
        </w:tc>
        <w:tc>
          <w:tcPr>
            <w:tcW w:w="3969" w:type="dxa"/>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细胞生物学（王金发）</w:t>
            </w:r>
          </w:p>
        </w:tc>
      </w:tr>
      <w:tr w:rsidR="009B2C6F" w:rsidRPr="001D0EA3" w:rsidTr="00411113">
        <w:trPr>
          <w:trHeight w:val="340"/>
        </w:trPr>
        <w:tc>
          <w:tcPr>
            <w:tcW w:w="711"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355</w:t>
            </w:r>
          </w:p>
        </w:tc>
        <w:tc>
          <w:tcPr>
            <w:tcW w:w="3933" w:type="dxa"/>
            <w:gridSpan w:val="2"/>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微生物学（陈向东）</w:t>
            </w:r>
          </w:p>
        </w:tc>
        <w:tc>
          <w:tcPr>
            <w:tcW w:w="709"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356</w:t>
            </w:r>
          </w:p>
        </w:tc>
        <w:tc>
          <w:tcPr>
            <w:tcW w:w="3969" w:type="dxa"/>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细胞工程（柳俊）</w:t>
            </w:r>
          </w:p>
        </w:tc>
      </w:tr>
      <w:tr w:rsidR="009B2C6F" w:rsidRPr="001D0EA3" w:rsidTr="00411113">
        <w:trPr>
          <w:trHeight w:val="340"/>
        </w:trPr>
        <w:tc>
          <w:tcPr>
            <w:tcW w:w="711"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357</w:t>
            </w:r>
          </w:p>
        </w:tc>
        <w:tc>
          <w:tcPr>
            <w:tcW w:w="3933" w:type="dxa"/>
            <w:gridSpan w:val="2"/>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普通动</w:t>
            </w:r>
            <w:r w:rsidRPr="001D0EA3">
              <w:rPr>
                <w:rFonts w:ascii="华文中宋" w:eastAsia="华文中宋" w:hAnsi="华文中宋" w:cs="Dotum" w:hint="eastAsia"/>
                <w:color w:val="000000"/>
                <w:kern w:val="0"/>
                <w:szCs w:val="21"/>
              </w:rPr>
              <w:t>物</w:t>
            </w:r>
            <w:r w:rsidRPr="00056296">
              <w:rPr>
                <w:rFonts w:ascii="华文中宋" w:eastAsia="华文中宋" w:hAnsi="华文中宋" w:cs="Dotum" w:hint="eastAsia"/>
                <w:color w:val="000000"/>
                <w:kern w:val="0"/>
                <w:szCs w:val="21"/>
              </w:rPr>
              <w:t>学（张雁云、宋杰）</w:t>
            </w:r>
          </w:p>
        </w:tc>
        <w:tc>
          <w:tcPr>
            <w:tcW w:w="709"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358</w:t>
            </w:r>
          </w:p>
        </w:tc>
        <w:tc>
          <w:tcPr>
            <w:tcW w:w="3969" w:type="dxa"/>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普通生物学（佟向军）</w:t>
            </w:r>
          </w:p>
        </w:tc>
      </w:tr>
      <w:tr w:rsidR="009B2C6F" w:rsidRPr="001D0EA3" w:rsidTr="00411113">
        <w:trPr>
          <w:trHeight w:val="340"/>
        </w:trPr>
        <w:tc>
          <w:tcPr>
            <w:tcW w:w="711"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359</w:t>
            </w:r>
          </w:p>
        </w:tc>
        <w:tc>
          <w:tcPr>
            <w:tcW w:w="3933" w:type="dxa"/>
            <w:gridSpan w:val="2"/>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动物生理学（肖向红）</w:t>
            </w:r>
          </w:p>
        </w:tc>
        <w:tc>
          <w:tcPr>
            <w:tcW w:w="709"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360</w:t>
            </w:r>
          </w:p>
        </w:tc>
        <w:tc>
          <w:tcPr>
            <w:tcW w:w="3969" w:type="dxa"/>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动物生物学（许崇任）</w:t>
            </w:r>
          </w:p>
        </w:tc>
      </w:tr>
      <w:tr w:rsidR="009B2C6F" w:rsidRPr="001D0EA3" w:rsidTr="00411113">
        <w:trPr>
          <w:trHeight w:val="340"/>
        </w:trPr>
        <w:tc>
          <w:tcPr>
            <w:tcW w:w="711"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361</w:t>
            </w:r>
          </w:p>
        </w:tc>
        <w:tc>
          <w:tcPr>
            <w:tcW w:w="3933" w:type="dxa"/>
            <w:gridSpan w:val="2"/>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植物生物学（邵小明）</w:t>
            </w:r>
          </w:p>
        </w:tc>
        <w:tc>
          <w:tcPr>
            <w:tcW w:w="709"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362</w:t>
            </w:r>
          </w:p>
        </w:tc>
        <w:tc>
          <w:tcPr>
            <w:tcW w:w="3969" w:type="dxa"/>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植物保护学（叶恭银）</w:t>
            </w:r>
          </w:p>
        </w:tc>
      </w:tr>
      <w:tr w:rsidR="009B2C6F" w:rsidRPr="001D0EA3" w:rsidTr="00411113">
        <w:trPr>
          <w:trHeight w:val="340"/>
        </w:trPr>
        <w:tc>
          <w:tcPr>
            <w:tcW w:w="711" w:type="dxa"/>
            <w:gridSpan w:val="2"/>
            <w:vAlign w:val="center"/>
          </w:tcPr>
          <w:p w:rsidR="009B2C6F" w:rsidRPr="00056296" w:rsidRDefault="009B2C6F" w:rsidP="0084043E">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363</w:t>
            </w:r>
          </w:p>
        </w:tc>
        <w:tc>
          <w:tcPr>
            <w:tcW w:w="3933" w:type="dxa"/>
            <w:gridSpan w:val="2"/>
            <w:vAlign w:val="center"/>
          </w:tcPr>
          <w:p w:rsidR="009B2C6F"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遗传学</w:t>
            </w:r>
            <w:r w:rsidRPr="001D0EA3">
              <w:rPr>
                <w:rFonts w:ascii="华文中宋" w:eastAsia="华文中宋" w:hAnsi="华文中宋" w:cs="Dotum" w:hint="eastAsia"/>
                <w:color w:val="000000"/>
                <w:kern w:val="0"/>
                <w:szCs w:val="21"/>
              </w:rPr>
              <w:t>（植物</w:t>
            </w:r>
            <w:r w:rsidRPr="00056296">
              <w:rPr>
                <w:rFonts w:ascii="华文中宋" w:eastAsia="华文中宋" w:hAnsi="华文中宋" w:cs="Dotum" w:hint="eastAsia"/>
                <w:color w:val="000000"/>
                <w:kern w:val="0"/>
                <w:szCs w:val="21"/>
              </w:rPr>
              <w:t>类</w:t>
            </w:r>
            <w:r w:rsidRPr="001D0EA3">
              <w:rPr>
                <w:rFonts w:ascii="华文中宋" w:eastAsia="华文中宋" w:hAnsi="华文中宋" w:cs="Dotum" w:hint="eastAsia"/>
                <w:color w:val="000000"/>
                <w:kern w:val="0"/>
                <w:szCs w:val="21"/>
              </w:rPr>
              <w:t>）</w:t>
            </w:r>
          </w:p>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（石春海、祝水金、柴明良、肖建福）</w:t>
            </w:r>
          </w:p>
        </w:tc>
        <w:tc>
          <w:tcPr>
            <w:tcW w:w="709"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364</w:t>
            </w:r>
          </w:p>
        </w:tc>
        <w:tc>
          <w:tcPr>
            <w:tcW w:w="3969" w:type="dxa"/>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遗传学（乔守怡）</w:t>
            </w:r>
          </w:p>
        </w:tc>
      </w:tr>
      <w:tr w:rsidR="009B2C6F" w:rsidRPr="001D0EA3" w:rsidTr="00411113">
        <w:trPr>
          <w:trHeight w:val="340"/>
        </w:trPr>
        <w:tc>
          <w:tcPr>
            <w:tcW w:w="711"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365</w:t>
            </w:r>
          </w:p>
        </w:tc>
        <w:tc>
          <w:tcPr>
            <w:tcW w:w="3933" w:type="dxa"/>
            <w:gridSpan w:val="2"/>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分子生物学（郑用琏）</w:t>
            </w:r>
          </w:p>
        </w:tc>
        <w:tc>
          <w:tcPr>
            <w:tcW w:w="709"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366</w:t>
            </w:r>
          </w:p>
        </w:tc>
        <w:tc>
          <w:tcPr>
            <w:tcW w:w="3969" w:type="dxa"/>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生态学（邹建文）</w:t>
            </w:r>
          </w:p>
        </w:tc>
      </w:tr>
      <w:tr w:rsidR="009B2C6F" w:rsidRPr="001D0EA3" w:rsidTr="00411113">
        <w:trPr>
          <w:trHeight w:val="340"/>
        </w:trPr>
        <w:tc>
          <w:tcPr>
            <w:tcW w:w="711"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367</w:t>
            </w:r>
          </w:p>
        </w:tc>
        <w:tc>
          <w:tcPr>
            <w:tcW w:w="3933" w:type="dxa"/>
            <w:gridSpan w:val="2"/>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生物分离工程（</w:t>
            </w:r>
            <w:smartTag w:uri="urn:schemas-microsoft-com:office:smarttags" w:element="PersonName">
              <w:smartTagPr>
                <w:attr w:name="ProductID" w:val="曹学"/>
              </w:smartTagPr>
              <w:r w:rsidRPr="00056296">
                <w:rPr>
                  <w:rFonts w:ascii="华文中宋" w:eastAsia="华文中宋" w:hAnsi="华文中宋" w:cs="Dotum" w:hint="eastAsia"/>
                  <w:color w:val="000000"/>
                  <w:kern w:val="0"/>
                  <w:szCs w:val="21"/>
                </w:rPr>
                <w:t>曹学</w:t>
              </w:r>
            </w:smartTag>
            <w:r w:rsidRPr="00056296">
              <w:rPr>
                <w:rFonts w:ascii="华文中宋" w:eastAsia="华文中宋" w:hAnsi="华文中宋" w:cs="Dotum" w:hint="eastAsia"/>
                <w:color w:val="000000"/>
                <w:kern w:val="0"/>
                <w:szCs w:val="21"/>
              </w:rPr>
              <w:t>君）</w:t>
            </w:r>
          </w:p>
        </w:tc>
        <w:tc>
          <w:tcPr>
            <w:tcW w:w="709"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368</w:t>
            </w:r>
          </w:p>
        </w:tc>
        <w:tc>
          <w:tcPr>
            <w:tcW w:w="3969" w:type="dxa"/>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生物反应</w:t>
            </w:r>
            <w:r w:rsidRPr="001D0EA3">
              <w:rPr>
                <w:rFonts w:ascii="华文中宋" w:eastAsia="华文中宋" w:hAnsi="华文中宋" w:cs="Dotum" w:hint="eastAsia"/>
                <w:color w:val="000000"/>
                <w:kern w:val="0"/>
                <w:szCs w:val="21"/>
              </w:rPr>
              <w:t>工程</w:t>
            </w:r>
            <w:r>
              <w:rPr>
                <w:rFonts w:ascii="华文中宋" w:eastAsia="华文中宋" w:hAnsi="华文中宋" w:cs="Dotum" w:hint="eastAsia"/>
                <w:color w:val="000000"/>
                <w:kern w:val="0"/>
                <w:szCs w:val="21"/>
              </w:rPr>
              <w:t>（</w:t>
            </w:r>
            <w:r w:rsidRPr="00097BC4">
              <w:rPr>
                <w:rFonts w:ascii="华文中宋" w:eastAsia="华文中宋" w:hAnsi="华文中宋" w:cs="Dotum" w:hint="eastAsia"/>
                <w:color w:val="000000"/>
                <w:kern w:val="0"/>
                <w:szCs w:val="21"/>
              </w:rPr>
              <w:t>贾士儒</w:t>
            </w:r>
            <w:r>
              <w:rPr>
                <w:rFonts w:ascii="华文中宋" w:eastAsia="华文中宋" w:hAnsi="华文中宋" w:cs="Dotum" w:hint="eastAsia"/>
                <w:color w:val="000000"/>
                <w:kern w:val="0"/>
                <w:szCs w:val="21"/>
              </w:rPr>
              <w:t>）</w:t>
            </w:r>
          </w:p>
        </w:tc>
      </w:tr>
      <w:tr w:rsidR="009B2C6F" w:rsidRPr="001D0EA3" w:rsidTr="00411113">
        <w:trPr>
          <w:trHeight w:val="340"/>
        </w:trPr>
        <w:tc>
          <w:tcPr>
            <w:tcW w:w="711"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369</w:t>
            </w:r>
          </w:p>
        </w:tc>
        <w:tc>
          <w:tcPr>
            <w:tcW w:w="3933" w:type="dxa"/>
            <w:gridSpan w:val="2"/>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化工原理（贾绍义）</w:t>
            </w:r>
          </w:p>
        </w:tc>
        <w:tc>
          <w:tcPr>
            <w:tcW w:w="709"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370</w:t>
            </w:r>
          </w:p>
        </w:tc>
        <w:tc>
          <w:tcPr>
            <w:tcW w:w="3969" w:type="dxa"/>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生物化学（杨荣武）</w:t>
            </w:r>
          </w:p>
        </w:tc>
      </w:tr>
      <w:tr w:rsidR="009B2C6F" w:rsidRPr="001D0EA3" w:rsidTr="00411113">
        <w:trPr>
          <w:trHeight w:val="340"/>
        </w:trPr>
        <w:tc>
          <w:tcPr>
            <w:tcW w:w="711"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371</w:t>
            </w:r>
          </w:p>
        </w:tc>
        <w:tc>
          <w:tcPr>
            <w:tcW w:w="3933" w:type="dxa"/>
            <w:gridSpan w:val="2"/>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化工热</w:t>
            </w:r>
            <w:r w:rsidRPr="001D0EA3">
              <w:rPr>
                <w:rFonts w:ascii="华文中宋" w:eastAsia="华文中宋" w:hAnsi="华文中宋" w:cs="Dotum" w:hint="eastAsia"/>
                <w:color w:val="000000"/>
                <w:kern w:val="0"/>
                <w:szCs w:val="21"/>
              </w:rPr>
              <w:t>力</w:t>
            </w:r>
            <w:r w:rsidRPr="00056296">
              <w:rPr>
                <w:rFonts w:ascii="华文中宋" w:eastAsia="华文中宋" w:hAnsi="华文中宋" w:cs="Dotum" w:hint="eastAsia"/>
                <w:color w:val="000000"/>
                <w:kern w:val="0"/>
                <w:szCs w:val="21"/>
              </w:rPr>
              <w:t>学（高光华）</w:t>
            </w:r>
          </w:p>
        </w:tc>
        <w:tc>
          <w:tcPr>
            <w:tcW w:w="709"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372</w:t>
            </w:r>
          </w:p>
        </w:tc>
        <w:tc>
          <w:tcPr>
            <w:tcW w:w="3969" w:type="dxa"/>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化工设计（吴嘉）</w:t>
            </w:r>
          </w:p>
        </w:tc>
      </w:tr>
      <w:tr w:rsidR="009B2C6F" w:rsidRPr="001D0EA3" w:rsidTr="00411113">
        <w:trPr>
          <w:trHeight w:val="340"/>
        </w:trPr>
        <w:tc>
          <w:tcPr>
            <w:tcW w:w="711"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373</w:t>
            </w:r>
          </w:p>
        </w:tc>
        <w:tc>
          <w:tcPr>
            <w:tcW w:w="3933" w:type="dxa"/>
            <w:gridSpan w:val="2"/>
            <w:vAlign w:val="center"/>
          </w:tcPr>
          <w:p w:rsidR="009B2C6F" w:rsidRPr="00056296" w:rsidRDefault="009B2C6F" w:rsidP="00056296">
            <w:pPr>
              <w:widowControl/>
              <w:rPr>
                <w:rFonts w:ascii="华文中宋" w:eastAsia="华文中宋" w:hAnsi="华文中宋" w:cs="Dotum"/>
                <w:color w:val="000000"/>
                <w:kern w:val="0"/>
                <w:szCs w:val="21"/>
              </w:rPr>
            </w:pPr>
            <w:r w:rsidRPr="00056296">
              <w:rPr>
                <w:rFonts w:ascii="华文中宋" w:eastAsia="华文中宋" w:hAnsi="华文中宋" w:cs="Dotum" w:hint="eastAsia"/>
                <w:color w:val="000000"/>
                <w:kern w:val="0"/>
                <w:szCs w:val="21"/>
              </w:rPr>
              <w:t>环境科学概论（刘静玲）</w:t>
            </w:r>
          </w:p>
        </w:tc>
        <w:tc>
          <w:tcPr>
            <w:tcW w:w="709" w:type="dxa"/>
            <w:gridSpan w:val="2"/>
            <w:vAlign w:val="center"/>
          </w:tcPr>
          <w:p w:rsidR="009B2C6F" w:rsidRPr="00056296" w:rsidRDefault="009B2C6F" w:rsidP="00056296">
            <w:pPr>
              <w:widowControl/>
              <w:rPr>
                <w:rFonts w:ascii="华文中宋" w:eastAsia="华文中宋" w:hAnsi="华文中宋" w:cs="Dotum"/>
                <w:color w:val="000000"/>
                <w:kern w:val="0"/>
                <w:szCs w:val="21"/>
              </w:rPr>
            </w:pPr>
          </w:p>
        </w:tc>
        <w:tc>
          <w:tcPr>
            <w:tcW w:w="3969" w:type="dxa"/>
            <w:vAlign w:val="center"/>
          </w:tcPr>
          <w:p w:rsidR="009B2C6F" w:rsidRPr="00056296" w:rsidRDefault="009B2C6F" w:rsidP="00056296">
            <w:pPr>
              <w:widowControl/>
              <w:rPr>
                <w:rFonts w:ascii="华文中宋" w:eastAsia="华文中宋" w:hAnsi="华文中宋" w:cs="Dotum"/>
                <w:color w:val="000000"/>
                <w:kern w:val="0"/>
                <w:szCs w:val="21"/>
              </w:rPr>
            </w:pPr>
          </w:p>
        </w:tc>
      </w:tr>
      <w:tr w:rsidR="009B2C6F" w:rsidRPr="001D0EA3" w:rsidTr="00411113">
        <w:trPr>
          <w:trHeight w:val="653"/>
        </w:trPr>
        <w:tc>
          <w:tcPr>
            <w:tcW w:w="9322" w:type="dxa"/>
            <w:gridSpan w:val="7"/>
            <w:vAlign w:val="center"/>
          </w:tcPr>
          <w:p w:rsidR="009B2C6F" w:rsidRPr="001D0EA3" w:rsidRDefault="009B2C6F" w:rsidP="00FF03E9">
            <w:pPr>
              <w:widowControl/>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专业（学科）建设及教学科研培训</w:t>
            </w:r>
          </w:p>
        </w:tc>
      </w:tr>
      <w:tr w:rsidR="009B2C6F" w:rsidRPr="001D0EA3" w:rsidTr="00411113">
        <w:trPr>
          <w:trHeight w:val="318"/>
        </w:trPr>
        <w:tc>
          <w:tcPr>
            <w:tcW w:w="711"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374</w:t>
            </w:r>
          </w:p>
        </w:tc>
        <w:tc>
          <w:tcPr>
            <w:tcW w:w="3933" w:type="dxa"/>
            <w:gridSpan w:val="2"/>
            <w:vAlign w:val="center"/>
          </w:tcPr>
          <w:p w:rsidR="009B2C6F" w:rsidRPr="00D031E6" w:rsidRDefault="009B2C6F" w:rsidP="00D031E6">
            <w:pPr>
              <w:widowControl/>
              <w:rPr>
                <w:rFonts w:ascii="华文中宋" w:eastAsia="华文中宋" w:hAnsi="华文中宋"/>
                <w:szCs w:val="21"/>
              </w:rPr>
            </w:pPr>
            <w:r w:rsidRPr="00D031E6">
              <w:rPr>
                <w:rFonts w:ascii="华文中宋" w:eastAsia="华文中宋" w:hAnsi="华文中宋" w:hint="eastAsia"/>
                <w:szCs w:val="21"/>
              </w:rPr>
              <w:t>计算机科学与技术专业规范与专业建设</w:t>
            </w:r>
          </w:p>
        </w:tc>
        <w:tc>
          <w:tcPr>
            <w:tcW w:w="709"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375</w:t>
            </w:r>
          </w:p>
        </w:tc>
        <w:tc>
          <w:tcPr>
            <w:tcW w:w="3969" w:type="dxa"/>
            <w:vAlign w:val="center"/>
          </w:tcPr>
          <w:p w:rsidR="009B2C6F" w:rsidRPr="00D031E6" w:rsidRDefault="009B2C6F" w:rsidP="00D031E6">
            <w:pPr>
              <w:widowControl/>
              <w:rPr>
                <w:rFonts w:ascii="华文中宋" w:eastAsia="华文中宋" w:hAnsi="华文中宋"/>
                <w:szCs w:val="21"/>
              </w:rPr>
            </w:pPr>
            <w:r w:rsidRPr="00D031E6">
              <w:rPr>
                <w:rFonts w:ascii="华文中宋" w:eastAsia="华文中宋" w:hAnsi="华文中宋" w:hint="eastAsia"/>
                <w:szCs w:val="21"/>
              </w:rPr>
              <w:t>网络工程专业教学改革与应用型人才培养（面向地方本科院校）</w:t>
            </w:r>
          </w:p>
        </w:tc>
      </w:tr>
      <w:tr w:rsidR="009B2C6F" w:rsidRPr="001D0EA3" w:rsidTr="00411113">
        <w:trPr>
          <w:trHeight w:val="318"/>
        </w:trPr>
        <w:tc>
          <w:tcPr>
            <w:tcW w:w="711"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376</w:t>
            </w:r>
          </w:p>
        </w:tc>
        <w:tc>
          <w:tcPr>
            <w:tcW w:w="3933" w:type="dxa"/>
            <w:gridSpan w:val="2"/>
            <w:vAlign w:val="center"/>
          </w:tcPr>
          <w:p w:rsidR="009B2C6F" w:rsidRPr="00D031E6" w:rsidRDefault="009B2C6F" w:rsidP="00D031E6">
            <w:pPr>
              <w:widowControl/>
              <w:rPr>
                <w:rFonts w:ascii="华文中宋" w:eastAsia="华文中宋" w:hAnsi="华文中宋"/>
                <w:szCs w:val="21"/>
              </w:rPr>
            </w:pPr>
            <w:r w:rsidRPr="00D031E6">
              <w:rPr>
                <w:rFonts w:ascii="华文中宋" w:eastAsia="华文中宋" w:hAnsi="华文中宋" w:hint="eastAsia"/>
                <w:szCs w:val="21"/>
              </w:rPr>
              <w:t>计算思维与大学计算机课程教学</w:t>
            </w:r>
          </w:p>
        </w:tc>
        <w:tc>
          <w:tcPr>
            <w:tcW w:w="709"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377</w:t>
            </w:r>
          </w:p>
        </w:tc>
        <w:tc>
          <w:tcPr>
            <w:tcW w:w="3969" w:type="dxa"/>
            <w:vAlign w:val="center"/>
          </w:tcPr>
          <w:p w:rsidR="009B2C6F" w:rsidRPr="00D031E6" w:rsidRDefault="009B2C6F" w:rsidP="00D031E6">
            <w:pPr>
              <w:widowControl/>
              <w:rPr>
                <w:rFonts w:ascii="华文中宋" w:eastAsia="华文中宋" w:hAnsi="华文中宋"/>
                <w:szCs w:val="21"/>
              </w:rPr>
            </w:pPr>
            <w:r w:rsidRPr="00D031E6">
              <w:rPr>
                <w:rFonts w:ascii="华文中宋" w:eastAsia="华文中宋" w:hAnsi="华文中宋" w:hint="eastAsia"/>
                <w:szCs w:val="21"/>
              </w:rPr>
              <w:t>电气信息类专业教学与创新人才培养</w:t>
            </w:r>
          </w:p>
        </w:tc>
      </w:tr>
      <w:tr w:rsidR="009B2C6F" w:rsidRPr="001D0EA3" w:rsidTr="00411113">
        <w:trPr>
          <w:trHeight w:val="318"/>
        </w:trPr>
        <w:tc>
          <w:tcPr>
            <w:tcW w:w="711"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378</w:t>
            </w:r>
          </w:p>
        </w:tc>
        <w:tc>
          <w:tcPr>
            <w:tcW w:w="3933" w:type="dxa"/>
            <w:gridSpan w:val="2"/>
            <w:vAlign w:val="center"/>
          </w:tcPr>
          <w:p w:rsidR="009B2C6F" w:rsidRPr="00D031E6" w:rsidRDefault="009B2C6F" w:rsidP="00D031E6">
            <w:pPr>
              <w:widowControl/>
              <w:rPr>
                <w:rFonts w:ascii="华文中宋" w:eastAsia="华文中宋" w:hAnsi="华文中宋"/>
                <w:szCs w:val="21"/>
              </w:rPr>
            </w:pPr>
            <w:r w:rsidRPr="00D031E6">
              <w:rPr>
                <w:rFonts w:ascii="华文中宋" w:eastAsia="华文中宋" w:hAnsi="华文中宋" w:hint="eastAsia"/>
                <w:szCs w:val="21"/>
              </w:rPr>
              <w:t>高等数学教学能力提升</w:t>
            </w:r>
          </w:p>
        </w:tc>
        <w:tc>
          <w:tcPr>
            <w:tcW w:w="709"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379</w:t>
            </w:r>
          </w:p>
        </w:tc>
        <w:tc>
          <w:tcPr>
            <w:tcW w:w="3969" w:type="dxa"/>
            <w:vAlign w:val="center"/>
          </w:tcPr>
          <w:p w:rsidR="009B2C6F" w:rsidRPr="00D031E6" w:rsidRDefault="009B2C6F" w:rsidP="00D031E6">
            <w:pPr>
              <w:widowControl/>
              <w:rPr>
                <w:rFonts w:ascii="华文中宋" w:eastAsia="华文中宋" w:hAnsi="华文中宋"/>
                <w:szCs w:val="21"/>
              </w:rPr>
            </w:pPr>
            <w:r w:rsidRPr="00446AA3">
              <w:rPr>
                <w:rFonts w:ascii="华文中宋" w:eastAsia="华文中宋" w:hAnsi="华文中宋" w:hint="eastAsia"/>
                <w:szCs w:val="21"/>
              </w:rPr>
              <w:t>电子信息类专业课堂教学设计与教学艺术</w:t>
            </w:r>
          </w:p>
        </w:tc>
      </w:tr>
      <w:tr w:rsidR="009B2C6F" w:rsidRPr="001D0EA3" w:rsidTr="00411113">
        <w:trPr>
          <w:trHeight w:val="318"/>
        </w:trPr>
        <w:tc>
          <w:tcPr>
            <w:tcW w:w="711"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380</w:t>
            </w:r>
          </w:p>
        </w:tc>
        <w:tc>
          <w:tcPr>
            <w:tcW w:w="3933" w:type="dxa"/>
            <w:gridSpan w:val="2"/>
            <w:vAlign w:val="center"/>
          </w:tcPr>
          <w:p w:rsidR="009B2C6F" w:rsidRPr="00D031E6" w:rsidRDefault="009B2C6F" w:rsidP="00D031E6">
            <w:pPr>
              <w:widowControl/>
              <w:rPr>
                <w:rFonts w:ascii="华文中宋" w:eastAsia="华文中宋" w:hAnsi="华文中宋"/>
                <w:szCs w:val="21"/>
              </w:rPr>
            </w:pPr>
            <w:r w:rsidRPr="00D031E6">
              <w:rPr>
                <w:rFonts w:ascii="华文中宋" w:eastAsia="华文中宋" w:hAnsi="华文中宋" w:hint="eastAsia"/>
                <w:szCs w:val="21"/>
              </w:rPr>
              <w:t>高等数学教师思维开拓</w:t>
            </w:r>
          </w:p>
        </w:tc>
        <w:tc>
          <w:tcPr>
            <w:tcW w:w="709"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381</w:t>
            </w:r>
          </w:p>
        </w:tc>
        <w:tc>
          <w:tcPr>
            <w:tcW w:w="3969" w:type="dxa"/>
            <w:vAlign w:val="center"/>
          </w:tcPr>
          <w:p w:rsidR="009B2C6F" w:rsidRPr="00446AA3" w:rsidRDefault="009B2C6F" w:rsidP="00D031E6">
            <w:pPr>
              <w:widowControl/>
              <w:rPr>
                <w:rFonts w:ascii="华文中宋" w:eastAsia="华文中宋" w:hAnsi="华文中宋"/>
                <w:szCs w:val="21"/>
              </w:rPr>
            </w:pPr>
            <w:r w:rsidRPr="00D673E1">
              <w:rPr>
                <w:rFonts w:ascii="华文中宋" w:eastAsia="华文中宋" w:hAnsi="华文中宋" w:hint="eastAsia"/>
                <w:szCs w:val="21"/>
              </w:rPr>
              <w:t>工程应用型自动化专业课堂教学设计与教学艺术</w:t>
            </w:r>
          </w:p>
        </w:tc>
      </w:tr>
      <w:tr w:rsidR="009B2C6F" w:rsidRPr="001D0EA3" w:rsidTr="00411113">
        <w:trPr>
          <w:trHeight w:val="318"/>
        </w:trPr>
        <w:tc>
          <w:tcPr>
            <w:tcW w:w="711"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382</w:t>
            </w:r>
          </w:p>
        </w:tc>
        <w:tc>
          <w:tcPr>
            <w:tcW w:w="3933" w:type="dxa"/>
            <w:gridSpan w:val="2"/>
            <w:vAlign w:val="center"/>
          </w:tcPr>
          <w:p w:rsidR="009B2C6F" w:rsidRPr="00D031E6" w:rsidRDefault="009B2C6F" w:rsidP="00D031E6">
            <w:pPr>
              <w:widowControl/>
              <w:rPr>
                <w:rFonts w:ascii="华文中宋" w:eastAsia="华文中宋" w:hAnsi="华文中宋"/>
                <w:szCs w:val="21"/>
              </w:rPr>
            </w:pPr>
            <w:r w:rsidRPr="00D031E6">
              <w:rPr>
                <w:rFonts w:ascii="华文中宋" w:eastAsia="华文中宋" w:hAnsi="华文中宋" w:hint="eastAsia"/>
                <w:szCs w:val="21"/>
              </w:rPr>
              <w:t>高等数学（非数学专业）教师能力提升</w:t>
            </w:r>
          </w:p>
        </w:tc>
        <w:tc>
          <w:tcPr>
            <w:tcW w:w="709"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383</w:t>
            </w:r>
          </w:p>
        </w:tc>
        <w:tc>
          <w:tcPr>
            <w:tcW w:w="3969" w:type="dxa"/>
            <w:vAlign w:val="center"/>
          </w:tcPr>
          <w:p w:rsidR="009B2C6F" w:rsidRPr="00446AA3" w:rsidRDefault="009B2C6F" w:rsidP="00D031E6">
            <w:pPr>
              <w:widowControl/>
              <w:rPr>
                <w:rFonts w:ascii="华文中宋" w:eastAsia="华文中宋" w:hAnsi="华文中宋"/>
                <w:szCs w:val="21"/>
              </w:rPr>
            </w:pPr>
            <w:r w:rsidRPr="00A1056D">
              <w:rPr>
                <w:rFonts w:ascii="华文中宋" w:eastAsia="华文中宋" w:hAnsi="华文中宋" w:hint="eastAsia"/>
                <w:szCs w:val="21"/>
              </w:rPr>
              <w:t>数字媒体艺术专业建设与教学</w:t>
            </w:r>
          </w:p>
        </w:tc>
      </w:tr>
      <w:tr w:rsidR="009B2C6F" w:rsidRPr="001D0EA3" w:rsidTr="00411113">
        <w:trPr>
          <w:trHeight w:val="318"/>
        </w:trPr>
        <w:tc>
          <w:tcPr>
            <w:tcW w:w="711"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384</w:t>
            </w:r>
          </w:p>
        </w:tc>
        <w:tc>
          <w:tcPr>
            <w:tcW w:w="3933" w:type="dxa"/>
            <w:gridSpan w:val="2"/>
            <w:vAlign w:val="center"/>
          </w:tcPr>
          <w:p w:rsidR="009B2C6F" w:rsidRPr="00D031E6" w:rsidRDefault="009B2C6F" w:rsidP="00D031E6">
            <w:pPr>
              <w:widowControl/>
              <w:rPr>
                <w:rFonts w:ascii="华文中宋" w:eastAsia="华文中宋" w:hAnsi="华文中宋"/>
                <w:szCs w:val="21"/>
              </w:rPr>
            </w:pPr>
            <w:r w:rsidRPr="00D031E6">
              <w:rPr>
                <w:rFonts w:ascii="华文中宋" w:eastAsia="华文中宋" w:hAnsi="华文中宋" w:hint="eastAsia"/>
                <w:szCs w:val="21"/>
              </w:rPr>
              <w:t>动画专业创作与教学能力提升</w:t>
            </w:r>
          </w:p>
        </w:tc>
        <w:tc>
          <w:tcPr>
            <w:tcW w:w="709"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385</w:t>
            </w:r>
          </w:p>
        </w:tc>
        <w:tc>
          <w:tcPr>
            <w:tcW w:w="3969" w:type="dxa"/>
            <w:vAlign w:val="center"/>
          </w:tcPr>
          <w:p w:rsidR="009B2C6F" w:rsidRPr="00D031E6" w:rsidRDefault="009B2C6F" w:rsidP="00D031E6">
            <w:pPr>
              <w:widowControl/>
              <w:rPr>
                <w:rFonts w:ascii="华文中宋" w:eastAsia="华文中宋" w:hAnsi="华文中宋"/>
                <w:szCs w:val="21"/>
              </w:rPr>
            </w:pPr>
            <w:r w:rsidRPr="00D031E6">
              <w:rPr>
                <w:rFonts w:ascii="华文中宋" w:eastAsia="华文中宋" w:hAnsi="华文中宋" w:hint="eastAsia"/>
                <w:szCs w:val="21"/>
              </w:rPr>
              <w:t>市场营销学专业教学与创新人才培养</w:t>
            </w:r>
          </w:p>
        </w:tc>
      </w:tr>
      <w:tr w:rsidR="009B2C6F" w:rsidRPr="001D0EA3" w:rsidTr="00411113">
        <w:trPr>
          <w:trHeight w:val="318"/>
        </w:trPr>
        <w:tc>
          <w:tcPr>
            <w:tcW w:w="711"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386</w:t>
            </w:r>
          </w:p>
        </w:tc>
        <w:tc>
          <w:tcPr>
            <w:tcW w:w="3933" w:type="dxa"/>
            <w:gridSpan w:val="2"/>
            <w:vAlign w:val="center"/>
          </w:tcPr>
          <w:p w:rsidR="009B2C6F" w:rsidRPr="00D031E6" w:rsidRDefault="00665D48" w:rsidP="00D031E6">
            <w:pPr>
              <w:widowControl/>
              <w:rPr>
                <w:rFonts w:ascii="华文中宋" w:eastAsia="华文中宋" w:hAnsi="华文中宋"/>
                <w:szCs w:val="21"/>
              </w:rPr>
            </w:pPr>
            <w:r w:rsidRPr="00D031E6">
              <w:rPr>
                <w:rFonts w:ascii="华文中宋" w:eastAsia="华文中宋" w:hAnsi="华文中宋" w:hint="eastAsia"/>
                <w:szCs w:val="21"/>
              </w:rPr>
              <w:t>工商管理类专业创新人才培养</w:t>
            </w:r>
          </w:p>
        </w:tc>
        <w:tc>
          <w:tcPr>
            <w:tcW w:w="709" w:type="dxa"/>
            <w:gridSpan w:val="2"/>
            <w:vAlign w:val="center"/>
          </w:tcPr>
          <w:p w:rsidR="009B2C6F" w:rsidRPr="00D031E6" w:rsidRDefault="009B2C6F" w:rsidP="0084043E">
            <w:pPr>
              <w:widowControl/>
              <w:rPr>
                <w:rFonts w:ascii="华文中宋" w:eastAsia="华文中宋" w:hAnsi="华文中宋"/>
                <w:szCs w:val="21"/>
              </w:rPr>
            </w:pPr>
            <w:r w:rsidRPr="00D031E6">
              <w:rPr>
                <w:rFonts w:ascii="华文中宋" w:eastAsia="华文中宋" w:hAnsi="华文中宋" w:hint="eastAsia"/>
                <w:szCs w:val="21"/>
              </w:rPr>
              <w:t>387</w:t>
            </w:r>
          </w:p>
        </w:tc>
        <w:tc>
          <w:tcPr>
            <w:tcW w:w="3969" w:type="dxa"/>
            <w:vAlign w:val="center"/>
          </w:tcPr>
          <w:p w:rsidR="009B2C6F" w:rsidRPr="00D031E6" w:rsidRDefault="009B2C6F" w:rsidP="00D031E6">
            <w:pPr>
              <w:widowControl/>
              <w:rPr>
                <w:rFonts w:ascii="华文中宋" w:eastAsia="华文中宋" w:hAnsi="华文中宋"/>
                <w:szCs w:val="21"/>
              </w:rPr>
            </w:pPr>
            <w:r w:rsidRPr="00D031E6">
              <w:rPr>
                <w:rFonts w:ascii="华文中宋" w:eastAsia="华文中宋" w:hAnsi="华文中宋" w:hint="eastAsia"/>
                <w:szCs w:val="21"/>
              </w:rPr>
              <w:t>工商管理类专业教学与科研</w:t>
            </w:r>
          </w:p>
        </w:tc>
      </w:tr>
      <w:tr w:rsidR="00941799" w:rsidRPr="001D0EA3" w:rsidTr="00411113">
        <w:trPr>
          <w:trHeight w:val="318"/>
        </w:trPr>
        <w:tc>
          <w:tcPr>
            <w:tcW w:w="711" w:type="dxa"/>
            <w:gridSpan w:val="2"/>
            <w:vAlign w:val="center"/>
          </w:tcPr>
          <w:p w:rsidR="00941799" w:rsidRPr="00D031E6" w:rsidRDefault="00941799" w:rsidP="003A2733">
            <w:pPr>
              <w:widowControl/>
              <w:rPr>
                <w:rFonts w:ascii="华文中宋" w:eastAsia="华文中宋" w:hAnsi="华文中宋"/>
                <w:szCs w:val="21"/>
              </w:rPr>
            </w:pPr>
            <w:r w:rsidRPr="00D031E6">
              <w:rPr>
                <w:rFonts w:ascii="华文中宋" w:eastAsia="华文中宋" w:hAnsi="华文中宋" w:hint="eastAsia"/>
                <w:szCs w:val="21"/>
              </w:rPr>
              <w:t>388</w:t>
            </w:r>
          </w:p>
        </w:tc>
        <w:tc>
          <w:tcPr>
            <w:tcW w:w="3933" w:type="dxa"/>
            <w:gridSpan w:val="2"/>
            <w:vAlign w:val="center"/>
          </w:tcPr>
          <w:p w:rsidR="00941799" w:rsidRPr="00D031E6" w:rsidRDefault="00941799" w:rsidP="00D031E6">
            <w:pPr>
              <w:widowControl/>
              <w:rPr>
                <w:rFonts w:ascii="华文中宋" w:eastAsia="华文中宋" w:hAnsi="华文中宋"/>
                <w:szCs w:val="21"/>
              </w:rPr>
            </w:pPr>
            <w:r w:rsidRPr="009E64E0">
              <w:rPr>
                <w:rFonts w:ascii="华文中宋" w:eastAsia="华文中宋" w:hAnsi="华文中宋" w:hint="eastAsia"/>
                <w:szCs w:val="21"/>
              </w:rPr>
              <w:t>案例教学法在工商管理专业教学中的应用</w:t>
            </w:r>
          </w:p>
        </w:tc>
        <w:tc>
          <w:tcPr>
            <w:tcW w:w="709" w:type="dxa"/>
            <w:gridSpan w:val="2"/>
            <w:vAlign w:val="center"/>
          </w:tcPr>
          <w:p w:rsidR="00941799" w:rsidRPr="00D031E6" w:rsidRDefault="00941799" w:rsidP="003A2733">
            <w:pPr>
              <w:widowControl/>
              <w:rPr>
                <w:rFonts w:ascii="华文中宋" w:eastAsia="华文中宋" w:hAnsi="华文中宋"/>
                <w:szCs w:val="21"/>
              </w:rPr>
            </w:pPr>
            <w:r w:rsidRPr="00D031E6">
              <w:rPr>
                <w:rFonts w:ascii="华文中宋" w:eastAsia="华文中宋" w:hAnsi="华文中宋" w:hint="eastAsia"/>
                <w:szCs w:val="21"/>
              </w:rPr>
              <w:t>389</w:t>
            </w:r>
          </w:p>
        </w:tc>
        <w:tc>
          <w:tcPr>
            <w:tcW w:w="3969" w:type="dxa"/>
            <w:vAlign w:val="center"/>
          </w:tcPr>
          <w:p w:rsidR="00941799" w:rsidRPr="00D031E6" w:rsidRDefault="00941799" w:rsidP="003A2733">
            <w:pPr>
              <w:widowControl/>
              <w:rPr>
                <w:rFonts w:ascii="华文中宋" w:eastAsia="华文中宋" w:hAnsi="华文中宋"/>
                <w:szCs w:val="21"/>
              </w:rPr>
            </w:pPr>
            <w:r w:rsidRPr="00D031E6">
              <w:rPr>
                <w:rFonts w:ascii="华文中宋" w:eastAsia="华文中宋" w:hAnsi="华文中宋" w:hint="eastAsia"/>
                <w:szCs w:val="21"/>
              </w:rPr>
              <w:t>经济学类专业教学与科研</w:t>
            </w:r>
          </w:p>
        </w:tc>
      </w:tr>
      <w:tr w:rsidR="00941799" w:rsidRPr="001D0EA3" w:rsidTr="00411113">
        <w:trPr>
          <w:trHeight w:val="318"/>
        </w:trPr>
        <w:tc>
          <w:tcPr>
            <w:tcW w:w="711" w:type="dxa"/>
            <w:gridSpan w:val="2"/>
            <w:vAlign w:val="center"/>
          </w:tcPr>
          <w:p w:rsidR="00941799" w:rsidRPr="00D031E6" w:rsidRDefault="00941799" w:rsidP="003A2733">
            <w:pPr>
              <w:widowControl/>
              <w:rPr>
                <w:rFonts w:ascii="华文中宋" w:eastAsia="华文中宋" w:hAnsi="华文中宋"/>
                <w:szCs w:val="21"/>
              </w:rPr>
            </w:pPr>
            <w:r w:rsidRPr="00D031E6">
              <w:rPr>
                <w:rFonts w:ascii="华文中宋" w:eastAsia="华文中宋" w:hAnsi="华文中宋" w:hint="eastAsia"/>
                <w:szCs w:val="21"/>
              </w:rPr>
              <w:t>390</w:t>
            </w:r>
          </w:p>
        </w:tc>
        <w:tc>
          <w:tcPr>
            <w:tcW w:w="3933" w:type="dxa"/>
            <w:gridSpan w:val="2"/>
            <w:vAlign w:val="center"/>
          </w:tcPr>
          <w:p w:rsidR="00941799" w:rsidRPr="009E64E0" w:rsidRDefault="00941799" w:rsidP="00D031E6">
            <w:pPr>
              <w:widowControl/>
              <w:rPr>
                <w:rFonts w:ascii="华文中宋" w:eastAsia="华文中宋" w:hAnsi="华文中宋"/>
                <w:szCs w:val="21"/>
              </w:rPr>
            </w:pPr>
            <w:r w:rsidRPr="009E64E0">
              <w:rPr>
                <w:rFonts w:ascii="华文中宋" w:eastAsia="华文中宋" w:hAnsi="华文中宋" w:hint="eastAsia"/>
                <w:szCs w:val="21"/>
              </w:rPr>
              <w:t>国际经济与贸易专业课程建设与教学辅导</w:t>
            </w:r>
          </w:p>
        </w:tc>
        <w:tc>
          <w:tcPr>
            <w:tcW w:w="709" w:type="dxa"/>
            <w:gridSpan w:val="2"/>
            <w:vAlign w:val="center"/>
          </w:tcPr>
          <w:p w:rsidR="00941799" w:rsidRPr="00D031E6" w:rsidRDefault="00941799" w:rsidP="003A2733">
            <w:pPr>
              <w:widowControl/>
              <w:rPr>
                <w:rFonts w:ascii="华文中宋" w:eastAsia="华文中宋" w:hAnsi="华文中宋"/>
                <w:szCs w:val="21"/>
              </w:rPr>
            </w:pPr>
            <w:r w:rsidRPr="00D031E6">
              <w:rPr>
                <w:rFonts w:ascii="华文中宋" w:eastAsia="华文中宋" w:hAnsi="华文中宋" w:hint="eastAsia"/>
                <w:szCs w:val="21"/>
              </w:rPr>
              <w:t>391</w:t>
            </w:r>
          </w:p>
        </w:tc>
        <w:tc>
          <w:tcPr>
            <w:tcW w:w="3969" w:type="dxa"/>
            <w:vAlign w:val="center"/>
          </w:tcPr>
          <w:p w:rsidR="00941799" w:rsidRPr="009E64E0" w:rsidRDefault="00941799" w:rsidP="003A2733">
            <w:pPr>
              <w:widowControl/>
              <w:rPr>
                <w:rFonts w:ascii="华文中宋" w:eastAsia="华文中宋" w:hAnsi="华文中宋"/>
                <w:szCs w:val="21"/>
              </w:rPr>
            </w:pPr>
            <w:r w:rsidRPr="009E64E0">
              <w:rPr>
                <w:rFonts w:ascii="华文中宋" w:eastAsia="华文中宋" w:hAnsi="华文中宋" w:hint="eastAsia"/>
                <w:szCs w:val="21"/>
              </w:rPr>
              <w:t>会计学专业课程建设与教学辅导</w:t>
            </w:r>
          </w:p>
        </w:tc>
      </w:tr>
      <w:tr w:rsidR="00941799" w:rsidRPr="001D0EA3" w:rsidTr="00411113">
        <w:trPr>
          <w:trHeight w:val="318"/>
        </w:trPr>
        <w:tc>
          <w:tcPr>
            <w:tcW w:w="711" w:type="dxa"/>
            <w:gridSpan w:val="2"/>
            <w:vAlign w:val="center"/>
          </w:tcPr>
          <w:p w:rsidR="00941799" w:rsidRPr="00D031E6" w:rsidRDefault="00941799" w:rsidP="003A2733">
            <w:pPr>
              <w:widowControl/>
              <w:rPr>
                <w:rFonts w:ascii="华文中宋" w:eastAsia="华文中宋" w:hAnsi="华文中宋"/>
                <w:szCs w:val="21"/>
              </w:rPr>
            </w:pPr>
            <w:r w:rsidRPr="00D031E6">
              <w:rPr>
                <w:rFonts w:ascii="华文中宋" w:eastAsia="华文中宋" w:hAnsi="华文中宋" w:hint="eastAsia"/>
                <w:szCs w:val="21"/>
              </w:rPr>
              <w:t>392</w:t>
            </w:r>
          </w:p>
        </w:tc>
        <w:tc>
          <w:tcPr>
            <w:tcW w:w="3933" w:type="dxa"/>
            <w:gridSpan w:val="2"/>
            <w:vAlign w:val="center"/>
          </w:tcPr>
          <w:p w:rsidR="00941799" w:rsidRPr="009E64E0" w:rsidRDefault="00941799" w:rsidP="00D031E6">
            <w:pPr>
              <w:widowControl/>
              <w:rPr>
                <w:rFonts w:ascii="华文中宋" w:eastAsia="华文中宋" w:hAnsi="华文中宋"/>
                <w:szCs w:val="21"/>
              </w:rPr>
            </w:pPr>
            <w:r w:rsidRPr="009E64E0">
              <w:rPr>
                <w:rFonts w:ascii="华文中宋" w:eastAsia="华文中宋" w:hAnsi="华文中宋" w:hint="eastAsia"/>
                <w:szCs w:val="21"/>
              </w:rPr>
              <w:t>电子商务专业课程建设与教学辅导</w:t>
            </w:r>
          </w:p>
        </w:tc>
        <w:tc>
          <w:tcPr>
            <w:tcW w:w="709" w:type="dxa"/>
            <w:gridSpan w:val="2"/>
            <w:vAlign w:val="center"/>
          </w:tcPr>
          <w:p w:rsidR="00941799" w:rsidRPr="00D031E6" w:rsidRDefault="00941799"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393</w:t>
            </w:r>
          </w:p>
        </w:tc>
        <w:tc>
          <w:tcPr>
            <w:tcW w:w="3969" w:type="dxa"/>
            <w:vAlign w:val="center"/>
          </w:tcPr>
          <w:p w:rsidR="00941799" w:rsidRPr="009E64E0" w:rsidRDefault="00941799" w:rsidP="003A2733">
            <w:pPr>
              <w:widowControl/>
              <w:rPr>
                <w:rFonts w:ascii="华文中宋" w:eastAsia="华文中宋" w:hAnsi="华文中宋"/>
                <w:szCs w:val="21"/>
              </w:rPr>
            </w:pPr>
            <w:r w:rsidRPr="009E64E0">
              <w:rPr>
                <w:rFonts w:ascii="华文中宋" w:eastAsia="华文中宋" w:hAnsi="华文中宋" w:hint="eastAsia"/>
                <w:szCs w:val="21"/>
              </w:rPr>
              <w:t>金融学专业课程建设与教学辅导</w:t>
            </w:r>
          </w:p>
        </w:tc>
      </w:tr>
      <w:tr w:rsidR="00941799" w:rsidRPr="001D0EA3" w:rsidTr="00411113">
        <w:trPr>
          <w:trHeight w:val="318"/>
        </w:trPr>
        <w:tc>
          <w:tcPr>
            <w:tcW w:w="711" w:type="dxa"/>
            <w:gridSpan w:val="2"/>
            <w:vAlign w:val="center"/>
          </w:tcPr>
          <w:p w:rsidR="00941799" w:rsidRPr="00D031E6" w:rsidRDefault="00941799"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394</w:t>
            </w:r>
          </w:p>
        </w:tc>
        <w:tc>
          <w:tcPr>
            <w:tcW w:w="3933" w:type="dxa"/>
            <w:gridSpan w:val="2"/>
            <w:vAlign w:val="center"/>
          </w:tcPr>
          <w:p w:rsidR="00941799" w:rsidRPr="009E64E0" w:rsidRDefault="00941799" w:rsidP="00D031E6">
            <w:pPr>
              <w:widowControl/>
              <w:rPr>
                <w:rFonts w:ascii="华文中宋" w:eastAsia="华文中宋" w:hAnsi="华文中宋"/>
                <w:szCs w:val="21"/>
              </w:rPr>
            </w:pPr>
            <w:r w:rsidRPr="009E64E0">
              <w:rPr>
                <w:rFonts w:ascii="华文中宋" w:eastAsia="华文中宋" w:hAnsi="华文中宋" w:hint="eastAsia"/>
                <w:szCs w:val="21"/>
              </w:rPr>
              <w:t>人力资源管理专业课程建设与教学辅导</w:t>
            </w:r>
          </w:p>
        </w:tc>
        <w:tc>
          <w:tcPr>
            <w:tcW w:w="709" w:type="dxa"/>
            <w:gridSpan w:val="2"/>
            <w:vAlign w:val="center"/>
          </w:tcPr>
          <w:p w:rsidR="00941799" w:rsidRPr="00D031E6" w:rsidRDefault="00941799"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395</w:t>
            </w:r>
          </w:p>
        </w:tc>
        <w:tc>
          <w:tcPr>
            <w:tcW w:w="3969" w:type="dxa"/>
            <w:vAlign w:val="center"/>
          </w:tcPr>
          <w:p w:rsidR="00941799" w:rsidRPr="009E64E0" w:rsidRDefault="00941799" w:rsidP="00D031E6">
            <w:pPr>
              <w:widowControl/>
              <w:rPr>
                <w:rFonts w:ascii="华文中宋" w:eastAsia="华文中宋" w:hAnsi="华文中宋"/>
                <w:szCs w:val="21"/>
              </w:rPr>
            </w:pPr>
            <w:r w:rsidRPr="009E64E0">
              <w:rPr>
                <w:rFonts w:ascii="华文中宋" w:eastAsia="华文中宋" w:hAnsi="华文中宋" w:hint="eastAsia"/>
                <w:szCs w:val="21"/>
              </w:rPr>
              <w:t>行政管理专业课程建设与教学辅导</w:t>
            </w:r>
          </w:p>
        </w:tc>
      </w:tr>
      <w:tr w:rsidR="00941799" w:rsidRPr="001D0EA3" w:rsidTr="00411113">
        <w:trPr>
          <w:trHeight w:val="318"/>
        </w:trPr>
        <w:tc>
          <w:tcPr>
            <w:tcW w:w="711" w:type="dxa"/>
            <w:gridSpan w:val="2"/>
            <w:vAlign w:val="center"/>
          </w:tcPr>
          <w:p w:rsidR="00941799" w:rsidRPr="00D031E6" w:rsidRDefault="00941799"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396</w:t>
            </w:r>
          </w:p>
        </w:tc>
        <w:tc>
          <w:tcPr>
            <w:tcW w:w="3933" w:type="dxa"/>
            <w:gridSpan w:val="2"/>
            <w:vAlign w:val="center"/>
          </w:tcPr>
          <w:p w:rsidR="00941799" w:rsidRPr="00D031E6" w:rsidRDefault="00941799" w:rsidP="003A2733">
            <w:pPr>
              <w:widowControl/>
              <w:rPr>
                <w:rFonts w:ascii="华文中宋" w:eastAsia="华文中宋" w:hAnsi="华文中宋"/>
                <w:szCs w:val="21"/>
              </w:rPr>
            </w:pPr>
            <w:r w:rsidRPr="009E64E0">
              <w:rPr>
                <w:rFonts w:ascii="华文中宋" w:eastAsia="华文中宋" w:hAnsi="华文中宋" w:hint="eastAsia"/>
                <w:szCs w:val="21"/>
              </w:rPr>
              <w:t>心理学专业课程建设与教学辅导</w:t>
            </w:r>
          </w:p>
        </w:tc>
        <w:tc>
          <w:tcPr>
            <w:tcW w:w="709" w:type="dxa"/>
            <w:gridSpan w:val="2"/>
            <w:vAlign w:val="center"/>
          </w:tcPr>
          <w:p w:rsidR="00941799" w:rsidRPr="00D031E6" w:rsidRDefault="00941799"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397</w:t>
            </w:r>
          </w:p>
        </w:tc>
        <w:tc>
          <w:tcPr>
            <w:tcW w:w="3969" w:type="dxa"/>
            <w:vAlign w:val="center"/>
          </w:tcPr>
          <w:p w:rsidR="00941799" w:rsidRPr="00D031E6" w:rsidRDefault="00941799" w:rsidP="00D031E6">
            <w:pPr>
              <w:widowControl/>
              <w:rPr>
                <w:rFonts w:ascii="华文中宋" w:eastAsia="华文中宋" w:hAnsi="华文中宋"/>
                <w:szCs w:val="21"/>
              </w:rPr>
            </w:pPr>
            <w:r w:rsidRPr="00D031E6">
              <w:rPr>
                <w:rFonts w:ascii="华文中宋" w:eastAsia="华文中宋" w:hAnsi="华文中宋" w:hint="eastAsia"/>
                <w:szCs w:val="21"/>
              </w:rPr>
              <w:t>医学类专业教学与科研</w:t>
            </w:r>
          </w:p>
        </w:tc>
      </w:tr>
      <w:tr w:rsidR="00941799" w:rsidRPr="001D0EA3" w:rsidTr="00411113">
        <w:trPr>
          <w:trHeight w:val="318"/>
        </w:trPr>
        <w:tc>
          <w:tcPr>
            <w:tcW w:w="711" w:type="dxa"/>
            <w:gridSpan w:val="2"/>
            <w:vAlign w:val="center"/>
          </w:tcPr>
          <w:p w:rsidR="00941799" w:rsidRPr="00D031E6" w:rsidRDefault="00941799"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398</w:t>
            </w:r>
          </w:p>
        </w:tc>
        <w:tc>
          <w:tcPr>
            <w:tcW w:w="3933" w:type="dxa"/>
            <w:gridSpan w:val="2"/>
            <w:vAlign w:val="center"/>
          </w:tcPr>
          <w:p w:rsidR="00941799" w:rsidRPr="00D031E6" w:rsidRDefault="00941799" w:rsidP="003A2733">
            <w:pPr>
              <w:widowControl/>
              <w:rPr>
                <w:rFonts w:ascii="华文中宋" w:eastAsia="华文中宋" w:hAnsi="华文中宋"/>
                <w:szCs w:val="21"/>
              </w:rPr>
            </w:pPr>
            <w:r w:rsidRPr="00D031E6">
              <w:rPr>
                <w:rFonts w:ascii="华文中宋" w:eastAsia="华文中宋" w:hAnsi="华文中宋" w:hint="eastAsia"/>
                <w:szCs w:val="21"/>
              </w:rPr>
              <w:t>汉语言文学专业教学与创新人才培养</w:t>
            </w:r>
          </w:p>
        </w:tc>
        <w:tc>
          <w:tcPr>
            <w:tcW w:w="709" w:type="dxa"/>
            <w:gridSpan w:val="2"/>
            <w:vAlign w:val="center"/>
          </w:tcPr>
          <w:p w:rsidR="00941799" w:rsidRPr="00D031E6" w:rsidRDefault="00941799"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399</w:t>
            </w:r>
          </w:p>
        </w:tc>
        <w:tc>
          <w:tcPr>
            <w:tcW w:w="3969" w:type="dxa"/>
            <w:vAlign w:val="center"/>
          </w:tcPr>
          <w:p w:rsidR="00941799" w:rsidRPr="00D031E6" w:rsidRDefault="00941799" w:rsidP="00D031E6">
            <w:pPr>
              <w:widowControl/>
              <w:rPr>
                <w:rFonts w:ascii="华文中宋" w:eastAsia="华文中宋" w:hAnsi="华文中宋"/>
                <w:szCs w:val="21"/>
              </w:rPr>
            </w:pPr>
            <w:r w:rsidRPr="00D031E6">
              <w:rPr>
                <w:rFonts w:ascii="华文中宋" w:eastAsia="华文中宋" w:hAnsi="华文中宋" w:hint="eastAsia"/>
                <w:szCs w:val="21"/>
              </w:rPr>
              <w:t>医学类专业科研申报与科研方法</w:t>
            </w:r>
          </w:p>
        </w:tc>
      </w:tr>
      <w:tr w:rsidR="00941799" w:rsidRPr="001D0EA3" w:rsidTr="00411113">
        <w:trPr>
          <w:trHeight w:val="318"/>
        </w:trPr>
        <w:tc>
          <w:tcPr>
            <w:tcW w:w="711" w:type="dxa"/>
            <w:gridSpan w:val="2"/>
            <w:vAlign w:val="center"/>
          </w:tcPr>
          <w:p w:rsidR="00941799" w:rsidRPr="00D031E6" w:rsidRDefault="00941799"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400</w:t>
            </w:r>
          </w:p>
        </w:tc>
        <w:tc>
          <w:tcPr>
            <w:tcW w:w="3933" w:type="dxa"/>
            <w:gridSpan w:val="2"/>
            <w:vAlign w:val="center"/>
          </w:tcPr>
          <w:p w:rsidR="00941799" w:rsidRPr="00D031E6" w:rsidRDefault="00941799" w:rsidP="00D031E6">
            <w:pPr>
              <w:widowControl/>
              <w:rPr>
                <w:rFonts w:ascii="华文中宋" w:eastAsia="华文中宋" w:hAnsi="华文中宋"/>
                <w:szCs w:val="21"/>
              </w:rPr>
            </w:pPr>
            <w:r w:rsidRPr="00D031E6">
              <w:rPr>
                <w:rFonts w:ascii="华文中宋" w:eastAsia="华文中宋" w:hAnsi="华文中宋" w:hint="eastAsia"/>
                <w:szCs w:val="21"/>
              </w:rPr>
              <w:t>大学英语教学改革</w:t>
            </w:r>
          </w:p>
        </w:tc>
        <w:tc>
          <w:tcPr>
            <w:tcW w:w="709" w:type="dxa"/>
            <w:gridSpan w:val="2"/>
            <w:vAlign w:val="center"/>
          </w:tcPr>
          <w:p w:rsidR="00941799" w:rsidRPr="00D031E6" w:rsidRDefault="00941799"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401</w:t>
            </w:r>
          </w:p>
        </w:tc>
        <w:tc>
          <w:tcPr>
            <w:tcW w:w="3969" w:type="dxa"/>
            <w:vAlign w:val="center"/>
          </w:tcPr>
          <w:p w:rsidR="00941799" w:rsidRPr="00D031E6" w:rsidRDefault="00941799" w:rsidP="00D031E6">
            <w:pPr>
              <w:widowControl/>
              <w:rPr>
                <w:rFonts w:ascii="华文中宋" w:eastAsia="华文中宋" w:hAnsi="华文中宋"/>
                <w:szCs w:val="21"/>
              </w:rPr>
            </w:pPr>
            <w:r w:rsidRPr="00D031E6">
              <w:rPr>
                <w:rFonts w:ascii="华文中宋" w:eastAsia="华文中宋" w:hAnsi="华文中宋" w:hint="eastAsia"/>
                <w:szCs w:val="21"/>
              </w:rPr>
              <w:t>信息技术在医学教学中的应用</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402</w:t>
            </w:r>
          </w:p>
        </w:tc>
        <w:tc>
          <w:tcPr>
            <w:tcW w:w="3933" w:type="dxa"/>
            <w:gridSpan w:val="2"/>
            <w:vAlign w:val="center"/>
          </w:tcPr>
          <w:p w:rsidR="00161C76" w:rsidRPr="00D031E6" w:rsidRDefault="00161C76" w:rsidP="00D031E6">
            <w:pPr>
              <w:widowControl/>
              <w:rPr>
                <w:rFonts w:ascii="华文中宋" w:eastAsia="华文中宋" w:hAnsi="华文中宋"/>
                <w:szCs w:val="21"/>
              </w:rPr>
            </w:pPr>
            <w:r w:rsidRPr="00A1056D">
              <w:rPr>
                <w:rFonts w:ascii="华文中宋" w:eastAsia="华文中宋" w:hAnsi="华文中宋" w:hint="eastAsia"/>
                <w:szCs w:val="21"/>
              </w:rPr>
              <w:t>工业设计前沿发展与教学策略</w:t>
            </w:r>
          </w:p>
        </w:tc>
        <w:tc>
          <w:tcPr>
            <w:tcW w:w="709"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403</w:t>
            </w:r>
          </w:p>
        </w:tc>
        <w:tc>
          <w:tcPr>
            <w:tcW w:w="3969" w:type="dxa"/>
            <w:vAlign w:val="center"/>
          </w:tcPr>
          <w:p w:rsidR="00161C76" w:rsidRPr="00D031E6" w:rsidRDefault="00161C76" w:rsidP="00D031E6">
            <w:pPr>
              <w:widowControl/>
              <w:rPr>
                <w:rFonts w:ascii="华文中宋" w:eastAsia="华文中宋" w:hAnsi="华文中宋"/>
                <w:szCs w:val="21"/>
              </w:rPr>
            </w:pPr>
            <w:r w:rsidRPr="00446AA3">
              <w:rPr>
                <w:rFonts w:ascii="华文中宋" w:eastAsia="华文中宋" w:hAnsi="华文中宋" w:hint="eastAsia"/>
                <w:szCs w:val="21"/>
              </w:rPr>
              <w:t>生物学科教学与科研方法</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404</w:t>
            </w:r>
          </w:p>
        </w:tc>
        <w:tc>
          <w:tcPr>
            <w:tcW w:w="3933" w:type="dxa"/>
            <w:gridSpan w:val="2"/>
            <w:vAlign w:val="center"/>
          </w:tcPr>
          <w:p w:rsidR="00161C76" w:rsidRPr="00D031E6" w:rsidRDefault="00161C76" w:rsidP="00D031E6">
            <w:pPr>
              <w:widowControl/>
              <w:rPr>
                <w:rFonts w:ascii="华文中宋" w:eastAsia="华文中宋" w:hAnsi="华文中宋"/>
                <w:szCs w:val="21"/>
              </w:rPr>
            </w:pPr>
            <w:r w:rsidRPr="00446AA3">
              <w:rPr>
                <w:rFonts w:ascii="华文中宋" w:eastAsia="华文中宋" w:hAnsi="华文中宋" w:hint="eastAsia"/>
                <w:szCs w:val="21"/>
              </w:rPr>
              <w:t>高校英语教学理论与实践</w:t>
            </w:r>
          </w:p>
        </w:tc>
        <w:tc>
          <w:tcPr>
            <w:tcW w:w="709"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405</w:t>
            </w:r>
          </w:p>
        </w:tc>
        <w:tc>
          <w:tcPr>
            <w:tcW w:w="3969" w:type="dxa"/>
            <w:vAlign w:val="center"/>
          </w:tcPr>
          <w:p w:rsidR="00161C76" w:rsidRPr="00446AA3" w:rsidRDefault="00161C76" w:rsidP="00D031E6">
            <w:pPr>
              <w:widowControl/>
              <w:rPr>
                <w:rFonts w:ascii="华文中宋" w:eastAsia="华文中宋" w:hAnsi="华文中宋"/>
                <w:szCs w:val="21"/>
              </w:rPr>
            </w:pPr>
            <w:r w:rsidRPr="00446AA3">
              <w:rPr>
                <w:rFonts w:ascii="华文中宋" w:eastAsia="华文中宋" w:hAnsi="华文中宋" w:hint="eastAsia"/>
                <w:szCs w:val="21"/>
              </w:rPr>
              <w:t>高职高专会计专业教学改革与实践</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406</w:t>
            </w:r>
          </w:p>
        </w:tc>
        <w:tc>
          <w:tcPr>
            <w:tcW w:w="3933" w:type="dxa"/>
            <w:gridSpan w:val="2"/>
            <w:vAlign w:val="center"/>
          </w:tcPr>
          <w:p w:rsidR="00161C76" w:rsidRPr="00446AA3" w:rsidRDefault="00161C76" w:rsidP="00D031E6">
            <w:pPr>
              <w:widowControl/>
              <w:rPr>
                <w:rFonts w:ascii="华文中宋" w:eastAsia="华文中宋" w:hAnsi="华文中宋"/>
                <w:szCs w:val="21"/>
              </w:rPr>
            </w:pPr>
            <w:r w:rsidRPr="00446AA3">
              <w:rPr>
                <w:rFonts w:ascii="华文中宋" w:eastAsia="华文中宋" w:hAnsi="华文中宋" w:hint="eastAsia"/>
                <w:szCs w:val="21"/>
              </w:rPr>
              <w:t>高职高专公共英语教学与科研</w:t>
            </w:r>
          </w:p>
        </w:tc>
        <w:tc>
          <w:tcPr>
            <w:tcW w:w="709"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407</w:t>
            </w:r>
          </w:p>
        </w:tc>
        <w:tc>
          <w:tcPr>
            <w:tcW w:w="3969" w:type="dxa"/>
            <w:vAlign w:val="center"/>
          </w:tcPr>
          <w:p w:rsidR="00161C76" w:rsidRPr="00446AA3" w:rsidRDefault="00161C76" w:rsidP="00D031E6">
            <w:pPr>
              <w:widowControl/>
              <w:rPr>
                <w:rFonts w:ascii="华文中宋" w:eastAsia="华文中宋" w:hAnsi="华文中宋"/>
                <w:szCs w:val="21"/>
              </w:rPr>
            </w:pPr>
            <w:r w:rsidRPr="001D2C6F">
              <w:rPr>
                <w:rFonts w:ascii="华文中宋" w:eastAsia="华文中宋" w:hAnsi="华文中宋" w:hint="eastAsia"/>
                <w:szCs w:val="21"/>
              </w:rPr>
              <w:t>高职高专电子信息类专业规范与课程改革</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408</w:t>
            </w:r>
          </w:p>
        </w:tc>
        <w:tc>
          <w:tcPr>
            <w:tcW w:w="3933" w:type="dxa"/>
            <w:gridSpan w:val="2"/>
            <w:vAlign w:val="center"/>
          </w:tcPr>
          <w:p w:rsidR="00161C76" w:rsidRPr="00446AA3" w:rsidRDefault="00161C76" w:rsidP="00D031E6">
            <w:pPr>
              <w:widowControl/>
              <w:rPr>
                <w:rFonts w:ascii="华文中宋" w:eastAsia="华文中宋" w:hAnsi="华文中宋"/>
                <w:szCs w:val="21"/>
              </w:rPr>
            </w:pPr>
            <w:r w:rsidRPr="004900A2">
              <w:rPr>
                <w:rFonts w:ascii="华文中宋" w:eastAsia="华文中宋" w:hAnsi="华文中宋" w:hint="eastAsia"/>
                <w:szCs w:val="21"/>
              </w:rPr>
              <w:t>高职高专医药卫生类专业教学改革与课程建设</w:t>
            </w:r>
          </w:p>
        </w:tc>
        <w:tc>
          <w:tcPr>
            <w:tcW w:w="709"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409</w:t>
            </w:r>
          </w:p>
        </w:tc>
        <w:tc>
          <w:tcPr>
            <w:tcW w:w="3969" w:type="dxa"/>
            <w:vAlign w:val="center"/>
          </w:tcPr>
          <w:p w:rsidR="00161C76" w:rsidRPr="001D2C6F" w:rsidRDefault="00161C76" w:rsidP="00D031E6">
            <w:pPr>
              <w:widowControl/>
              <w:rPr>
                <w:rFonts w:ascii="华文中宋" w:eastAsia="华文中宋" w:hAnsi="华文中宋"/>
                <w:szCs w:val="21"/>
              </w:rPr>
            </w:pPr>
            <w:r w:rsidRPr="001D2C6F">
              <w:rPr>
                <w:rFonts w:ascii="华文中宋" w:eastAsia="华文中宋" w:hAnsi="华文中宋" w:hint="eastAsia"/>
                <w:szCs w:val="21"/>
              </w:rPr>
              <w:t>高职高专电子商务及物流专业教学改革与课程建设</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lastRenderedPageBreak/>
              <w:t>410</w:t>
            </w:r>
          </w:p>
        </w:tc>
        <w:tc>
          <w:tcPr>
            <w:tcW w:w="3933" w:type="dxa"/>
            <w:gridSpan w:val="2"/>
            <w:vAlign w:val="center"/>
          </w:tcPr>
          <w:p w:rsidR="00161C76" w:rsidRPr="00446AA3" w:rsidRDefault="00161C76" w:rsidP="00D031E6">
            <w:pPr>
              <w:widowControl/>
              <w:rPr>
                <w:rFonts w:ascii="华文中宋" w:eastAsia="华文中宋" w:hAnsi="华文中宋"/>
                <w:szCs w:val="21"/>
              </w:rPr>
            </w:pPr>
            <w:r w:rsidRPr="001D2C6F">
              <w:rPr>
                <w:rFonts w:ascii="华文中宋" w:eastAsia="华文中宋" w:hAnsi="华文中宋" w:hint="eastAsia"/>
                <w:szCs w:val="21"/>
              </w:rPr>
              <w:t>高职高专制造类课程改革及资源建设</w:t>
            </w:r>
          </w:p>
        </w:tc>
        <w:tc>
          <w:tcPr>
            <w:tcW w:w="709" w:type="dxa"/>
            <w:gridSpan w:val="2"/>
            <w:vAlign w:val="center"/>
          </w:tcPr>
          <w:p w:rsidR="00161C76" w:rsidRPr="00D031E6" w:rsidRDefault="00161C76" w:rsidP="003A2733">
            <w:pPr>
              <w:widowControl/>
              <w:rPr>
                <w:rFonts w:ascii="华文中宋" w:eastAsia="华文中宋" w:hAnsi="华文中宋" w:cs="Dotum"/>
                <w:color w:val="000000"/>
                <w:kern w:val="0"/>
                <w:szCs w:val="21"/>
              </w:rPr>
            </w:pPr>
          </w:p>
        </w:tc>
        <w:tc>
          <w:tcPr>
            <w:tcW w:w="3969" w:type="dxa"/>
            <w:vAlign w:val="center"/>
          </w:tcPr>
          <w:p w:rsidR="00161C76" w:rsidRPr="00446AA3" w:rsidRDefault="00161C76" w:rsidP="00D031E6">
            <w:pPr>
              <w:widowControl/>
              <w:rPr>
                <w:rFonts w:ascii="华文中宋" w:eastAsia="华文中宋" w:hAnsi="华文中宋"/>
                <w:szCs w:val="21"/>
              </w:rPr>
            </w:pPr>
          </w:p>
        </w:tc>
      </w:tr>
      <w:tr w:rsidR="00161C76" w:rsidRPr="001D0EA3" w:rsidTr="00411113">
        <w:trPr>
          <w:trHeight w:val="615"/>
        </w:trPr>
        <w:tc>
          <w:tcPr>
            <w:tcW w:w="9322" w:type="dxa"/>
            <w:gridSpan w:val="7"/>
            <w:vAlign w:val="center"/>
          </w:tcPr>
          <w:p w:rsidR="00161C76" w:rsidRPr="00446AA3" w:rsidRDefault="00161C76" w:rsidP="00CF6AFD">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教师发</w:t>
            </w:r>
            <w:r w:rsidRPr="00446AA3">
              <w:rPr>
                <w:rFonts w:ascii="华文中宋" w:eastAsia="华文中宋" w:hAnsi="华文中宋" w:cs="Dotum" w:hint="eastAsia"/>
                <w:color w:val="000000"/>
                <w:kern w:val="0"/>
                <w:szCs w:val="21"/>
              </w:rPr>
              <w:t>展通</w:t>
            </w:r>
            <w:r w:rsidRPr="00446AA3">
              <w:rPr>
                <w:rFonts w:ascii="华文中宋" w:eastAsia="华文中宋" w:hAnsi="华文中宋" w:cs="宋体" w:hint="eastAsia"/>
                <w:color w:val="000000"/>
                <w:kern w:val="0"/>
                <w:szCs w:val="21"/>
              </w:rPr>
              <w:t>识</w:t>
            </w:r>
            <w:r w:rsidRPr="00446AA3">
              <w:rPr>
                <w:rFonts w:ascii="华文中宋" w:eastAsia="华文中宋" w:hAnsi="华文中宋" w:cs="Dotum" w:hint="eastAsia"/>
                <w:color w:val="000000"/>
                <w:kern w:val="0"/>
                <w:szCs w:val="21"/>
              </w:rPr>
              <w:t>培</w:t>
            </w:r>
            <w:r w:rsidRPr="00446AA3">
              <w:rPr>
                <w:rFonts w:ascii="华文中宋" w:eastAsia="华文中宋" w:hAnsi="华文中宋" w:cs="宋体" w:hint="eastAsia"/>
                <w:color w:val="000000"/>
                <w:kern w:val="0"/>
                <w:szCs w:val="21"/>
              </w:rPr>
              <w:t>训</w:t>
            </w:r>
          </w:p>
        </w:tc>
      </w:tr>
      <w:tr w:rsidR="00161C76" w:rsidRPr="001D0EA3" w:rsidTr="00411113">
        <w:trPr>
          <w:trHeight w:val="318"/>
        </w:trPr>
        <w:tc>
          <w:tcPr>
            <w:tcW w:w="711" w:type="dxa"/>
            <w:gridSpan w:val="2"/>
            <w:vAlign w:val="center"/>
          </w:tcPr>
          <w:p w:rsidR="00161C76" w:rsidRPr="00D031E6" w:rsidRDefault="00161C76" w:rsidP="0084043E">
            <w:pPr>
              <w:widowControl/>
              <w:rPr>
                <w:rFonts w:ascii="华文中宋" w:eastAsia="华文中宋" w:hAnsi="华文中宋" w:cs="Dotum"/>
                <w:color w:val="000000"/>
                <w:kern w:val="0"/>
                <w:szCs w:val="21"/>
              </w:rPr>
            </w:pPr>
            <w:r>
              <w:rPr>
                <w:rFonts w:ascii="华文中宋" w:eastAsia="华文中宋" w:hAnsi="华文中宋" w:cs="Dotum" w:hint="eastAsia"/>
                <w:color w:val="000000"/>
                <w:kern w:val="0"/>
                <w:szCs w:val="21"/>
              </w:rPr>
              <w:t>411</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高校教学</w:t>
            </w:r>
            <w:r w:rsidRPr="00446AA3">
              <w:rPr>
                <w:rFonts w:ascii="华文中宋" w:eastAsia="华文中宋" w:hAnsi="华文中宋" w:cs="Dotum" w:hint="eastAsia"/>
                <w:color w:val="000000"/>
                <w:kern w:val="0"/>
                <w:szCs w:val="21"/>
              </w:rPr>
              <w:t>理念、</w:t>
            </w:r>
            <w:r w:rsidRPr="00D031E6">
              <w:rPr>
                <w:rFonts w:ascii="华文中宋" w:eastAsia="华文中宋" w:hAnsi="华文中宋" w:cs="Dotum" w:hint="eastAsia"/>
                <w:color w:val="000000"/>
                <w:kern w:val="0"/>
                <w:szCs w:val="21"/>
              </w:rPr>
              <w:t>教学</w:t>
            </w:r>
            <w:r w:rsidRPr="00446AA3">
              <w:rPr>
                <w:rFonts w:ascii="华文中宋" w:eastAsia="华文中宋" w:hAnsi="华文中宋" w:cs="Dotum" w:hint="eastAsia"/>
                <w:color w:val="000000"/>
                <w:kern w:val="0"/>
                <w:szCs w:val="21"/>
              </w:rPr>
              <w:t>方法</w:t>
            </w:r>
            <w:r w:rsidRPr="00D031E6">
              <w:rPr>
                <w:rFonts w:ascii="华文中宋" w:eastAsia="华文中宋" w:hAnsi="华文中宋" w:cs="Dotum" w:hint="eastAsia"/>
                <w:color w:val="000000"/>
                <w:kern w:val="0"/>
                <w:szCs w:val="21"/>
              </w:rPr>
              <w:t>与实践</w:t>
            </w:r>
            <w:r w:rsidRPr="00446AA3">
              <w:rPr>
                <w:rFonts w:ascii="华文中宋" w:eastAsia="华文中宋" w:hAnsi="华文中宋" w:cs="Dotum" w:hint="eastAsia"/>
                <w:color w:val="000000"/>
                <w:kern w:val="0"/>
                <w:szCs w:val="21"/>
              </w:rPr>
              <w:t>（文）</w:t>
            </w:r>
          </w:p>
        </w:tc>
        <w:tc>
          <w:tcPr>
            <w:tcW w:w="709"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412</w:t>
            </w:r>
          </w:p>
        </w:tc>
        <w:tc>
          <w:tcPr>
            <w:tcW w:w="3969" w:type="dxa"/>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高校教学</w:t>
            </w:r>
            <w:r w:rsidRPr="00446AA3">
              <w:rPr>
                <w:rFonts w:ascii="华文中宋" w:eastAsia="华文中宋" w:hAnsi="华文中宋" w:cs="Dotum" w:hint="eastAsia"/>
                <w:color w:val="000000"/>
                <w:kern w:val="0"/>
                <w:szCs w:val="21"/>
              </w:rPr>
              <w:t>理念、</w:t>
            </w:r>
            <w:r w:rsidRPr="00D031E6">
              <w:rPr>
                <w:rFonts w:ascii="华文中宋" w:eastAsia="华文中宋" w:hAnsi="华文中宋" w:cs="Dotum" w:hint="eastAsia"/>
                <w:color w:val="000000"/>
                <w:kern w:val="0"/>
                <w:szCs w:val="21"/>
              </w:rPr>
              <w:t>教学</w:t>
            </w:r>
            <w:r w:rsidRPr="00446AA3">
              <w:rPr>
                <w:rFonts w:ascii="华文中宋" w:eastAsia="华文中宋" w:hAnsi="华文中宋" w:cs="Dotum" w:hint="eastAsia"/>
                <w:color w:val="000000"/>
                <w:kern w:val="0"/>
                <w:szCs w:val="21"/>
              </w:rPr>
              <w:t>方法</w:t>
            </w:r>
            <w:r w:rsidRPr="00D031E6">
              <w:rPr>
                <w:rFonts w:ascii="华文中宋" w:eastAsia="华文中宋" w:hAnsi="华文中宋" w:cs="Dotum" w:hint="eastAsia"/>
                <w:color w:val="000000"/>
                <w:kern w:val="0"/>
                <w:szCs w:val="21"/>
              </w:rPr>
              <w:t>与实践</w:t>
            </w:r>
            <w:r w:rsidRPr="00446AA3">
              <w:rPr>
                <w:rFonts w:ascii="华文中宋" w:eastAsia="华文中宋" w:hAnsi="华文中宋" w:cs="Dotum" w:hint="eastAsia"/>
                <w:color w:val="000000"/>
                <w:kern w:val="0"/>
                <w:szCs w:val="21"/>
              </w:rPr>
              <w:t>（理工）</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413</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高校课堂教学理念与教学方法</w:t>
            </w:r>
          </w:p>
        </w:tc>
        <w:tc>
          <w:tcPr>
            <w:tcW w:w="709"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414</w:t>
            </w:r>
          </w:p>
        </w:tc>
        <w:tc>
          <w:tcPr>
            <w:tcW w:w="3969" w:type="dxa"/>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高校教学</w:t>
            </w:r>
            <w:r w:rsidRPr="00446AA3">
              <w:rPr>
                <w:rFonts w:ascii="华文中宋" w:eastAsia="华文中宋" w:hAnsi="华文中宋" w:cs="Dotum" w:hint="eastAsia"/>
                <w:color w:val="000000"/>
                <w:kern w:val="0"/>
                <w:szCs w:val="21"/>
              </w:rPr>
              <w:t>改革</w:t>
            </w:r>
            <w:r w:rsidRPr="00D031E6">
              <w:rPr>
                <w:rFonts w:ascii="华文中宋" w:eastAsia="华文中宋" w:hAnsi="华文中宋" w:cs="Dotum" w:hint="eastAsia"/>
                <w:color w:val="000000"/>
                <w:kern w:val="0"/>
                <w:szCs w:val="21"/>
              </w:rPr>
              <w:t>与创</w:t>
            </w:r>
            <w:r w:rsidRPr="00446AA3">
              <w:rPr>
                <w:rFonts w:ascii="华文中宋" w:eastAsia="华文中宋" w:hAnsi="华文中宋" w:cs="Dotum" w:hint="eastAsia"/>
                <w:color w:val="000000"/>
                <w:kern w:val="0"/>
                <w:szCs w:val="21"/>
              </w:rPr>
              <w:t>新人才培</w:t>
            </w:r>
            <w:r w:rsidRPr="00D031E6">
              <w:rPr>
                <w:rFonts w:ascii="华文中宋" w:eastAsia="华文中宋" w:hAnsi="华文中宋" w:cs="Dotum" w:hint="eastAsia"/>
                <w:color w:val="000000"/>
                <w:kern w:val="0"/>
                <w:szCs w:val="21"/>
              </w:rPr>
              <w:t>养</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415</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高等教</w:t>
            </w:r>
            <w:r w:rsidRPr="00446AA3">
              <w:rPr>
                <w:rFonts w:ascii="华文中宋" w:eastAsia="华文中宋" w:hAnsi="华文中宋" w:cs="Dotum" w:hint="eastAsia"/>
                <w:color w:val="000000"/>
                <w:kern w:val="0"/>
                <w:szCs w:val="21"/>
              </w:rPr>
              <w:t>育</w:t>
            </w:r>
            <w:r w:rsidRPr="00D031E6">
              <w:rPr>
                <w:rFonts w:ascii="华文中宋" w:eastAsia="华文中宋" w:hAnsi="华文中宋" w:cs="Dotum" w:hint="eastAsia"/>
                <w:color w:val="000000"/>
                <w:kern w:val="0"/>
                <w:szCs w:val="21"/>
              </w:rPr>
              <w:t>教学</w:t>
            </w:r>
            <w:r w:rsidRPr="00446AA3">
              <w:rPr>
                <w:rFonts w:ascii="华文中宋" w:eastAsia="华文中宋" w:hAnsi="华文中宋" w:cs="Dotum" w:hint="eastAsia"/>
                <w:color w:val="000000"/>
                <w:kern w:val="0"/>
                <w:szCs w:val="21"/>
              </w:rPr>
              <w:t>理念</w:t>
            </w:r>
            <w:r w:rsidRPr="00D031E6">
              <w:rPr>
                <w:rFonts w:ascii="华文中宋" w:eastAsia="华文中宋" w:hAnsi="华文中宋" w:cs="Dotum" w:hint="eastAsia"/>
                <w:color w:val="000000"/>
                <w:kern w:val="0"/>
                <w:szCs w:val="21"/>
              </w:rPr>
              <w:t>创</w:t>
            </w:r>
            <w:r w:rsidRPr="00446AA3">
              <w:rPr>
                <w:rFonts w:ascii="华文中宋" w:eastAsia="华文中宋" w:hAnsi="华文中宋" w:cs="Dotum" w:hint="eastAsia"/>
                <w:color w:val="000000"/>
                <w:kern w:val="0"/>
                <w:szCs w:val="21"/>
              </w:rPr>
              <w:t>新</w:t>
            </w:r>
            <w:r w:rsidRPr="00D031E6">
              <w:rPr>
                <w:rFonts w:ascii="华文中宋" w:eastAsia="华文中宋" w:hAnsi="华文中宋" w:cs="Dotum" w:hint="eastAsia"/>
                <w:color w:val="000000"/>
                <w:kern w:val="0"/>
                <w:szCs w:val="21"/>
              </w:rPr>
              <w:t>与</w:t>
            </w:r>
            <w:r w:rsidRPr="00446AA3">
              <w:rPr>
                <w:rFonts w:ascii="华文中宋" w:eastAsia="华文中宋" w:hAnsi="华文中宋" w:cs="Dotum" w:hint="eastAsia"/>
                <w:color w:val="000000"/>
                <w:kern w:val="0"/>
                <w:szCs w:val="21"/>
              </w:rPr>
              <w:t>提升</w:t>
            </w:r>
          </w:p>
        </w:tc>
        <w:tc>
          <w:tcPr>
            <w:tcW w:w="709"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416</w:t>
            </w:r>
          </w:p>
        </w:tc>
        <w:tc>
          <w:tcPr>
            <w:tcW w:w="3969" w:type="dxa"/>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高校教师教学</w:t>
            </w:r>
            <w:r w:rsidRPr="00446AA3">
              <w:rPr>
                <w:rFonts w:ascii="华文中宋" w:eastAsia="华文中宋" w:hAnsi="华文中宋" w:cs="Dotum" w:hint="eastAsia"/>
                <w:color w:val="000000"/>
                <w:kern w:val="0"/>
                <w:szCs w:val="21"/>
              </w:rPr>
              <w:t>方法</w:t>
            </w:r>
            <w:r w:rsidRPr="00D031E6">
              <w:rPr>
                <w:rFonts w:ascii="华文中宋" w:eastAsia="华文中宋" w:hAnsi="华文中宋" w:cs="Dotum" w:hint="eastAsia"/>
                <w:color w:val="000000"/>
                <w:kern w:val="0"/>
                <w:szCs w:val="21"/>
              </w:rPr>
              <w:t>与教学</w:t>
            </w:r>
            <w:r w:rsidRPr="00446AA3">
              <w:rPr>
                <w:rFonts w:ascii="华文中宋" w:eastAsia="华文中宋" w:hAnsi="华文中宋" w:cs="Dotum" w:hint="eastAsia"/>
                <w:color w:val="000000"/>
                <w:kern w:val="0"/>
                <w:szCs w:val="21"/>
              </w:rPr>
              <w:t>技能</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417</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高校教师教学</w:t>
            </w:r>
            <w:r w:rsidRPr="00446AA3">
              <w:rPr>
                <w:rFonts w:ascii="华文中宋" w:eastAsia="华文中宋" w:hAnsi="华文中宋" w:cs="Dotum" w:hint="eastAsia"/>
                <w:color w:val="000000"/>
                <w:kern w:val="0"/>
                <w:szCs w:val="21"/>
              </w:rPr>
              <w:t>能力</w:t>
            </w:r>
            <w:r w:rsidRPr="00D031E6">
              <w:rPr>
                <w:rFonts w:ascii="华文中宋" w:eastAsia="华文中宋" w:hAnsi="华文中宋" w:cs="Dotum" w:hint="eastAsia"/>
                <w:color w:val="000000"/>
                <w:kern w:val="0"/>
                <w:szCs w:val="21"/>
              </w:rPr>
              <w:t>与专业</w:t>
            </w:r>
            <w:r w:rsidRPr="00446AA3">
              <w:rPr>
                <w:rFonts w:ascii="华文中宋" w:eastAsia="华文中宋" w:hAnsi="华文中宋" w:cs="Dotum" w:hint="eastAsia"/>
                <w:color w:val="000000"/>
                <w:kern w:val="0"/>
                <w:szCs w:val="21"/>
              </w:rPr>
              <w:t>素</w:t>
            </w:r>
            <w:r w:rsidRPr="00D031E6">
              <w:rPr>
                <w:rFonts w:ascii="华文中宋" w:eastAsia="华文中宋" w:hAnsi="华文中宋" w:cs="Dotum" w:hint="eastAsia"/>
                <w:color w:val="000000"/>
                <w:kern w:val="0"/>
                <w:szCs w:val="21"/>
              </w:rPr>
              <w:t>养</w:t>
            </w:r>
            <w:r w:rsidRPr="00446AA3">
              <w:rPr>
                <w:rFonts w:ascii="华文中宋" w:eastAsia="华文中宋" w:hAnsi="华文中宋" w:cs="Dotum" w:hint="eastAsia"/>
                <w:color w:val="000000"/>
                <w:kern w:val="0"/>
                <w:szCs w:val="21"/>
              </w:rPr>
              <w:t>提升</w:t>
            </w:r>
          </w:p>
        </w:tc>
        <w:tc>
          <w:tcPr>
            <w:tcW w:w="709"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418</w:t>
            </w:r>
          </w:p>
        </w:tc>
        <w:tc>
          <w:tcPr>
            <w:tcW w:w="3969" w:type="dxa"/>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海外高校教学</w:t>
            </w:r>
            <w:r w:rsidRPr="00446AA3">
              <w:rPr>
                <w:rFonts w:ascii="华文中宋" w:eastAsia="华文中宋" w:hAnsi="华文中宋" w:cs="Dotum" w:hint="eastAsia"/>
                <w:color w:val="000000"/>
                <w:kern w:val="0"/>
                <w:szCs w:val="21"/>
              </w:rPr>
              <w:t>方式</w:t>
            </w:r>
            <w:r w:rsidRPr="00D031E6">
              <w:rPr>
                <w:rFonts w:ascii="华文中宋" w:eastAsia="华文中宋" w:hAnsi="华文中宋" w:cs="Dotum" w:hint="eastAsia"/>
                <w:color w:val="000000"/>
                <w:kern w:val="0"/>
                <w:szCs w:val="21"/>
              </w:rPr>
              <w:t>与经验</w:t>
            </w:r>
            <w:r w:rsidRPr="00446AA3">
              <w:rPr>
                <w:rFonts w:ascii="华文中宋" w:eastAsia="华文中宋" w:hAnsi="华文中宋" w:cs="Dotum" w:hint="eastAsia"/>
                <w:color w:val="000000"/>
                <w:kern w:val="0"/>
                <w:szCs w:val="21"/>
              </w:rPr>
              <w:t>借</w:t>
            </w:r>
            <w:r w:rsidRPr="00D031E6">
              <w:rPr>
                <w:rFonts w:ascii="华文中宋" w:eastAsia="华文中宋" w:hAnsi="华文中宋" w:cs="Dotum" w:hint="eastAsia"/>
                <w:color w:val="000000"/>
                <w:kern w:val="0"/>
                <w:szCs w:val="21"/>
              </w:rPr>
              <w:t>鉴</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419</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大学卓越教学系列—大学教学法</w:t>
            </w:r>
          </w:p>
        </w:tc>
        <w:tc>
          <w:tcPr>
            <w:tcW w:w="709"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420</w:t>
            </w:r>
          </w:p>
        </w:tc>
        <w:tc>
          <w:tcPr>
            <w:tcW w:w="3969" w:type="dxa"/>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专题：高校教师教学艺术</w:t>
            </w:r>
            <w:r w:rsidRPr="00446AA3">
              <w:rPr>
                <w:rFonts w:ascii="华文中宋" w:eastAsia="华文中宋" w:hAnsi="华文中宋" w:cs="Dotum" w:hint="eastAsia"/>
                <w:color w:val="000000"/>
                <w:kern w:val="0"/>
                <w:szCs w:val="21"/>
              </w:rPr>
              <w:t>（文）</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421</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大学卓越教学系列—学习心理及其教学实践应用</w:t>
            </w:r>
          </w:p>
        </w:tc>
        <w:tc>
          <w:tcPr>
            <w:tcW w:w="709"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422</w:t>
            </w:r>
          </w:p>
        </w:tc>
        <w:tc>
          <w:tcPr>
            <w:tcW w:w="3969" w:type="dxa"/>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高校教学设计</w:t>
            </w:r>
            <w:r w:rsidRPr="00446AA3">
              <w:rPr>
                <w:rFonts w:ascii="华文中宋" w:eastAsia="华文中宋" w:hAnsi="华文中宋" w:cs="Dotum" w:hint="eastAsia"/>
                <w:color w:val="000000"/>
                <w:kern w:val="0"/>
                <w:szCs w:val="21"/>
              </w:rPr>
              <w:t>理</w:t>
            </w:r>
            <w:r w:rsidRPr="00D031E6">
              <w:rPr>
                <w:rFonts w:ascii="华文中宋" w:eastAsia="华文中宋" w:hAnsi="华文中宋" w:cs="Dotum" w:hint="eastAsia"/>
                <w:color w:val="000000"/>
                <w:kern w:val="0"/>
                <w:szCs w:val="21"/>
              </w:rPr>
              <w:t>论与实践</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423</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大学卓越教学系列—课堂教学的技术与艺术</w:t>
            </w:r>
          </w:p>
        </w:tc>
        <w:tc>
          <w:tcPr>
            <w:tcW w:w="709"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424</w:t>
            </w:r>
          </w:p>
        </w:tc>
        <w:tc>
          <w:tcPr>
            <w:tcW w:w="3969" w:type="dxa"/>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教与学</w:t>
            </w:r>
            <w:r w:rsidRPr="00446AA3">
              <w:rPr>
                <w:rFonts w:ascii="华文中宋" w:eastAsia="华文中宋" w:hAnsi="华文中宋" w:cs="Dotum" w:hint="eastAsia"/>
                <w:color w:val="000000"/>
                <w:kern w:val="0"/>
                <w:szCs w:val="21"/>
              </w:rPr>
              <w:t>的理解及</w:t>
            </w:r>
            <w:r w:rsidRPr="00D031E6">
              <w:rPr>
                <w:rFonts w:ascii="华文中宋" w:eastAsia="华文中宋" w:hAnsi="华文中宋" w:cs="Dotum" w:hint="eastAsia"/>
                <w:color w:val="000000"/>
                <w:kern w:val="0"/>
                <w:szCs w:val="21"/>
              </w:rPr>
              <w:t>应</w:t>
            </w:r>
            <w:r w:rsidRPr="00446AA3">
              <w:rPr>
                <w:rFonts w:ascii="华文中宋" w:eastAsia="华文中宋" w:hAnsi="华文中宋" w:cs="Dotum" w:hint="eastAsia"/>
                <w:color w:val="000000"/>
                <w:kern w:val="0"/>
                <w:szCs w:val="21"/>
              </w:rPr>
              <w:t>用</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425</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大学卓越教学系列—大学生学习指导</w:t>
            </w:r>
          </w:p>
        </w:tc>
        <w:tc>
          <w:tcPr>
            <w:tcW w:w="709"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426</w:t>
            </w:r>
          </w:p>
        </w:tc>
        <w:tc>
          <w:tcPr>
            <w:tcW w:w="3969" w:type="dxa"/>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高校课</w:t>
            </w:r>
            <w:r w:rsidRPr="00446AA3">
              <w:rPr>
                <w:rFonts w:ascii="华文中宋" w:eastAsia="华文中宋" w:hAnsi="华文中宋" w:cs="Dotum" w:hint="eastAsia"/>
                <w:color w:val="000000"/>
                <w:kern w:val="0"/>
                <w:szCs w:val="21"/>
              </w:rPr>
              <w:t>堂</w:t>
            </w:r>
            <w:r w:rsidRPr="00D031E6">
              <w:rPr>
                <w:rFonts w:ascii="华文中宋" w:eastAsia="华文中宋" w:hAnsi="华文中宋" w:cs="Dotum" w:hint="eastAsia"/>
                <w:color w:val="000000"/>
                <w:kern w:val="0"/>
                <w:szCs w:val="21"/>
              </w:rPr>
              <w:t>教学</w:t>
            </w:r>
            <w:r w:rsidRPr="00446AA3">
              <w:rPr>
                <w:rFonts w:ascii="华文中宋" w:eastAsia="华文中宋" w:hAnsi="华文中宋" w:cs="Dotum" w:hint="eastAsia"/>
                <w:color w:val="000000"/>
                <w:kern w:val="0"/>
                <w:szCs w:val="21"/>
              </w:rPr>
              <w:t>方法的改革</w:t>
            </w:r>
            <w:r w:rsidRPr="00D031E6">
              <w:rPr>
                <w:rFonts w:ascii="华文中宋" w:eastAsia="华文中宋" w:hAnsi="华文中宋" w:cs="Dotum" w:hint="eastAsia"/>
                <w:color w:val="000000"/>
                <w:kern w:val="0"/>
                <w:szCs w:val="21"/>
              </w:rPr>
              <w:t>与创</w:t>
            </w:r>
            <w:r w:rsidRPr="00446AA3">
              <w:rPr>
                <w:rFonts w:ascii="华文中宋" w:eastAsia="华文中宋" w:hAnsi="华文中宋" w:cs="Dotum" w:hint="eastAsia"/>
                <w:color w:val="000000"/>
                <w:kern w:val="0"/>
                <w:szCs w:val="21"/>
              </w:rPr>
              <w:t>新（文）</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427</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高校有效教学</w:t>
            </w:r>
            <w:r w:rsidRPr="00446AA3">
              <w:rPr>
                <w:rFonts w:ascii="华文中宋" w:eastAsia="华文中宋" w:hAnsi="华文中宋" w:cs="Dotum" w:hint="eastAsia"/>
                <w:color w:val="000000"/>
                <w:kern w:val="0"/>
                <w:szCs w:val="21"/>
              </w:rPr>
              <w:t>及</w:t>
            </w:r>
            <w:r w:rsidRPr="00D031E6">
              <w:rPr>
                <w:rFonts w:ascii="华文中宋" w:eastAsia="华文中宋" w:hAnsi="华文中宋" w:cs="Dotum" w:hint="eastAsia"/>
                <w:color w:val="000000"/>
                <w:kern w:val="0"/>
                <w:szCs w:val="21"/>
              </w:rPr>
              <w:t>实</w:t>
            </w:r>
            <w:r w:rsidRPr="00446AA3">
              <w:rPr>
                <w:rFonts w:ascii="华文中宋" w:eastAsia="华文中宋" w:hAnsi="华文中宋" w:cs="Dotum" w:hint="eastAsia"/>
                <w:color w:val="000000"/>
                <w:kern w:val="0"/>
                <w:szCs w:val="21"/>
              </w:rPr>
              <w:t>施策略</w:t>
            </w:r>
          </w:p>
        </w:tc>
        <w:tc>
          <w:tcPr>
            <w:tcW w:w="709"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428</w:t>
            </w:r>
          </w:p>
        </w:tc>
        <w:tc>
          <w:tcPr>
            <w:tcW w:w="3969" w:type="dxa"/>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高校课</w:t>
            </w:r>
            <w:r w:rsidRPr="00446AA3">
              <w:rPr>
                <w:rFonts w:ascii="华文中宋" w:eastAsia="华文中宋" w:hAnsi="华文中宋" w:cs="Dotum" w:hint="eastAsia"/>
                <w:color w:val="000000"/>
                <w:kern w:val="0"/>
                <w:szCs w:val="21"/>
              </w:rPr>
              <w:t>堂</w:t>
            </w:r>
            <w:r w:rsidRPr="00D031E6">
              <w:rPr>
                <w:rFonts w:ascii="华文中宋" w:eastAsia="华文中宋" w:hAnsi="华文中宋" w:cs="Dotum" w:hint="eastAsia"/>
                <w:color w:val="000000"/>
                <w:kern w:val="0"/>
                <w:szCs w:val="21"/>
              </w:rPr>
              <w:t>教学</w:t>
            </w:r>
            <w:r w:rsidRPr="00446AA3">
              <w:rPr>
                <w:rFonts w:ascii="华文中宋" w:eastAsia="华文中宋" w:hAnsi="华文中宋" w:cs="Dotum" w:hint="eastAsia"/>
                <w:color w:val="000000"/>
                <w:kern w:val="0"/>
                <w:szCs w:val="21"/>
              </w:rPr>
              <w:t>方法的改革</w:t>
            </w:r>
            <w:r w:rsidRPr="00D031E6">
              <w:rPr>
                <w:rFonts w:ascii="华文中宋" w:eastAsia="华文中宋" w:hAnsi="华文中宋" w:cs="Dotum" w:hint="eastAsia"/>
                <w:color w:val="000000"/>
                <w:kern w:val="0"/>
                <w:szCs w:val="21"/>
              </w:rPr>
              <w:t>与创</w:t>
            </w:r>
            <w:r w:rsidRPr="00446AA3">
              <w:rPr>
                <w:rFonts w:ascii="华文中宋" w:eastAsia="华文中宋" w:hAnsi="华文中宋" w:cs="Dotum" w:hint="eastAsia"/>
                <w:color w:val="000000"/>
                <w:kern w:val="0"/>
                <w:szCs w:val="21"/>
              </w:rPr>
              <w:t>新（理工）</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429</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高校教学质</w:t>
            </w:r>
            <w:r w:rsidRPr="00446AA3">
              <w:rPr>
                <w:rFonts w:ascii="华文中宋" w:eastAsia="华文中宋" w:hAnsi="华文中宋" w:cs="Dotum" w:hint="eastAsia"/>
                <w:color w:val="000000"/>
                <w:kern w:val="0"/>
                <w:szCs w:val="21"/>
              </w:rPr>
              <w:t>量、效果的</w:t>
            </w:r>
            <w:r w:rsidRPr="00D031E6">
              <w:rPr>
                <w:rFonts w:ascii="华文中宋" w:eastAsia="华文中宋" w:hAnsi="华文中宋" w:cs="Dotum" w:hint="eastAsia"/>
                <w:color w:val="000000"/>
                <w:kern w:val="0"/>
                <w:szCs w:val="21"/>
              </w:rPr>
              <w:t>评</w:t>
            </w:r>
            <w:r w:rsidRPr="00446AA3">
              <w:rPr>
                <w:rFonts w:ascii="华文中宋" w:eastAsia="华文中宋" w:hAnsi="华文中宋" w:cs="Dotum" w:hint="eastAsia"/>
                <w:color w:val="000000"/>
                <w:kern w:val="0"/>
                <w:szCs w:val="21"/>
              </w:rPr>
              <w:t>价</w:t>
            </w:r>
            <w:r w:rsidRPr="00D031E6">
              <w:rPr>
                <w:rFonts w:ascii="华文中宋" w:eastAsia="华文中宋" w:hAnsi="华文中宋" w:cs="Dotum" w:hint="eastAsia"/>
                <w:color w:val="000000"/>
                <w:kern w:val="0"/>
                <w:szCs w:val="21"/>
              </w:rPr>
              <w:t>与</w:t>
            </w:r>
            <w:r w:rsidRPr="00446AA3">
              <w:rPr>
                <w:rFonts w:ascii="华文中宋" w:eastAsia="华文中宋" w:hAnsi="华文中宋" w:cs="Dotum" w:hint="eastAsia"/>
                <w:color w:val="000000"/>
                <w:kern w:val="0"/>
                <w:szCs w:val="21"/>
              </w:rPr>
              <w:t>提升</w:t>
            </w:r>
          </w:p>
        </w:tc>
        <w:tc>
          <w:tcPr>
            <w:tcW w:w="709"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430</w:t>
            </w:r>
          </w:p>
        </w:tc>
        <w:tc>
          <w:tcPr>
            <w:tcW w:w="3969" w:type="dxa"/>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国</w:t>
            </w:r>
            <w:r w:rsidRPr="00446AA3">
              <w:rPr>
                <w:rFonts w:ascii="华文中宋" w:eastAsia="华文中宋" w:hAnsi="华文中宋" w:cs="Dotum" w:hint="eastAsia"/>
                <w:color w:val="000000"/>
                <w:kern w:val="0"/>
                <w:szCs w:val="21"/>
              </w:rPr>
              <w:t>外大</w:t>
            </w:r>
            <w:r w:rsidRPr="00D031E6">
              <w:rPr>
                <w:rFonts w:ascii="华文中宋" w:eastAsia="华文中宋" w:hAnsi="华文中宋" w:cs="Dotum" w:hint="eastAsia"/>
                <w:color w:val="000000"/>
                <w:kern w:val="0"/>
                <w:szCs w:val="21"/>
              </w:rPr>
              <w:t>学课</w:t>
            </w:r>
            <w:r w:rsidRPr="00446AA3">
              <w:rPr>
                <w:rFonts w:ascii="华文中宋" w:eastAsia="华文中宋" w:hAnsi="华文中宋" w:cs="Dotum" w:hint="eastAsia"/>
                <w:color w:val="000000"/>
                <w:kern w:val="0"/>
                <w:szCs w:val="21"/>
              </w:rPr>
              <w:t>堂</w:t>
            </w:r>
            <w:r w:rsidRPr="00D031E6">
              <w:rPr>
                <w:rFonts w:ascii="华文中宋" w:eastAsia="华文中宋" w:hAnsi="华文中宋" w:cs="Dotum" w:hint="eastAsia"/>
                <w:color w:val="000000"/>
                <w:kern w:val="0"/>
                <w:szCs w:val="21"/>
              </w:rPr>
              <w:t>教学</w:t>
            </w:r>
            <w:r w:rsidRPr="00446AA3">
              <w:rPr>
                <w:rFonts w:ascii="华文中宋" w:eastAsia="华文中宋" w:hAnsi="华文中宋" w:cs="Dotum" w:hint="eastAsia"/>
                <w:color w:val="000000"/>
                <w:kern w:val="0"/>
                <w:szCs w:val="21"/>
              </w:rPr>
              <w:t>模式借</w:t>
            </w:r>
            <w:r w:rsidRPr="00D031E6">
              <w:rPr>
                <w:rFonts w:ascii="华文中宋" w:eastAsia="华文中宋" w:hAnsi="华文中宋" w:cs="Dotum" w:hint="eastAsia"/>
                <w:color w:val="000000"/>
                <w:kern w:val="0"/>
                <w:szCs w:val="21"/>
              </w:rPr>
              <w:t>鉴</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431</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高校教师职业</w:t>
            </w:r>
            <w:r w:rsidRPr="00446AA3">
              <w:rPr>
                <w:rFonts w:ascii="华文中宋" w:eastAsia="华文中宋" w:hAnsi="华文中宋" w:cs="Dotum" w:hint="eastAsia"/>
                <w:color w:val="000000"/>
                <w:kern w:val="0"/>
                <w:szCs w:val="21"/>
              </w:rPr>
              <w:t>道德修</w:t>
            </w:r>
            <w:r w:rsidRPr="00D031E6">
              <w:rPr>
                <w:rFonts w:ascii="华文中宋" w:eastAsia="华文中宋" w:hAnsi="华文中宋" w:cs="Dotum" w:hint="eastAsia"/>
                <w:color w:val="000000"/>
                <w:kern w:val="0"/>
                <w:szCs w:val="21"/>
              </w:rPr>
              <w:t>养</w:t>
            </w:r>
          </w:p>
        </w:tc>
        <w:tc>
          <w:tcPr>
            <w:tcW w:w="709"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432</w:t>
            </w:r>
          </w:p>
        </w:tc>
        <w:tc>
          <w:tcPr>
            <w:tcW w:w="3969" w:type="dxa"/>
            <w:vAlign w:val="center"/>
          </w:tcPr>
          <w:p w:rsidR="00161C76" w:rsidRPr="00D031E6" w:rsidRDefault="00161C76" w:rsidP="00D031E6">
            <w:pPr>
              <w:widowControl/>
              <w:rPr>
                <w:rFonts w:ascii="华文中宋" w:eastAsia="华文中宋" w:hAnsi="华文中宋" w:cs="Dotum"/>
                <w:color w:val="000000"/>
                <w:kern w:val="0"/>
                <w:szCs w:val="21"/>
              </w:rPr>
            </w:pPr>
            <w:r w:rsidRPr="001848EB">
              <w:rPr>
                <w:rFonts w:ascii="华文中宋" w:eastAsia="华文中宋" w:hAnsi="华文中宋" w:cs="Dotum" w:hint="eastAsia"/>
                <w:color w:val="000000"/>
                <w:kern w:val="0"/>
                <w:szCs w:val="21"/>
              </w:rPr>
              <w:t>营造兴趣课堂，实现魅力教学</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433</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高等教</w:t>
            </w:r>
            <w:r w:rsidRPr="00446AA3">
              <w:rPr>
                <w:rFonts w:ascii="华文中宋" w:eastAsia="华文中宋" w:hAnsi="华文中宋" w:cs="Dotum" w:hint="eastAsia"/>
                <w:color w:val="000000"/>
                <w:kern w:val="0"/>
                <w:szCs w:val="21"/>
              </w:rPr>
              <w:t>育</w:t>
            </w:r>
            <w:r w:rsidRPr="00D031E6">
              <w:rPr>
                <w:rFonts w:ascii="华文中宋" w:eastAsia="华文中宋" w:hAnsi="华文中宋" w:cs="Dotum" w:hint="eastAsia"/>
                <w:color w:val="000000"/>
                <w:kern w:val="0"/>
                <w:szCs w:val="21"/>
              </w:rPr>
              <w:t>教与学</w:t>
            </w:r>
            <w:r w:rsidRPr="00446AA3">
              <w:rPr>
                <w:rFonts w:ascii="华文中宋" w:eastAsia="华文中宋" w:hAnsi="华文中宋" w:cs="Dotum" w:hint="eastAsia"/>
                <w:color w:val="000000"/>
                <w:kern w:val="0"/>
                <w:szCs w:val="21"/>
              </w:rPr>
              <w:t>的心理</w:t>
            </w:r>
          </w:p>
        </w:tc>
        <w:tc>
          <w:tcPr>
            <w:tcW w:w="709"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434</w:t>
            </w:r>
          </w:p>
        </w:tc>
        <w:tc>
          <w:tcPr>
            <w:tcW w:w="3969" w:type="dxa"/>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高校教师专业</w:t>
            </w:r>
            <w:r w:rsidRPr="00446AA3">
              <w:rPr>
                <w:rFonts w:ascii="华文中宋" w:eastAsia="华文中宋" w:hAnsi="华文中宋" w:cs="Dotum" w:hint="eastAsia"/>
                <w:color w:val="000000"/>
                <w:kern w:val="0"/>
                <w:szCs w:val="21"/>
              </w:rPr>
              <w:t>成</w:t>
            </w:r>
            <w:r w:rsidRPr="00D031E6">
              <w:rPr>
                <w:rFonts w:ascii="华文中宋" w:eastAsia="华文中宋" w:hAnsi="华文中宋" w:cs="Dotum" w:hint="eastAsia"/>
                <w:color w:val="000000"/>
                <w:kern w:val="0"/>
                <w:szCs w:val="21"/>
              </w:rPr>
              <w:t>长与学术职业规划</w:t>
            </w:r>
          </w:p>
        </w:tc>
      </w:tr>
      <w:tr w:rsidR="00161C76" w:rsidRPr="001D0EA3" w:rsidTr="00411113">
        <w:trPr>
          <w:trHeight w:val="70"/>
        </w:trPr>
        <w:tc>
          <w:tcPr>
            <w:tcW w:w="711" w:type="dxa"/>
            <w:gridSpan w:val="2"/>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435</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科研</w:t>
            </w:r>
            <w:r w:rsidRPr="00446AA3">
              <w:rPr>
                <w:rFonts w:ascii="华文中宋" w:eastAsia="华文中宋" w:hAnsi="华文中宋" w:cs="Dotum" w:hint="eastAsia"/>
                <w:color w:val="000000"/>
                <w:kern w:val="0"/>
                <w:szCs w:val="21"/>
              </w:rPr>
              <w:t>方法</w:t>
            </w:r>
            <w:r w:rsidRPr="00D031E6">
              <w:rPr>
                <w:rFonts w:ascii="华文中宋" w:eastAsia="华文中宋" w:hAnsi="华文中宋" w:cs="Dotum" w:hint="eastAsia"/>
                <w:color w:val="000000"/>
                <w:kern w:val="0"/>
                <w:szCs w:val="21"/>
              </w:rPr>
              <w:t>与项</w:t>
            </w:r>
            <w:r w:rsidRPr="00446AA3">
              <w:rPr>
                <w:rFonts w:ascii="华文中宋" w:eastAsia="华文中宋" w:hAnsi="华文中宋" w:cs="Dotum" w:hint="eastAsia"/>
                <w:color w:val="000000"/>
                <w:kern w:val="0"/>
                <w:szCs w:val="21"/>
              </w:rPr>
              <w:t>目申</w:t>
            </w:r>
            <w:r w:rsidRPr="00D031E6">
              <w:rPr>
                <w:rFonts w:ascii="华文中宋" w:eastAsia="华文中宋" w:hAnsi="华文中宋" w:cs="Dotum" w:hint="eastAsia"/>
                <w:color w:val="000000"/>
                <w:kern w:val="0"/>
                <w:szCs w:val="21"/>
              </w:rPr>
              <w:t>报</w:t>
            </w:r>
            <w:r w:rsidRPr="00446AA3">
              <w:rPr>
                <w:rFonts w:ascii="华文中宋" w:eastAsia="华文中宋" w:hAnsi="华文中宋" w:cs="Dotum" w:hint="eastAsia"/>
                <w:color w:val="000000"/>
                <w:kern w:val="0"/>
                <w:szCs w:val="21"/>
              </w:rPr>
              <w:t>（文）</w:t>
            </w:r>
          </w:p>
        </w:tc>
        <w:tc>
          <w:tcPr>
            <w:tcW w:w="709" w:type="dxa"/>
            <w:gridSpan w:val="2"/>
            <w:vAlign w:val="center"/>
          </w:tcPr>
          <w:p w:rsidR="00161C76" w:rsidRPr="00D031E6" w:rsidRDefault="00161C76"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436</w:t>
            </w:r>
          </w:p>
        </w:tc>
        <w:tc>
          <w:tcPr>
            <w:tcW w:w="3969" w:type="dxa"/>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高校教师</w:t>
            </w:r>
            <w:r w:rsidRPr="00446AA3">
              <w:rPr>
                <w:rFonts w:ascii="华文中宋" w:eastAsia="华文中宋" w:hAnsi="华文中宋" w:cs="Dotum" w:hint="eastAsia"/>
                <w:color w:val="000000"/>
                <w:kern w:val="0"/>
                <w:szCs w:val="21"/>
              </w:rPr>
              <w:t>的心理</w:t>
            </w:r>
            <w:r w:rsidRPr="00D031E6">
              <w:rPr>
                <w:rFonts w:ascii="华文中宋" w:eastAsia="华文中宋" w:hAnsi="华文中宋" w:cs="Dotum" w:hint="eastAsia"/>
                <w:color w:val="000000"/>
                <w:kern w:val="0"/>
                <w:szCs w:val="21"/>
              </w:rPr>
              <w:t>调</w:t>
            </w:r>
            <w:r w:rsidRPr="00446AA3">
              <w:rPr>
                <w:rFonts w:ascii="华文中宋" w:eastAsia="华文中宋" w:hAnsi="华文中宋" w:cs="Dotum" w:hint="eastAsia"/>
                <w:color w:val="000000"/>
                <w:kern w:val="0"/>
                <w:szCs w:val="21"/>
              </w:rPr>
              <w:t>适</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437</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科研</w:t>
            </w:r>
            <w:r w:rsidRPr="00446AA3">
              <w:rPr>
                <w:rFonts w:ascii="华文中宋" w:eastAsia="华文中宋" w:hAnsi="华文中宋" w:cs="Dotum" w:hint="eastAsia"/>
                <w:color w:val="000000"/>
                <w:kern w:val="0"/>
                <w:szCs w:val="21"/>
              </w:rPr>
              <w:t>方法</w:t>
            </w:r>
            <w:r w:rsidRPr="00D031E6">
              <w:rPr>
                <w:rFonts w:ascii="华文中宋" w:eastAsia="华文中宋" w:hAnsi="华文中宋" w:cs="Dotum" w:hint="eastAsia"/>
                <w:color w:val="000000"/>
                <w:kern w:val="0"/>
                <w:szCs w:val="21"/>
              </w:rPr>
              <w:t>与项</w:t>
            </w:r>
            <w:r w:rsidRPr="00446AA3">
              <w:rPr>
                <w:rFonts w:ascii="华文中宋" w:eastAsia="华文中宋" w:hAnsi="华文中宋" w:cs="Dotum" w:hint="eastAsia"/>
                <w:color w:val="000000"/>
                <w:kern w:val="0"/>
                <w:szCs w:val="21"/>
              </w:rPr>
              <w:t>目申</w:t>
            </w:r>
            <w:r w:rsidRPr="00D031E6">
              <w:rPr>
                <w:rFonts w:ascii="华文中宋" w:eastAsia="华文中宋" w:hAnsi="华文中宋" w:cs="Dotum" w:hint="eastAsia"/>
                <w:color w:val="000000"/>
                <w:kern w:val="0"/>
                <w:szCs w:val="21"/>
              </w:rPr>
              <w:t>报</w:t>
            </w:r>
            <w:r w:rsidRPr="00446AA3">
              <w:rPr>
                <w:rFonts w:ascii="华文中宋" w:eastAsia="华文中宋" w:hAnsi="华文中宋" w:cs="Dotum" w:hint="eastAsia"/>
                <w:color w:val="000000"/>
                <w:kern w:val="0"/>
                <w:szCs w:val="21"/>
              </w:rPr>
              <w:t>（理工）</w:t>
            </w:r>
          </w:p>
        </w:tc>
        <w:tc>
          <w:tcPr>
            <w:tcW w:w="709" w:type="dxa"/>
            <w:gridSpan w:val="2"/>
            <w:vAlign w:val="center"/>
          </w:tcPr>
          <w:p w:rsidR="00161C76" w:rsidRPr="00D031E6" w:rsidRDefault="00161C76"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438</w:t>
            </w:r>
          </w:p>
        </w:tc>
        <w:tc>
          <w:tcPr>
            <w:tcW w:w="3969" w:type="dxa"/>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大学学习</w:t>
            </w:r>
            <w:r w:rsidRPr="00446AA3">
              <w:rPr>
                <w:rFonts w:ascii="华文中宋" w:eastAsia="华文中宋" w:hAnsi="华文中宋" w:cs="Dotum" w:hint="eastAsia"/>
                <w:color w:val="000000"/>
                <w:kern w:val="0"/>
                <w:szCs w:val="21"/>
              </w:rPr>
              <w:t>心理</w:t>
            </w:r>
            <w:r w:rsidRPr="00D031E6">
              <w:rPr>
                <w:rFonts w:ascii="华文中宋" w:eastAsia="华文中宋" w:hAnsi="华文中宋" w:cs="Dotum" w:hint="eastAsia"/>
                <w:color w:val="000000"/>
                <w:kern w:val="0"/>
                <w:szCs w:val="21"/>
              </w:rPr>
              <w:t>与教学</w:t>
            </w:r>
            <w:r w:rsidRPr="00446AA3">
              <w:rPr>
                <w:rFonts w:ascii="华文中宋" w:eastAsia="华文中宋" w:hAnsi="华文中宋" w:cs="Dotum" w:hint="eastAsia"/>
                <w:color w:val="000000"/>
                <w:kern w:val="0"/>
                <w:szCs w:val="21"/>
              </w:rPr>
              <w:t>互</w:t>
            </w:r>
            <w:r w:rsidRPr="00D031E6">
              <w:rPr>
                <w:rFonts w:ascii="华文中宋" w:eastAsia="华文中宋" w:hAnsi="华文中宋" w:cs="Dotum" w:hint="eastAsia"/>
                <w:color w:val="000000"/>
                <w:kern w:val="0"/>
                <w:szCs w:val="21"/>
              </w:rPr>
              <w:t>动</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439</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科研方法论与高校教师科学素养培育</w:t>
            </w:r>
          </w:p>
        </w:tc>
        <w:tc>
          <w:tcPr>
            <w:tcW w:w="709" w:type="dxa"/>
            <w:gridSpan w:val="2"/>
            <w:vAlign w:val="center"/>
          </w:tcPr>
          <w:p w:rsidR="00161C76" w:rsidRPr="00D031E6" w:rsidRDefault="00161C76"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440</w:t>
            </w:r>
          </w:p>
        </w:tc>
        <w:tc>
          <w:tcPr>
            <w:tcW w:w="3969" w:type="dxa"/>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心理学</w:t>
            </w:r>
            <w:r w:rsidRPr="00446AA3">
              <w:rPr>
                <w:rFonts w:ascii="华文中宋" w:eastAsia="华文中宋" w:hAnsi="华文中宋" w:cs="Dotum" w:hint="eastAsia"/>
                <w:color w:val="000000"/>
                <w:kern w:val="0"/>
                <w:szCs w:val="21"/>
              </w:rPr>
              <w:t>在高校</w:t>
            </w:r>
            <w:r w:rsidRPr="00D031E6">
              <w:rPr>
                <w:rFonts w:ascii="华文中宋" w:eastAsia="华文中宋" w:hAnsi="华文中宋" w:cs="Dotum" w:hint="eastAsia"/>
                <w:color w:val="000000"/>
                <w:kern w:val="0"/>
                <w:szCs w:val="21"/>
              </w:rPr>
              <w:t>教学过</w:t>
            </w:r>
            <w:r w:rsidRPr="00446AA3">
              <w:rPr>
                <w:rFonts w:ascii="华文中宋" w:eastAsia="华文中宋" w:hAnsi="华文中宋" w:cs="Dotum" w:hint="eastAsia"/>
                <w:color w:val="000000"/>
                <w:kern w:val="0"/>
                <w:szCs w:val="21"/>
              </w:rPr>
              <w:t>程中的</w:t>
            </w:r>
            <w:r w:rsidRPr="00D031E6">
              <w:rPr>
                <w:rFonts w:ascii="华文中宋" w:eastAsia="华文中宋" w:hAnsi="华文中宋" w:cs="Dotum" w:hint="eastAsia"/>
                <w:color w:val="000000"/>
                <w:kern w:val="0"/>
                <w:szCs w:val="21"/>
              </w:rPr>
              <w:t>应</w:t>
            </w:r>
            <w:r w:rsidRPr="00446AA3">
              <w:rPr>
                <w:rFonts w:ascii="华文中宋" w:eastAsia="华文中宋" w:hAnsi="华文中宋" w:cs="Dotum" w:hint="eastAsia"/>
                <w:color w:val="000000"/>
                <w:kern w:val="0"/>
                <w:szCs w:val="21"/>
              </w:rPr>
              <w:t>用</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441</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教学与科研互动：教师教学能力养成</w:t>
            </w:r>
          </w:p>
        </w:tc>
        <w:tc>
          <w:tcPr>
            <w:tcW w:w="709" w:type="dxa"/>
            <w:gridSpan w:val="2"/>
            <w:vAlign w:val="center"/>
          </w:tcPr>
          <w:p w:rsidR="00161C76" w:rsidRPr="00D031E6" w:rsidRDefault="00161C76"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442</w:t>
            </w:r>
          </w:p>
        </w:tc>
        <w:tc>
          <w:tcPr>
            <w:tcW w:w="3969" w:type="dxa"/>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信息化教学</w:t>
            </w:r>
            <w:r w:rsidRPr="00446AA3">
              <w:rPr>
                <w:rFonts w:ascii="华文中宋" w:eastAsia="华文中宋" w:hAnsi="华文中宋" w:cs="Dotum" w:hint="eastAsia"/>
                <w:color w:val="000000"/>
                <w:kern w:val="0"/>
                <w:szCs w:val="21"/>
              </w:rPr>
              <w:t>理念</w:t>
            </w:r>
            <w:r w:rsidRPr="00D031E6">
              <w:rPr>
                <w:rFonts w:ascii="华文中宋" w:eastAsia="华文中宋" w:hAnsi="华文中宋" w:cs="Dotum" w:hint="eastAsia"/>
                <w:color w:val="000000"/>
                <w:kern w:val="0"/>
                <w:szCs w:val="21"/>
              </w:rPr>
              <w:t>与</w:t>
            </w:r>
            <w:r w:rsidRPr="00446AA3">
              <w:rPr>
                <w:rFonts w:ascii="华文中宋" w:eastAsia="华文中宋" w:hAnsi="华文中宋" w:cs="Dotum" w:hint="eastAsia"/>
                <w:color w:val="000000"/>
                <w:kern w:val="0"/>
                <w:szCs w:val="21"/>
              </w:rPr>
              <w:t>方法</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443</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在线开放课程的建设与应用</w:t>
            </w:r>
          </w:p>
        </w:tc>
        <w:tc>
          <w:tcPr>
            <w:tcW w:w="709" w:type="dxa"/>
            <w:gridSpan w:val="2"/>
            <w:vAlign w:val="center"/>
          </w:tcPr>
          <w:p w:rsidR="00161C76" w:rsidRPr="00D031E6" w:rsidRDefault="00161C76"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444</w:t>
            </w:r>
          </w:p>
        </w:tc>
        <w:tc>
          <w:tcPr>
            <w:tcW w:w="3969" w:type="dxa"/>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现</w:t>
            </w:r>
            <w:r w:rsidRPr="00446AA3">
              <w:rPr>
                <w:rFonts w:ascii="华文中宋" w:eastAsia="华文中宋" w:hAnsi="华文中宋" w:cs="Dotum" w:hint="eastAsia"/>
                <w:color w:val="000000"/>
                <w:kern w:val="0"/>
                <w:szCs w:val="21"/>
              </w:rPr>
              <w:t>代</w:t>
            </w:r>
            <w:r w:rsidRPr="00D031E6">
              <w:rPr>
                <w:rFonts w:ascii="华文中宋" w:eastAsia="华文中宋" w:hAnsi="华文中宋" w:cs="Dotum" w:hint="eastAsia"/>
                <w:color w:val="000000"/>
                <w:kern w:val="0"/>
                <w:szCs w:val="21"/>
              </w:rPr>
              <w:t>教</w:t>
            </w:r>
            <w:r w:rsidRPr="00446AA3">
              <w:rPr>
                <w:rFonts w:ascii="华文中宋" w:eastAsia="华文中宋" w:hAnsi="华文中宋" w:cs="Dotum" w:hint="eastAsia"/>
                <w:color w:val="000000"/>
                <w:kern w:val="0"/>
                <w:szCs w:val="21"/>
              </w:rPr>
              <w:t>育技</w:t>
            </w:r>
            <w:r w:rsidRPr="00D031E6">
              <w:rPr>
                <w:rFonts w:ascii="华文中宋" w:eastAsia="华文中宋" w:hAnsi="华文中宋" w:cs="Dotum" w:hint="eastAsia"/>
                <w:color w:val="000000"/>
                <w:kern w:val="0"/>
                <w:szCs w:val="21"/>
              </w:rPr>
              <w:t>术</w:t>
            </w:r>
            <w:r w:rsidRPr="00446AA3">
              <w:rPr>
                <w:rFonts w:ascii="华文中宋" w:eastAsia="华文中宋" w:hAnsi="华文中宋" w:cs="Dotum" w:hint="eastAsia"/>
                <w:color w:val="000000"/>
                <w:kern w:val="0"/>
                <w:szCs w:val="21"/>
              </w:rPr>
              <w:t>在高校</w:t>
            </w:r>
            <w:r w:rsidRPr="00D031E6">
              <w:rPr>
                <w:rFonts w:ascii="华文中宋" w:eastAsia="华文中宋" w:hAnsi="华文中宋" w:cs="Dotum" w:hint="eastAsia"/>
                <w:color w:val="000000"/>
                <w:kern w:val="0"/>
                <w:szCs w:val="21"/>
              </w:rPr>
              <w:t>教学</w:t>
            </w:r>
            <w:r w:rsidRPr="00446AA3">
              <w:rPr>
                <w:rFonts w:ascii="华文中宋" w:eastAsia="华文中宋" w:hAnsi="华文中宋" w:cs="Dotum" w:hint="eastAsia"/>
                <w:color w:val="000000"/>
                <w:kern w:val="0"/>
                <w:szCs w:val="21"/>
              </w:rPr>
              <w:t>中的</w:t>
            </w:r>
            <w:r w:rsidRPr="00D031E6">
              <w:rPr>
                <w:rFonts w:ascii="华文中宋" w:eastAsia="华文中宋" w:hAnsi="华文中宋" w:cs="Dotum" w:hint="eastAsia"/>
                <w:color w:val="000000"/>
                <w:kern w:val="0"/>
                <w:szCs w:val="21"/>
              </w:rPr>
              <w:t>应</w:t>
            </w:r>
            <w:r w:rsidRPr="00446AA3">
              <w:rPr>
                <w:rFonts w:ascii="华文中宋" w:eastAsia="华文中宋" w:hAnsi="华文中宋" w:cs="Dotum" w:hint="eastAsia"/>
                <w:color w:val="000000"/>
                <w:kern w:val="0"/>
                <w:szCs w:val="21"/>
              </w:rPr>
              <w:t>用</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445</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信息技术与高校课程教学深度融合</w:t>
            </w:r>
          </w:p>
        </w:tc>
        <w:tc>
          <w:tcPr>
            <w:tcW w:w="709" w:type="dxa"/>
            <w:gridSpan w:val="2"/>
            <w:vAlign w:val="center"/>
          </w:tcPr>
          <w:p w:rsidR="00161C76" w:rsidRPr="00D031E6" w:rsidRDefault="00161C76" w:rsidP="003A2733">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446</w:t>
            </w:r>
          </w:p>
        </w:tc>
        <w:tc>
          <w:tcPr>
            <w:tcW w:w="3969" w:type="dxa"/>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网络环境下的学习变革及教学适应</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447</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教</w:t>
            </w:r>
            <w:r w:rsidRPr="00446AA3">
              <w:rPr>
                <w:rFonts w:ascii="华文中宋" w:eastAsia="华文中宋" w:hAnsi="华文中宋" w:cs="Dotum" w:hint="eastAsia"/>
                <w:color w:val="000000"/>
                <w:kern w:val="0"/>
                <w:szCs w:val="21"/>
              </w:rPr>
              <w:t>育技</w:t>
            </w:r>
            <w:r w:rsidRPr="00D031E6">
              <w:rPr>
                <w:rFonts w:ascii="华文中宋" w:eastAsia="华文中宋" w:hAnsi="华文中宋" w:cs="Dotum" w:hint="eastAsia"/>
                <w:color w:val="000000"/>
                <w:kern w:val="0"/>
                <w:szCs w:val="21"/>
              </w:rPr>
              <w:t>术辅</w:t>
            </w:r>
            <w:r w:rsidRPr="00446AA3">
              <w:rPr>
                <w:rFonts w:ascii="华文中宋" w:eastAsia="华文中宋" w:hAnsi="华文中宋" w:cs="Dotum" w:hint="eastAsia"/>
                <w:color w:val="000000"/>
                <w:kern w:val="0"/>
                <w:szCs w:val="21"/>
              </w:rPr>
              <w:t>助</w:t>
            </w:r>
            <w:r w:rsidRPr="00D031E6">
              <w:rPr>
                <w:rFonts w:ascii="华文中宋" w:eastAsia="华文中宋" w:hAnsi="华文中宋" w:cs="Dotum" w:hint="eastAsia"/>
                <w:color w:val="000000"/>
                <w:kern w:val="0"/>
                <w:szCs w:val="21"/>
              </w:rPr>
              <w:t>教学</w:t>
            </w:r>
            <w:r w:rsidRPr="00446AA3">
              <w:rPr>
                <w:rFonts w:ascii="华文中宋" w:eastAsia="华文中宋" w:hAnsi="华文中宋" w:cs="Dotum" w:hint="eastAsia"/>
                <w:color w:val="000000"/>
                <w:kern w:val="0"/>
                <w:szCs w:val="21"/>
              </w:rPr>
              <w:t>的方法及案例</w:t>
            </w:r>
          </w:p>
        </w:tc>
        <w:tc>
          <w:tcPr>
            <w:tcW w:w="709" w:type="dxa"/>
            <w:gridSpan w:val="2"/>
            <w:vAlign w:val="center"/>
          </w:tcPr>
          <w:p w:rsidR="00161C76" w:rsidRPr="00D031E6" w:rsidRDefault="00161C76"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448</w:t>
            </w:r>
          </w:p>
        </w:tc>
        <w:tc>
          <w:tcPr>
            <w:tcW w:w="3969" w:type="dxa"/>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信息化环</w:t>
            </w:r>
            <w:r w:rsidRPr="00446AA3">
              <w:rPr>
                <w:rFonts w:ascii="华文中宋" w:eastAsia="华文中宋" w:hAnsi="华文中宋" w:cs="Dotum" w:hint="eastAsia"/>
                <w:color w:val="000000"/>
                <w:kern w:val="0"/>
                <w:szCs w:val="21"/>
              </w:rPr>
              <w:t>境下的</w:t>
            </w:r>
            <w:r w:rsidRPr="00D031E6">
              <w:rPr>
                <w:rFonts w:ascii="华文中宋" w:eastAsia="华文中宋" w:hAnsi="华文中宋" w:cs="Dotum" w:hint="eastAsia"/>
                <w:color w:val="000000"/>
                <w:kern w:val="0"/>
                <w:szCs w:val="21"/>
              </w:rPr>
              <w:t>教学设计</w:t>
            </w:r>
            <w:r w:rsidRPr="00446AA3">
              <w:rPr>
                <w:rFonts w:ascii="华文中宋" w:eastAsia="华文中宋" w:hAnsi="华文中宋" w:cs="Dotum" w:hint="eastAsia"/>
                <w:color w:val="000000"/>
                <w:kern w:val="0"/>
                <w:szCs w:val="21"/>
              </w:rPr>
              <w:t>（文）</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449</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教师</w:t>
            </w:r>
            <w:r w:rsidRPr="00446AA3">
              <w:rPr>
                <w:rFonts w:ascii="华文中宋" w:eastAsia="华文中宋" w:hAnsi="华文中宋" w:cs="Dotum" w:hint="eastAsia"/>
                <w:color w:val="000000"/>
                <w:kern w:val="0"/>
                <w:szCs w:val="21"/>
              </w:rPr>
              <w:t>信息素</w:t>
            </w:r>
            <w:r w:rsidRPr="00D031E6">
              <w:rPr>
                <w:rFonts w:ascii="华文中宋" w:eastAsia="华文中宋" w:hAnsi="华文中宋" w:cs="Dotum" w:hint="eastAsia"/>
                <w:color w:val="000000"/>
                <w:kern w:val="0"/>
                <w:szCs w:val="21"/>
              </w:rPr>
              <w:t>养与</w:t>
            </w:r>
            <w:r w:rsidRPr="00446AA3">
              <w:rPr>
                <w:rFonts w:ascii="华文中宋" w:eastAsia="华文中宋" w:hAnsi="华文中宋" w:cs="Dotum" w:hint="eastAsia"/>
                <w:color w:val="000000"/>
                <w:kern w:val="0"/>
                <w:szCs w:val="21"/>
              </w:rPr>
              <w:t>技</w:t>
            </w:r>
            <w:r w:rsidRPr="00D031E6">
              <w:rPr>
                <w:rFonts w:ascii="华文中宋" w:eastAsia="华文中宋" w:hAnsi="华文中宋" w:cs="Dotum" w:hint="eastAsia"/>
                <w:color w:val="000000"/>
                <w:kern w:val="0"/>
                <w:szCs w:val="21"/>
              </w:rPr>
              <w:t>术</w:t>
            </w:r>
            <w:r w:rsidRPr="00446AA3">
              <w:rPr>
                <w:rFonts w:ascii="华文中宋" w:eastAsia="华文中宋" w:hAnsi="华文中宋" w:cs="Dotum" w:hint="eastAsia"/>
                <w:color w:val="000000"/>
                <w:kern w:val="0"/>
                <w:szCs w:val="21"/>
              </w:rPr>
              <w:t>促</w:t>
            </w:r>
            <w:r w:rsidRPr="00D031E6">
              <w:rPr>
                <w:rFonts w:ascii="华文中宋" w:eastAsia="华文中宋" w:hAnsi="华文中宋" w:cs="Dotum" w:hint="eastAsia"/>
                <w:color w:val="000000"/>
                <w:kern w:val="0"/>
                <w:szCs w:val="21"/>
              </w:rPr>
              <w:t>进教学创</w:t>
            </w:r>
            <w:r w:rsidRPr="00446AA3">
              <w:rPr>
                <w:rFonts w:ascii="华文中宋" w:eastAsia="华文中宋" w:hAnsi="华文中宋" w:cs="Dotum" w:hint="eastAsia"/>
                <w:color w:val="000000"/>
                <w:kern w:val="0"/>
                <w:szCs w:val="21"/>
              </w:rPr>
              <w:t>新</w:t>
            </w:r>
          </w:p>
        </w:tc>
        <w:tc>
          <w:tcPr>
            <w:tcW w:w="709" w:type="dxa"/>
            <w:gridSpan w:val="2"/>
            <w:vAlign w:val="center"/>
          </w:tcPr>
          <w:p w:rsidR="00161C76" w:rsidRPr="00D031E6" w:rsidRDefault="00161C76"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450</w:t>
            </w:r>
          </w:p>
        </w:tc>
        <w:tc>
          <w:tcPr>
            <w:tcW w:w="3969" w:type="dxa"/>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信息化环</w:t>
            </w:r>
            <w:r w:rsidRPr="00446AA3">
              <w:rPr>
                <w:rFonts w:ascii="华文中宋" w:eastAsia="华文中宋" w:hAnsi="华文中宋" w:cs="Dotum" w:hint="eastAsia"/>
                <w:color w:val="000000"/>
                <w:kern w:val="0"/>
                <w:szCs w:val="21"/>
              </w:rPr>
              <w:t>境下的</w:t>
            </w:r>
            <w:r w:rsidRPr="00D031E6">
              <w:rPr>
                <w:rFonts w:ascii="华文中宋" w:eastAsia="华文中宋" w:hAnsi="华文中宋" w:cs="Dotum" w:hint="eastAsia"/>
                <w:color w:val="000000"/>
                <w:kern w:val="0"/>
                <w:szCs w:val="21"/>
              </w:rPr>
              <w:t>教学设计</w:t>
            </w:r>
            <w:r w:rsidRPr="00446AA3">
              <w:rPr>
                <w:rFonts w:ascii="华文中宋" w:eastAsia="华文中宋" w:hAnsi="华文中宋" w:cs="Dotum" w:hint="eastAsia"/>
                <w:color w:val="000000"/>
                <w:kern w:val="0"/>
                <w:szCs w:val="21"/>
              </w:rPr>
              <w:t>（理工）</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451</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多媒体技术</w:t>
            </w:r>
            <w:r w:rsidRPr="00446AA3">
              <w:rPr>
                <w:rFonts w:ascii="华文中宋" w:eastAsia="华文中宋" w:hAnsi="华文中宋" w:cs="Dotum" w:hint="eastAsia"/>
                <w:color w:val="000000"/>
                <w:kern w:val="0"/>
                <w:szCs w:val="21"/>
              </w:rPr>
              <w:t>在高校</w:t>
            </w:r>
            <w:r w:rsidRPr="00D031E6">
              <w:rPr>
                <w:rFonts w:ascii="华文中宋" w:eastAsia="华文中宋" w:hAnsi="华文中宋" w:cs="Dotum" w:hint="eastAsia"/>
                <w:color w:val="000000"/>
                <w:kern w:val="0"/>
                <w:szCs w:val="21"/>
              </w:rPr>
              <w:t>教学</w:t>
            </w:r>
            <w:r w:rsidRPr="00446AA3">
              <w:rPr>
                <w:rFonts w:ascii="华文中宋" w:eastAsia="华文中宋" w:hAnsi="华文中宋" w:cs="Dotum" w:hint="eastAsia"/>
                <w:color w:val="000000"/>
                <w:kern w:val="0"/>
                <w:szCs w:val="21"/>
              </w:rPr>
              <w:t>中的</w:t>
            </w:r>
            <w:r w:rsidRPr="00D031E6">
              <w:rPr>
                <w:rFonts w:ascii="华文中宋" w:eastAsia="华文中宋" w:hAnsi="华文中宋" w:cs="Dotum" w:hint="eastAsia"/>
                <w:color w:val="000000"/>
                <w:kern w:val="0"/>
                <w:szCs w:val="21"/>
              </w:rPr>
              <w:t>应</w:t>
            </w:r>
            <w:r w:rsidRPr="00446AA3">
              <w:rPr>
                <w:rFonts w:ascii="华文中宋" w:eastAsia="华文中宋" w:hAnsi="华文中宋" w:cs="Dotum" w:hint="eastAsia"/>
                <w:color w:val="000000"/>
                <w:kern w:val="0"/>
                <w:szCs w:val="21"/>
              </w:rPr>
              <w:t>用</w:t>
            </w:r>
          </w:p>
        </w:tc>
        <w:tc>
          <w:tcPr>
            <w:tcW w:w="709" w:type="dxa"/>
            <w:gridSpan w:val="2"/>
            <w:vAlign w:val="center"/>
          </w:tcPr>
          <w:p w:rsidR="00161C76" w:rsidRPr="00D031E6" w:rsidRDefault="00161C76"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452</w:t>
            </w:r>
          </w:p>
        </w:tc>
        <w:tc>
          <w:tcPr>
            <w:tcW w:w="3969" w:type="dxa"/>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数</w:t>
            </w:r>
            <w:r w:rsidRPr="00446AA3">
              <w:rPr>
                <w:rFonts w:ascii="华文中宋" w:eastAsia="华文中宋" w:hAnsi="华文中宋" w:cs="Dotum" w:hint="eastAsia"/>
                <w:color w:val="000000"/>
                <w:kern w:val="0"/>
                <w:szCs w:val="21"/>
              </w:rPr>
              <w:t>字化</w:t>
            </w:r>
            <w:r w:rsidRPr="00D031E6">
              <w:rPr>
                <w:rFonts w:ascii="华文中宋" w:eastAsia="华文中宋" w:hAnsi="华文中宋" w:cs="Dotum" w:hint="eastAsia"/>
                <w:color w:val="000000"/>
                <w:kern w:val="0"/>
                <w:szCs w:val="21"/>
              </w:rPr>
              <w:t>教学</w:t>
            </w:r>
            <w:r w:rsidRPr="00446AA3">
              <w:rPr>
                <w:rFonts w:ascii="华文中宋" w:eastAsia="华文中宋" w:hAnsi="华文中宋" w:cs="Dotum" w:hint="eastAsia"/>
                <w:color w:val="000000"/>
                <w:kern w:val="0"/>
                <w:szCs w:val="21"/>
              </w:rPr>
              <w:t>方案</w:t>
            </w:r>
            <w:r w:rsidRPr="00D031E6">
              <w:rPr>
                <w:rFonts w:ascii="华文中宋" w:eastAsia="华文中宋" w:hAnsi="华文中宋" w:cs="Dotum" w:hint="eastAsia"/>
                <w:color w:val="000000"/>
                <w:kern w:val="0"/>
                <w:szCs w:val="21"/>
              </w:rPr>
              <w:t>设计与实</w:t>
            </w:r>
            <w:r w:rsidRPr="00446AA3">
              <w:rPr>
                <w:rFonts w:ascii="华文中宋" w:eastAsia="华文中宋" w:hAnsi="华文中宋" w:cs="Dotum" w:hint="eastAsia"/>
                <w:color w:val="000000"/>
                <w:kern w:val="0"/>
                <w:szCs w:val="21"/>
              </w:rPr>
              <w:t>施</w:t>
            </w:r>
          </w:p>
        </w:tc>
      </w:tr>
      <w:tr w:rsidR="00161C76" w:rsidRPr="001D0EA3" w:rsidTr="00411113">
        <w:trPr>
          <w:trHeight w:val="318"/>
        </w:trPr>
        <w:tc>
          <w:tcPr>
            <w:tcW w:w="711" w:type="dxa"/>
            <w:gridSpan w:val="2"/>
            <w:vAlign w:val="center"/>
          </w:tcPr>
          <w:p w:rsidR="00161C76" w:rsidRPr="00D031E6" w:rsidRDefault="00161C76"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453</w:t>
            </w:r>
          </w:p>
        </w:tc>
        <w:tc>
          <w:tcPr>
            <w:tcW w:w="3933" w:type="dxa"/>
            <w:gridSpan w:val="2"/>
            <w:vAlign w:val="center"/>
          </w:tcPr>
          <w:p w:rsidR="00161C76" w:rsidRPr="00D031E6" w:rsidRDefault="00161C76" w:rsidP="00D031E6">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高校教师</w:t>
            </w:r>
            <w:r w:rsidRPr="00446AA3">
              <w:rPr>
                <w:rFonts w:ascii="华文中宋" w:eastAsia="华文中宋" w:hAnsi="华文中宋" w:cs="Dotum" w:hint="eastAsia"/>
                <w:color w:val="000000"/>
                <w:kern w:val="0"/>
                <w:szCs w:val="21"/>
              </w:rPr>
              <w:t>多媒体</w:t>
            </w:r>
            <w:r w:rsidRPr="00D031E6">
              <w:rPr>
                <w:rFonts w:ascii="华文中宋" w:eastAsia="华文中宋" w:hAnsi="华文中宋" w:cs="Dotum" w:hint="eastAsia"/>
                <w:color w:val="000000"/>
                <w:kern w:val="0"/>
                <w:szCs w:val="21"/>
              </w:rPr>
              <w:t>课</w:t>
            </w:r>
            <w:r w:rsidRPr="00446AA3">
              <w:rPr>
                <w:rFonts w:ascii="华文中宋" w:eastAsia="华文中宋" w:hAnsi="华文中宋" w:cs="Dotum" w:hint="eastAsia"/>
                <w:color w:val="000000"/>
                <w:kern w:val="0"/>
                <w:szCs w:val="21"/>
              </w:rPr>
              <w:t>件制作技能提升</w:t>
            </w:r>
          </w:p>
        </w:tc>
        <w:tc>
          <w:tcPr>
            <w:tcW w:w="709" w:type="dxa"/>
            <w:gridSpan w:val="2"/>
            <w:vAlign w:val="center"/>
          </w:tcPr>
          <w:p w:rsidR="00161C76" w:rsidRPr="00D031E6" w:rsidRDefault="00161C76"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454</w:t>
            </w:r>
          </w:p>
        </w:tc>
        <w:tc>
          <w:tcPr>
            <w:tcW w:w="3969" w:type="dxa"/>
            <w:vAlign w:val="center"/>
          </w:tcPr>
          <w:p w:rsidR="00161C76" w:rsidRPr="00D031E6" w:rsidRDefault="00161C76" w:rsidP="003A2733">
            <w:pPr>
              <w:widowControl/>
              <w:rPr>
                <w:rFonts w:ascii="华文中宋" w:eastAsia="华文中宋" w:hAnsi="华文中宋" w:cs="Dotum"/>
                <w:color w:val="000000"/>
                <w:kern w:val="0"/>
                <w:szCs w:val="21"/>
              </w:rPr>
            </w:pPr>
            <w:r w:rsidRPr="00D031E6">
              <w:rPr>
                <w:rFonts w:ascii="华文中宋" w:eastAsia="华文中宋" w:hAnsi="华文中宋" w:cs="Dotum" w:hint="eastAsia"/>
                <w:color w:val="000000"/>
                <w:kern w:val="0"/>
                <w:szCs w:val="21"/>
              </w:rPr>
              <w:t>高校教师师德素养与专业发展</w:t>
            </w:r>
          </w:p>
        </w:tc>
      </w:tr>
      <w:tr w:rsidR="00161C76" w:rsidRPr="001D0EA3" w:rsidTr="00411113">
        <w:trPr>
          <w:trHeight w:val="690"/>
        </w:trPr>
        <w:tc>
          <w:tcPr>
            <w:tcW w:w="9322" w:type="dxa"/>
            <w:gridSpan w:val="7"/>
            <w:vAlign w:val="center"/>
          </w:tcPr>
          <w:p w:rsidR="00161C76" w:rsidRPr="00446AA3" w:rsidRDefault="00161C76" w:rsidP="00CF6AFD">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其他专题</w:t>
            </w:r>
            <w:r w:rsidRPr="00446AA3">
              <w:rPr>
                <w:rFonts w:ascii="华文中宋" w:eastAsia="华文中宋" w:hAnsi="华文中宋" w:cs="Dotum" w:hint="eastAsia"/>
                <w:color w:val="000000"/>
                <w:kern w:val="0"/>
                <w:szCs w:val="21"/>
              </w:rPr>
              <w:t>培</w:t>
            </w:r>
            <w:r w:rsidRPr="00446AA3">
              <w:rPr>
                <w:rFonts w:ascii="华文中宋" w:eastAsia="华文中宋" w:hAnsi="华文中宋" w:cs="宋体" w:hint="eastAsia"/>
                <w:color w:val="000000"/>
                <w:kern w:val="0"/>
                <w:szCs w:val="21"/>
              </w:rPr>
              <w:t>训</w:t>
            </w:r>
          </w:p>
        </w:tc>
      </w:tr>
      <w:tr w:rsidR="00922D87" w:rsidRPr="001D0EA3" w:rsidTr="00411113">
        <w:trPr>
          <w:trHeight w:val="318"/>
        </w:trPr>
        <w:tc>
          <w:tcPr>
            <w:tcW w:w="711" w:type="dxa"/>
            <w:gridSpan w:val="2"/>
            <w:vAlign w:val="center"/>
          </w:tcPr>
          <w:p w:rsidR="00922D87" w:rsidRDefault="00922D87">
            <w:pPr>
              <w:rPr>
                <w:rFonts w:ascii="华文中宋" w:eastAsia="华文中宋" w:hAnsi="华文中宋" w:cs="宋体"/>
                <w:color w:val="000000"/>
                <w:szCs w:val="21"/>
              </w:rPr>
            </w:pPr>
            <w:r>
              <w:rPr>
                <w:rFonts w:ascii="华文中宋" w:eastAsia="华文中宋" w:hAnsi="华文中宋" w:hint="eastAsia"/>
                <w:color w:val="000000"/>
                <w:szCs w:val="21"/>
              </w:rPr>
              <w:t>455</w:t>
            </w:r>
          </w:p>
        </w:tc>
        <w:tc>
          <w:tcPr>
            <w:tcW w:w="3933" w:type="dxa"/>
            <w:gridSpan w:val="2"/>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高校新入职教师</w:t>
            </w:r>
            <w:r w:rsidRPr="00D031E6">
              <w:rPr>
                <w:rFonts w:ascii="华文中宋" w:eastAsia="华文中宋" w:hAnsi="华文中宋" w:cs="宋体" w:hint="eastAsia"/>
                <w:color w:val="000000"/>
                <w:kern w:val="0"/>
                <w:szCs w:val="21"/>
              </w:rPr>
              <w:t>的</w:t>
            </w:r>
            <w:r w:rsidRPr="00446AA3">
              <w:rPr>
                <w:rFonts w:ascii="华文中宋" w:eastAsia="华文中宋" w:hAnsi="华文中宋" w:cs="宋体" w:hint="eastAsia"/>
                <w:color w:val="000000"/>
                <w:kern w:val="0"/>
                <w:szCs w:val="21"/>
              </w:rPr>
              <w:t>教学</w:t>
            </w:r>
            <w:r w:rsidRPr="00D031E6">
              <w:rPr>
                <w:rFonts w:ascii="华文中宋" w:eastAsia="华文中宋" w:hAnsi="华文中宋" w:cs="宋体" w:hint="eastAsia"/>
                <w:color w:val="000000"/>
                <w:kern w:val="0"/>
                <w:szCs w:val="21"/>
              </w:rPr>
              <w:t>适</w:t>
            </w:r>
            <w:r w:rsidRPr="00446AA3">
              <w:rPr>
                <w:rFonts w:ascii="华文中宋" w:eastAsia="华文中宋" w:hAnsi="华文中宋" w:cs="宋体" w:hint="eastAsia"/>
                <w:color w:val="000000"/>
                <w:kern w:val="0"/>
                <w:szCs w:val="21"/>
              </w:rPr>
              <w:t>应</w:t>
            </w:r>
            <w:r w:rsidRPr="00D031E6">
              <w:rPr>
                <w:rFonts w:ascii="华文中宋" w:eastAsia="华文中宋" w:hAnsi="华文中宋" w:cs="宋体" w:hint="eastAsia"/>
                <w:color w:val="000000"/>
                <w:kern w:val="0"/>
                <w:szCs w:val="21"/>
              </w:rPr>
              <w:t>性培</w:t>
            </w:r>
            <w:r w:rsidRPr="00446AA3">
              <w:rPr>
                <w:rFonts w:ascii="华文中宋" w:eastAsia="华文中宋" w:hAnsi="华文中宋" w:cs="宋体" w:hint="eastAsia"/>
                <w:color w:val="000000"/>
                <w:kern w:val="0"/>
                <w:szCs w:val="21"/>
              </w:rPr>
              <w:t>训</w:t>
            </w:r>
          </w:p>
        </w:tc>
        <w:tc>
          <w:tcPr>
            <w:tcW w:w="709" w:type="dxa"/>
            <w:gridSpan w:val="2"/>
            <w:vAlign w:val="center"/>
          </w:tcPr>
          <w:p w:rsidR="00922D87" w:rsidRPr="00D031E6" w:rsidRDefault="00922D87"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456</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高校新入职教师</w:t>
            </w:r>
            <w:r w:rsidRPr="00D031E6">
              <w:rPr>
                <w:rFonts w:ascii="华文中宋" w:eastAsia="华文中宋" w:hAnsi="华文中宋" w:cs="宋体" w:hint="eastAsia"/>
                <w:color w:val="000000"/>
                <w:kern w:val="0"/>
                <w:szCs w:val="21"/>
              </w:rPr>
              <w:t>的</w:t>
            </w:r>
            <w:r w:rsidRPr="00446AA3">
              <w:rPr>
                <w:rFonts w:ascii="华文中宋" w:eastAsia="华文中宋" w:hAnsi="华文中宋" w:cs="宋体" w:hint="eastAsia"/>
                <w:color w:val="000000"/>
                <w:kern w:val="0"/>
                <w:szCs w:val="21"/>
              </w:rPr>
              <w:t>教学实践</w:t>
            </w:r>
            <w:r w:rsidRPr="00D031E6">
              <w:rPr>
                <w:rFonts w:ascii="华文中宋" w:eastAsia="华文中宋" w:hAnsi="华文中宋" w:cs="宋体" w:hint="eastAsia"/>
                <w:color w:val="000000"/>
                <w:kern w:val="0"/>
                <w:szCs w:val="21"/>
              </w:rPr>
              <w:t>技能培</w:t>
            </w:r>
            <w:r w:rsidRPr="00446AA3">
              <w:rPr>
                <w:rFonts w:ascii="华文中宋" w:eastAsia="华文中宋" w:hAnsi="华文中宋" w:cs="宋体" w:hint="eastAsia"/>
                <w:color w:val="000000"/>
                <w:kern w:val="0"/>
                <w:szCs w:val="21"/>
              </w:rPr>
              <w:t>训</w:t>
            </w:r>
          </w:p>
        </w:tc>
      </w:tr>
      <w:tr w:rsidR="00922D87" w:rsidRPr="001D0EA3" w:rsidTr="00411113">
        <w:trPr>
          <w:trHeight w:val="318"/>
        </w:trPr>
        <w:tc>
          <w:tcPr>
            <w:tcW w:w="711" w:type="dxa"/>
            <w:gridSpan w:val="2"/>
            <w:vAlign w:val="center"/>
          </w:tcPr>
          <w:p w:rsidR="00922D87" w:rsidRDefault="00922D87">
            <w:pPr>
              <w:rPr>
                <w:rFonts w:ascii="华文中宋" w:eastAsia="华文中宋" w:hAnsi="华文中宋" w:cs="宋体"/>
                <w:color w:val="000000"/>
                <w:szCs w:val="21"/>
              </w:rPr>
            </w:pPr>
            <w:r>
              <w:rPr>
                <w:rFonts w:ascii="华文中宋" w:eastAsia="华文中宋" w:hAnsi="华文中宋" w:hint="eastAsia"/>
                <w:color w:val="000000"/>
                <w:szCs w:val="21"/>
              </w:rPr>
              <w:t>457</w:t>
            </w:r>
          </w:p>
        </w:tc>
        <w:tc>
          <w:tcPr>
            <w:tcW w:w="3933" w:type="dxa"/>
            <w:gridSpan w:val="2"/>
            <w:vAlign w:val="center"/>
          </w:tcPr>
          <w:p w:rsidR="00922D87" w:rsidRPr="00446AA3" w:rsidRDefault="00922D87" w:rsidP="00D031E6">
            <w:pPr>
              <w:widowControl/>
              <w:rPr>
                <w:rFonts w:ascii="华文中宋" w:eastAsia="华文中宋" w:hAnsi="华文中宋" w:cs="宋体"/>
                <w:color w:val="000000"/>
                <w:kern w:val="0"/>
                <w:szCs w:val="21"/>
              </w:rPr>
            </w:pPr>
            <w:r w:rsidRPr="005118A3">
              <w:rPr>
                <w:rFonts w:ascii="华文中宋" w:eastAsia="华文中宋" w:hAnsi="华文中宋" w:cs="宋体" w:hint="eastAsia"/>
                <w:color w:val="000000"/>
                <w:kern w:val="0"/>
                <w:szCs w:val="21"/>
              </w:rPr>
              <w:t>高校新进教师素质培养与教学能力提升（理工）</w:t>
            </w:r>
          </w:p>
        </w:tc>
        <w:tc>
          <w:tcPr>
            <w:tcW w:w="709" w:type="dxa"/>
            <w:gridSpan w:val="2"/>
            <w:vAlign w:val="center"/>
          </w:tcPr>
          <w:p w:rsidR="00922D87" w:rsidRPr="00D031E6" w:rsidRDefault="00922D87"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458</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5118A3">
              <w:rPr>
                <w:rFonts w:ascii="华文中宋" w:eastAsia="华文中宋" w:hAnsi="华文中宋" w:cs="宋体" w:hint="eastAsia"/>
                <w:color w:val="000000"/>
                <w:kern w:val="0"/>
                <w:szCs w:val="21"/>
              </w:rPr>
              <w:t>高校新进教师素质培养与教学能力提升（文科）</w:t>
            </w:r>
          </w:p>
        </w:tc>
      </w:tr>
      <w:tr w:rsidR="00922D87" w:rsidRPr="001D0EA3" w:rsidTr="00411113">
        <w:trPr>
          <w:trHeight w:val="415"/>
        </w:trPr>
        <w:tc>
          <w:tcPr>
            <w:tcW w:w="711" w:type="dxa"/>
            <w:gridSpan w:val="2"/>
            <w:vAlign w:val="center"/>
          </w:tcPr>
          <w:p w:rsidR="00922D87" w:rsidRDefault="00922D87">
            <w:pPr>
              <w:rPr>
                <w:rFonts w:ascii="华文中宋" w:eastAsia="华文中宋" w:hAnsi="华文中宋" w:cs="宋体"/>
                <w:color w:val="000000"/>
                <w:szCs w:val="21"/>
              </w:rPr>
            </w:pPr>
            <w:r>
              <w:rPr>
                <w:rFonts w:ascii="华文中宋" w:eastAsia="华文中宋" w:hAnsi="华文中宋" w:hint="eastAsia"/>
                <w:color w:val="000000"/>
                <w:szCs w:val="21"/>
              </w:rPr>
              <w:t>459</w:t>
            </w:r>
          </w:p>
        </w:tc>
        <w:tc>
          <w:tcPr>
            <w:tcW w:w="3933" w:type="dxa"/>
            <w:gridSpan w:val="2"/>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高校新入职教师的职业素养培训</w:t>
            </w:r>
          </w:p>
        </w:tc>
        <w:tc>
          <w:tcPr>
            <w:tcW w:w="709" w:type="dxa"/>
            <w:gridSpan w:val="2"/>
            <w:vAlign w:val="center"/>
          </w:tcPr>
          <w:p w:rsidR="00922D87" w:rsidRPr="00D031E6" w:rsidRDefault="00922D87"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460</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青年教师职业生涯规划与发展</w:t>
            </w:r>
          </w:p>
        </w:tc>
      </w:tr>
      <w:tr w:rsidR="00922D87" w:rsidRPr="001D0EA3" w:rsidTr="00411113">
        <w:trPr>
          <w:trHeight w:val="415"/>
        </w:trPr>
        <w:tc>
          <w:tcPr>
            <w:tcW w:w="711" w:type="dxa"/>
            <w:gridSpan w:val="2"/>
            <w:vAlign w:val="center"/>
          </w:tcPr>
          <w:p w:rsidR="00922D87" w:rsidRDefault="00922D87">
            <w:pPr>
              <w:rPr>
                <w:rFonts w:ascii="华文中宋" w:eastAsia="华文中宋" w:hAnsi="华文中宋" w:cs="宋体"/>
                <w:color w:val="000000"/>
                <w:szCs w:val="21"/>
              </w:rPr>
            </w:pPr>
            <w:r>
              <w:rPr>
                <w:rFonts w:ascii="华文中宋" w:eastAsia="华文中宋" w:hAnsi="华文中宋" w:hint="eastAsia"/>
                <w:color w:val="000000"/>
                <w:szCs w:val="21"/>
              </w:rPr>
              <w:t>461</w:t>
            </w:r>
          </w:p>
        </w:tc>
        <w:tc>
          <w:tcPr>
            <w:tcW w:w="3933" w:type="dxa"/>
            <w:gridSpan w:val="2"/>
            <w:vAlign w:val="center"/>
          </w:tcPr>
          <w:p w:rsidR="00922D87" w:rsidRPr="00446AA3" w:rsidRDefault="00922D87" w:rsidP="00D031E6">
            <w:pPr>
              <w:widowControl/>
              <w:rPr>
                <w:rFonts w:ascii="华文中宋" w:eastAsia="华文中宋" w:hAnsi="华文中宋" w:cs="宋体"/>
                <w:color w:val="000000"/>
                <w:kern w:val="0"/>
                <w:szCs w:val="21"/>
              </w:rPr>
            </w:pPr>
            <w:r w:rsidRPr="00201B1F">
              <w:rPr>
                <w:rFonts w:ascii="华文中宋" w:eastAsia="华文中宋" w:hAnsi="华文中宋" w:cs="宋体" w:hint="eastAsia"/>
                <w:color w:val="000000"/>
                <w:kern w:val="0"/>
                <w:szCs w:val="21"/>
              </w:rPr>
              <w:t>青年教师成长系列</w:t>
            </w:r>
            <w:r>
              <w:rPr>
                <w:rFonts w:ascii="华文中宋" w:eastAsia="华文中宋" w:hAnsi="华文中宋" w:cs="宋体" w:hint="eastAsia"/>
                <w:color w:val="000000"/>
                <w:kern w:val="0"/>
                <w:szCs w:val="21"/>
              </w:rPr>
              <w:t>——</w:t>
            </w:r>
            <w:r w:rsidRPr="00ED43E1">
              <w:rPr>
                <w:rFonts w:ascii="华文中宋" w:eastAsia="华文中宋" w:hAnsi="华文中宋" w:cs="宋体" w:hint="eastAsia"/>
                <w:color w:val="000000"/>
                <w:kern w:val="0"/>
                <w:szCs w:val="21"/>
              </w:rPr>
              <w:t>高校青年教师素质培养与教学能力提升</w:t>
            </w:r>
          </w:p>
        </w:tc>
        <w:tc>
          <w:tcPr>
            <w:tcW w:w="709" w:type="dxa"/>
            <w:gridSpan w:val="2"/>
            <w:vAlign w:val="center"/>
          </w:tcPr>
          <w:p w:rsidR="00922D87" w:rsidRPr="00D031E6" w:rsidRDefault="00922D87"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462</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201B1F">
              <w:rPr>
                <w:rFonts w:ascii="华文中宋" w:eastAsia="华文中宋" w:hAnsi="华文中宋" w:cs="宋体" w:hint="eastAsia"/>
                <w:color w:val="000000"/>
                <w:kern w:val="0"/>
                <w:szCs w:val="21"/>
              </w:rPr>
              <w:t>青年教师成长系列</w:t>
            </w:r>
            <w:r>
              <w:rPr>
                <w:rFonts w:ascii="华文中宋" w:eastAsia="华文中宋" w:hAnsi="华文中宋" w:cs="宋体" w:hint="eastAsia"/>
                <w:color w:val="000000"/>
                <w:kern w:val="0"/>
                <w:szCs w:val="21"/>
              </w:rPr>
              <w:t>——</w:t>
            </w:r>
            <w:r w:rsidRPr="00ED43E1">
              <w:rPr>
                <w:rFonts w:ascii="华文中宋" w:eastAsia="华文中宋" w:hAnsi="华文中宋" w:cs="宋体" w:hint="eastAsia"/>
                <w:color w:val="000000"/>
                <w:kern w:val="0"/>
                <w:szCs w:val="21"/>
              </w:rPr>
              <w:t>高校青年教师职业生涯规划与发展</w:t>
            </w:r>
          </w:p>
        </w:tc>
      </w:tr>
      <w:tr w:rsidR="00922D87" w:rsidRPr="001D0EA3" w:rsidTr="00411113">
        <w:trPr>
          <w:trHeight w:val="415"/>
        </w:trPr>
        <w:tc>
          <w:tcPr>
            <w:tcW w:w="711" w:type="dxa"/>
            <w:gridSpan w:val="2"/>
            <w:vAlign w:val="center"/>
          </w:tcPr>
          <w:p w:rsidR="00922D87" w:rsidRDefault="00922D87">
            <w:pPr>
              <w:rPr>
                <w:rFonts w:ascii="华文中宋" w:eastAsia="华文中宋" w:hAnsi="华文中宋" w:cs="宋体"/>
                <w:color w:val="000000"/>
                <w:szCs w:val="21"/>
              </w:rPr>
            </w:pPr>
            <w:r>
              <w:rPr>
                <w:rFonts w:ascii="华文中宋" w:eastAsia="华文中宋" w:hAnsi="华文中宋" w:hint="eastAsia"/>
                <w:color w:val="000000"/>
                <w:szCs w:val="21"/>
              </w:rPr>
              <w:t>463</w:t>
            </w:r>
          </w:p>
        </w:tc>
        <w:tc>
          <w:tcPr>
            <w:tcW w:w="3933" w:type="dxa"/>
            <w:gridSpan w:val="2"/>
            <w:vAlign w:val="center"/>
          </w:tcPr>
          <w:p w:rsidR="00922D87" w:rsidRPr="00ED43E1" w:rsidRDefault="00922D87" w:rsidP="00D031E6">
            <w:pPr>
              <w:widowControl/>
              <w:rPr>
                <w:rFonts w:ascii="华文中宋" w:eastAsia="华文中宋" w:hAnsi="华文中宋" w:cs="宋体"/>
                <w:color w:val="000000"/>
                <w:kern w:val="0"/>
                <w:szCs w:val="21"/>
              </w:rPr>
            </w:pPr>
            <w:r w:rsidRPr="00201B1F">
              <w:rPr>
                <w:rFonts w:ascii="华文中宋" w:eastAsia="华文中宋" w:hAnsi="华文中宋" w:cs="宋体" w:hint="eastAsia"/>
                <w:color w:val="000000"/>
                <w:kern w:val="0"/>
                <w:szCs w:val="21"/>
              </w:rPr>
              <w:t>青年教师成长系列</w:t>
            </w:r>
            <w:r>
              <w:rPr>
                <w:rFonts w:ascii="华文中宋" w:eastAsia="华文中宋" w:hAnsi="华文中宋" w:cs="宋体" w:hint="eastAsia"/>
                <w:color w:val="000000"/>
                <w:kern w:val="0"/>
                <w:szCs w:val="21"/>
              </w:rPr>
              <w:t>——</w:t>
            </w:r>
            <w:r w:rsidRPr="00ED43E1">
              <w:rPr>
                <w:rFonts w:ascii="华文中宋" w:eastAsia="华文中宋" w:hAnsi="华文中宋" w:cs="宋体" w:hint="eastAsia"/>
                <w:color w:val="000000"/>
                <w:kern w:val="0"/>
                <w:szCs w:val="21"/>
              </w:rPr>
              <w:t>心理学在高校教学过程中的应用</w:t>
            </w:r>
          </w:p>
        </w:tc>
        <w:tc>
          <w:tcPr>
            <w:tcW w:w="709" w:type="dxa"/>
            <w:gridSpan w:val="2"/>
            <w:vAlign w:val="center"/>
          </w:tcPr>
          <w:p w:rsidR="00922D87" w:rsidRPr="00D031E6" w:rsidRDefault="00922D87"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464</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201B1F">
              <w:rPr>
                <w:rFonts w:ascii="华文中宋" w:eastAsia="华文中宋" w:hAnsi="华文中宋" w:cs="宋体" w:hint="eastAsia"/>
                <w:color w:val="000000"/>
                <w:kern w:val="0"/>
                <w:szCs w:val="21"/>
              </w:rPr>
              <w:t>青年教师成长系列</w:t>
            </w:r>
            <w:r>
              <w:rPr>
                <w:rFonts w:ascii="华文中宋" w:eastAsia="华文中宋" w:hAnsi="华文中宋" w:cs="宋体" w:hint="eastAsia"/>
                <w:color w:val="000000"/>
                <w:kern w:val="0"/>
                <w:szCs w:val="21"/>
              </w:rPr>
              <w:t>——</w:t>
            </w:r>
            <w:r w:rsidRPr="00ED43E1">
              <w:rPr>
                <w:rFonts w:ascii="华文中宋" w:eastAsia="华文中宋" w:hAnsi="华文中宋" w:cs="宋体" w:hint="eastAsia"/>
                <w:color w:val="000000"/>
                <w:kern w:val="0"/>
                <w:szCs w:val="21"/>
              </w:rPr>
              <w:t>高校青年教师师德修养</w:t>
            </w:r>
          </w:p>
        </w:tc>
      </w:tr>
      <w:tr w:rsidR="00922D87" w:rsidRPr="001D0EA3" w:rsidTr="00411113">
        <w:trPr>
          <w:trHeight w:val="318"/>
        </w:trPr>
        <w:tc>
          <w:tcPr>
            <w:tcW w:w="711" w:type="dxa"/>
            <w:gridSpan w:val="2"/>
            <w:vAlign w:val="center"/>
          </w:tcPr>
          <w:p w:rsidR="00922D87" w:rsidRDefault="00922D87">
            <w:pPr>
              <w:rPr>
                <w:rFonts w:ascii="华文中宋" w:eastAsia="华文中宋" w:hAnsi="华文中宋" w:cs="宋体"/>
                <w:color w:val="000000"/>
                <w:szCs w:val="21"/>
              </w:rPr>
            </w:pPr>
            <w:r>
              <w:rPr>
                <w:rFonts w:ascii="华文中宋" w:eastAsia="华文中宋" w:hAnsi="华文中宋" w:hint="eastAsia"/>
                <w:color w:val="000000"/>
                <w:szCs w:val="21"/>
              </w:rPr>
              <w:t>465</w:t>
            </w:r>
          </w:p>
        </w:tc>
        <w:tc>
          <w:tcPr>
            <w:tcW w:w="3933" w:type="dxa"/>
            <w:gridSpan w:val="2"/>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高校硕</w:t>
            </w:r>
            <w:r w:rsidRPr="00D031E6">
              <w:rPr>
                <w:rFonts w:ascii="华文中宋" w:eastAsia="华文中宋" w:hAnsi="华文中宋" w:cs="宋体" w:hint="eastAsia"/>
                <w:color w:val="000000"/>
                <w:kern w:val="0"/>
                <w:szCs w:val="21"/>
              </w:rPr>
              <w:t>士</w:t>
            </w:r>
            <w:r w:rsidRPr="00446AA3">
              <w:rPr>
                <w:rFonts w:ascii="华文中宋" w:eastAsia="华文中宋" w:hAnsi="华文中宋" w:cs="宋体" w:hint="eastAsia"/>
                <w:color w:val="000000"/>
                <w:kern w:val="0"/>
                <w:szCs w:val="21"/>
              </w:rPr>
              <w:t>研</w:t>
            </w:r>
            <w:r w:rsidRPr="00D031E6">
              <w:rPr>
                <w:rFonts w:ascii="华文中宋" w:eastAsia="华文中宋" w:hAnsi="华文中宋" w:cs="宋体" w:hint="eastAsia"/>
                <w:color w:val="000000"/>
                <w:kern w:val="0"/>
                <w:szCs w:val="21"/>
              </w:rPr>
              <w:t>究生</w:t>
            </w:r>
            <w:r w:rsidRPr="00446AA3">
              <w:rPr>
                <w:rFonts w:ascii="华文中宋" w:eastAsia="华文中宋" w:hAnsi="华文中宋" w:cs="宋体" w:hint="eastAsia"/>
                <w:color w:val="000000"/>
                <w:kern w:val="0"/>
                <w:szCs w:val="21"/>
              </w:rPr>
              <w:t>导师</w:t>
            </w:r>
            <w:r w:rsidRPr="00D031E6">
              <w:rPr>
                <w:rFonts w:ascii="华文中宋" w:eastAsia="华文中宋" w:hAnsi="华文中宋" w:cs="宋体" w:hint="eastAsia"/>
                <w:color w:val="000000"/>
                <w:kern w:val="0"/>
                <w:szCs w:val="21"/>
              </w:rPr>
              <w:t>培</w:t>
            </w:r>
            <w:r w:rsidRPr="00446AA3">
              <w:rPr>
                <w:rFonts w:ascii="华文中宋" w:eastAsia="华文中宋" w:hAnsi="华文中宋" w:cs="宋体" w:hint="eastAsia"/>
                <w:color w:val="000000"/>
                <w:kern w:val="0"/>
                <w:szCs w:val="21"/>
              </w:rPr>
              <w:t>训</w:t>
            </w:r>
            <w:r w:rsidRPr="00D031E6">
              <w:rPr>
                <w:rFonts w:ascii="华文中宋" w:eastAsia="华文中宋" w:hAnsi="华文中宋" w:cs="宋体" w:hint="eastAsia"/>
                <w:color w:val="000000"/>
                <w:kern w:val="0"/>
                <w:szCs w:val="21"/>
              </w:rPr>
              <w:t>（理工）</w:t>
            </w:r>
          </w:p>
        </w:tc>
        <w:tc>
          <w:tcPr>
            <w:tcW w:w="709" w:type="dxa"/>
            <w:gridSpan w:val="2"/>
            <w:vAlign w:val="center"/>
          </w:tcPr>
          <w:p w:rsidR="00922D87" w:rsidRPr="00D031E6" w:rsidRDefault="00922D87"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466</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高校硕</w:t>
            </w:r>
            <w:r w:rsidRPr="00D031E6">
              <w:rPr>
                <w:rFonts w:ascii="华文中宋" w:eastAsia="华文中宋" w:hAnsi="华文中宋" w:cs="宋体" w:hint="eastAsia"/>
                <w:color w:val="000000"/>
                <w:kern w:val="0"/>
                <w:szCs w:val="21"/>
              </w:rPr>
              <w:t>士</w:t>
            </w:r>
            <w:r w:rsidRPr="00446AA3">
              <w:rPr>
                <w:rFonts w:ascii="华文中宋" w:eastAsia="华文中宋" w:hAnsi="华文中宋" w:cs="宋体" w:hint="eastAsia"/>
                <w:color w:val="000000"/>
                <w:kern w:val="0"/>
                <w:szCs w:val="21"/>
              </w:rPr>
              <w:t>研</w:t>
            </w:r>
            <w:r w:rsidRPr="00D031E6">
              <w:rPr>
                <w:rFonts w:ascii="华文中宋" w:eastAsia="华文中宋" w:hAnsi="华文中宋" w:cs="宋体" w:hint="eastAsia"/>
                <w:color w:val="000000"/>
                <w:kern w:val="0"/>
                <w:szCs w:val="21"/>
              </w:rPr>
              <w:t>究生</w:t>
            </w:r>
            <w:r w:rsidRPr="00446AA3">
              <w:rPr>
                <w:rFonts w:ascii="华文中宋" w:eastAsia="华文中宋" w:hAnsi="华文中宋" w:cs="宋体" w:hint="eastAsia"/>
                <w:color w:val="000000"/>
                <w:kern w:val="0"/>
                <w:szCs w:val="21"/>
              </w:rPr>
              <w:t>导师</w:t>
            </w:r>
            <w:r w:rsidRPr="00D031E6">
              <w:rPr>
                <w:rFonts w:ascii="华文中宋" w:eastAsia="华文中宋" w:hAnsi="华文中宋" w:cs="宋体" w:hint="eastAsia"/>
                <w:color w:val="000000"/>
                <w:kern w:val="0"/>
                <w:szCs w:val="21"/>
              </w:rPr>
              <w:t>培</w:t>
            </w:r>
            <w:r w:rsidRPr="00446AA3">
              <w:rPr>
                <w:rFonts w:ascii="华文中宋" w:eastAsia="华文中宋" w:hAnsi="华文中宋" w:cs="宋体" w:hint="eastAsia"/>
                <w:color w:val="000000"/>
                <w:kern w:val="0"/>
                <w:szCs w:val="21"/>
              </w:rPr>
              <w:t>训</w:t>
            </w:r>
            <w:r w:rsidRPr="00D031E6">
              <w:rPr>
                <w:rFonts w:ascii="华文中宋" w:eastAsia="华文中宋" w:hAnsi="华文中宋" w:cs="宋体" w:hint="eastAsia"/>
                <w:color w:val="000000"/>
                <w:kern w:val="0"/>
                <w:szCs w:val="21"/>
              </w:rPr>
              <w:t>（文）</w:t>
            </w:r>
          </w:p>
        </w:tc>
      </w:tr>
      <w:tr w:rsidR="00922D87" w:rsidRPr="001D0EA3" w:rsidTr="00411113">
        <w:trPr>
          <w:trHeight w:val="318"/>
        </w:trPr>
        <w:tc>
          <w:tcPr>
            <w:tcW w:w="711" w:type="dxa"/>
            <w:gridSpan w:val="2"/>
            <w:vAlign w:val="center"/>
          </w:tcPr>
          <w:p w:rsidR="00922D87" w:rsidRDefault="00922D87">
            <w:pPr>
              <w:rPr>
                <w:rFonts w:ascii="华文中宋" w:eastAsia="华文中宋" w:hAnsi="华文中宋" w:cs="宋体"/>
                <w:color w:val="000000"/>
                <w:szCs w:val="21"/>
              </w:rPr>
            </w:pPr>
            <w:r>
              <w:rPr>
                <w:rFonts w:ascii="华文中宋" w:eastAsia="华文中宋" w:hAnsi="华文中宋" w:hint="eastAsia"/>
                <w:color w:val="000000"/>
                <w:szCs w:val="21"/>
              </w:rPr>
              <w:t>467</w:t>
            </w:r>
          </w:p>
        </w:tc>
        <w:tc>
          <w:tcPr>
            <w:tcW w:w="3933" w:type="dxa"/>
            <w:gridSpan w:val="2"/>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高校硕</w:t>
            </w:r>
            <w:r w:rsidRPr="00D031E6">
              <w:rPr>
                <w:rFonts w:ascii="华文中宋" w:eastAsia="华文中宋" w:hAnsi="华文中宋" w:cs="宋体" w:hint="eastAsia"/>
                <w:color w:val="000000"/>
                <w:kern w:val="0"/>
                <w:szCs w:val="21"/>
              </w:rPr>
              <w:t>士</w:t>
            </w:r>
            <w:r w:rsidRPr="00446AA3">
              <w:rPr>
                <w:rFonts w:ascii="华文中宋" w:eastAsia="华文中宋" w:hAnsi="华文中宋" w:cs="宋体" w:hint="eastAsia"/>
                <w:color w:val="000000"/>
                <w:kern w:val="0"/>
                <w:szCs w:val="21"/>
              </w:rPr>
              <w:t>研</w:t>
            </w:r>
            <w:r w:rsidRPr="00D031E6">
              <w:rPr>
                <w:rFonts w:ascii="华文中宋" w:eastAsia="华文中宋" w:hAnsi="华文中宋" w:cs="宋体" w:hint="eastAsia"/>
                <w:color w:val="000000"/>
                <w:kern w:val="0"/>
                <w:szCs w:val="21"/>
              </w:rPr>
              <w:t>究生</w:t>
            </w:r>
            <w:r w:rsidRPr="00446AA3">
              <w:rPr>
                <w:rFonts w:ascii="华文中宋" w:eastAsia="华文中宋" w:hAnsi="华文中宋" w:cs="宋体" w:hint="eastAsia"/>
                <w:color w:val="000000"/>
                <w:kern w:val="0"/>
                <w:szCs w:val="21"/>
              </w:rPr>
              <w:t>导师</w:t>
            </w:r>
            <w:r w:rsidRPr="00D031E6">
              <w:rPr>
                <w:rFonts w:ascii="华文中宋" w:eastAsia="华文中宋" w:hAnsi="华文中宋" w:cs="宋体" w:hint="eastAsia"/>
                <w:color w:val="000000"/>
                <w:kern w:val="0"/>
                <w:szCs w:val="21"/>
              </w:rPr>
              <w:t>培</w:t>
            </w:r>
            <w:r w:rsidRPr="00446AA3">
              <w:rPr>
                <w:rFonts w:ascii="华文中宋" w:eastAsia="华文中宋" w:hAnsi="华文中宋" w:cs="宋体" w:hint="eastAsia"/>
                <w:color w:val="000000"/>
                <w:kern w:val="0"/>
                <w:szCs w:val="21"/>
              </w:rPr>
              <w:t>训</w:t>
            </w:r>
            <w:r w:rsidRPr="00D031E6">
              <w:rPr>
                <w:rFonts w:ascii="华文中宋" w:eastAsia="华文中宋" w:hAnsi="华文中宋" w:cs="宋体" w:hint="eastAsia"/>
                <w:color w:val="000000"/>
                <w:kern w:val="0"/>
                <w:szCs w:val="21"/>
              </w:rPr>
              <w:t>（2012）（理工）</w:t>
            </w:r>
          </w:p>
        </w:tc>
        <w:tc>
          <w:tcPr>
            <w:tcW w:w="709" w:type="dxa"/>
            <w:gridSpan w:val="2"/>
            <w:vAlign w:val="center"/>
          </w:tcPr>
          <w:p w:rsidR="00922D87" w:rsidRPr="00D031E6" w:rsidRDefault="00922D87"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468</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高校硕</w:t>
            </w:r>
            <w:r w:rsidRPr="00D031E6">
              <w:rPr>
                <w:rFonts w:ascii="华文中宋" w:eastAsia="华文中宋" w:hAnsi="华文中宋" w:cs="宋体" w:hint="eastAsia"/>
                <w:color w:val="000000"/>
                <w:kern w:val="0"/>
                <w:szCs w:val="21"/>
              </w:rPr>
              <w:t>士</w:t>
            </w:r>
            <w:r w:rsidRPr="00446AA3">
              <w:rPr>
                <w:rFonts w:ascii="华文中宋" w:eastAsia="华文中宋" w:hAnsi="华文中宋" w:cs="宋体" w:hint="eastAsia"/>
                <w:color w:val="000000"/>
                <w:kern w:val="0"/>
                <w:szCs w:val="21"/>
              </w:rPr>
              <w:t>研</w:t>
            </w:r>
            <w:r w:rsidRPr="00D031E6">
              <w:rPr>
                <w:rFonts w:ascii="华文中宋" w:eastAsia="华文中宋" w:hAnsi="华文中宋" w:cs="宋体" w:hint="eastAsia"/>
                <w:color w:val="000000"/>
                <w:kern w:val="0"/>
                <w:szCs w:val="21"/>
              </w:rPr>
              <w:t>究生</w:t>
            </w:r>
            <w:r w:rsidRPr="00446AA3">
              <w:rPr>
                <w:rFonts w:ascii="华文中宋" w:eastAsia="华文中宋" w:hAnsi="华文中宋" w:cs="宋体" w:hint="eastAsia"/>
                <w:color w:val="000000"/>
                <w:kern w:val="0"/>
                <w:szCs w:val="21"/>
              </w:rPr>
              <w:t>导师</w:t>
            </w:r>
            <w:r w:rsidRPr="00D031E6">
              <w:rPr>
                <w:rFonts w:ascii="华文中宋" w:eastAsia="华文中宋" w:hAnsi="华文中宋" w:cs="宋体" w:hint="eastAsia"/>
                <w:color w:val="000000"/>
                <w:kern w:val="0"/>
                <w:szCs w:val="21"/>
              </w:rPr>
              <w:t>培</w:t>
            </w:r>
            <w:r w:rsidRPr="00446AA3">
              <w:rPr>
                <w:rFonts w:ascii="华文中宋" w:eastAsia="华文中宋" w:hAnsi="华文中宋" w:cs="宋体" w:hint="eastAsia"/>
                <w:color w:val="000000"/>
                <w:kern w:val="0"/>
                <w:szCs w:val="21"/>
              </w:rPr>
              <w:t>训</w:t>
            </w:r>
            <w:r w:rsidRPr="00D031E6">
              <w:rPr>
                <w:rFonts w:ascii="华文中宋" w:eastAsia="华文中宋" w:hAnsi="华文中宋" w:cs="宋体" w:hint="eastAsia"/>
                <w:color w:val="000000"/>
                <w:kern w:val="0"/>
                <w:szCs w:val="21"/>
              </w:rPr>
              <w:t>（</w:t>
            </w:r>
            <w:r w:rsidRPr="00446AA3">
              <w:rPr>
                <w:rFonts w:ascii="华文中宋" w:eastAsia="华文中宋" w:hAnsi="华文中宋" w:cs="宋体" w:hint="eastAsia"/>
                <w:color w:val="000000"/>
                <w:kern w:val="0"/>
                <w:szCs w:val="21"/>
              </w:rPr>
              <w:t>2012）（文）</w:t>
            </w:r>
          </w:p>
        </w:tc>
      </w:tr>
      <w:tr w:rsidR="00922D87" w:rsidRPr="001D0EA3" w:rsidTr="00411113">
        <w:trPr>
          <w:trHeight w:val="318"/>
        </w:trPr>
        <w:tc>
          <w:tcPr>
            <w:tcW w:w="711" w:type="dxa"/>
            <w:gridSpan w:val="2"/>
            <w:vAlign w:val="center"/>
          </w:tcPr>
          <w:p w:rsidR="00922D87" w:rsidRDefault="00922D87">
            <w:pPr>
              <w:rPr>
                <w:rFonts w:ascii="华文中宋" w:eastAsia="华文中宋" w:hAnsi="华文中宋" w:cs="宋体"/>
                <w:color w:val="000000"/>
                <w:szCs w:val="21"/>
              </w:rPr>
            </w:pPr>
            <w:r>
              <w:rPr>
                <w:rFonts w:ascii="华文中宋" w:eastAsia="华文中宋" w:hAnsi="华文中宋" w:hint="eastAsia"/>
                <w:color w:val="000000"/>
                <w:szCs w:val="21"/>
              </w:rPr>
              <w:t>469</w:t>
            </w:r>
          </w:p>
        </w:tc>
        <w:tc>
          <w:tcPr>
            <w:tcW w:w="3933" w:type="dxa"/>
            <w:gridSpan w:val="2"/>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研</w:t>
            </w:r>
            <w:r w:rsidRPr="00D031E6">
              <w:rPr>
                <w:rFonts w:ascii="华文中宋" w:eastAsia="华文中宋" w:hAnsi="华文中宋" w:cs="宋体" w:hint="eastAsia"/>
                <w:color w:val="000000"/>
                <w:kern w:val="0"/>
                <w:szCs w:val="21"/>
              </w:rPr>
              <w:t>究生培</w:t>
            </w:r>
            <w:r w:rsidRPr="00446AA3">
              <w:rPr>
                <w:rFonts w:ascii="华文中宋" w:eastAsia="华文中宋" w:hAnsi="华文中宋" w:cs="宋体" w:hint="eastAsia"/>
                <w:color w:val="000000"/>
                <w:kern w:val="0"/>
                <w:szCs w:val="21"/>
              </w:rPr>
              <w:t>养与</w:t>
            </w:r>
            <w:r w:rsidRPr="00D031E6">
              <w:rPr>
                <w:rFonts w:ascii="华文中宋" w:eastAsia="华文中宋" w:hAnsi="华文中宋" w:cs="宋体" w:hint="eastAsia"/>
                <w:color w:val="000000"/>
                <w:kern w:val="0"/>
                <w:szCs w:val="21"/>
              </w:rPr>
              <w:t>科</w:t>
            </w:r>
            <w:r w:rsidRPr="00446AA3">
              <w:rPr>
                <w:rFonts w:ascii="华文中宋" w:eastAsia="华文中宋" w:hAnsi="华文中宋" w:cs="宋体" w:hint="eastAsia"/>
                <w:color w:val="000000"/>
                <w:kern w:val="0"/>
                <w:szCs w:val="21"/>
              </w:rPr>
              <w:t>研</w:t>
            </w:r>
            <w:r w:rsidRPr="00D031E6">
              <w:rPr>
                <w:rFonts w:ascii="华文中宋" w:eastAsia="华文中宋" w:hAnsi="华文中宋" w:cs="宋体" w:hint="eastAsia"/>
                <w:color w:val="000000"/>
                <w:kern w:val="0"/>
                <w:szCs w:val="21"/>
              </w:rPr>
              <w:t>、</w:t>
            </w:r>
            <w:r w:rsidRPr="00446AA3">
              <w:rPr>
                <w:rFonts w:ascii="华文中宋" w:eastAsia="华文中宋" w:hAnsi="华文中宋" w:cs="宋体" w:hint="eastAsia"/>
                <w:color w:val="000000"/>
                <w:kern w:val="0"/>
                <w:szCs w:val="21"/>
              </w:rPr>
              <w:t>论</w:t>
            </w:r>
            <w:r w:rsidRPr="00D031E6">
              <w:rPr>
                <w:rFonts w:ascii="华文中宋" w:eastAsia="华文中宋" w:hAnsi="华文中宋" w:cs="宋体" w:hint="eastAsia"/>
                <w:color w:val="000000"/>
                <w:kern w:val="0"/>
                <w:szCs w:val="21"/>
              </w:rPr>
              <w:t>文指</w:t>
            </w:r>
            <w:r w:rsidRPr="00446AA3">
              <w:rPr>
                <w:rFonts w:ascii="华文中宋" w:eastAsia="华文中宋" w:hAnsi="华文中宋" w:cs="宋体" w:hint="eastAsia"/>
                <w:color w:val="000000"/>
                <w:kern w:val="0"/>
                <w:szCs w:val="21"/>
              </w:rPr>
              <w:t>导</w:t>
            </w:r>
            <w:r w:rsidRPr="00D031E6">
              <w:rPr>
                <w:rFonts w:ascii="华文中宋" w:eastAsia="华文中宋" w:hAnsi="华文中宋" w:cs="宋体" w:hint="eastAsia"/>
                <w:color w:val="000000"/>
                <w:kern w:val="0"/>
                <w:szCs w:val="21"/>
              </w:rPr>
              <w:t>（</w:t>
            </w:r>
            <w:r w:rsidRPr="00446AA3">
              <w:rPr>
                <w:rFonts w:ascii="华文中宋" w:eastAsia="华文中宋" w:hAnsi="华文中宋" w:cs="宋体" w:hint="eastAsia"/>
                <w:color w:val="000000"/>
                <w:kern w:val="0"/>
                <w:szCs w:val="21"/>
              </w:rPr>
              <w:t>理工）</w:t>
            </w:r>
          </w:p>
        </w:tc>
        <w:tc>
          <w:tcPr>
            <w:tcW w:w="709" w:type="dxa"/>
            <w:gridSpan w:val="2"/>
            <w:vAlign w:val="center"/>
          </w:tcPr>
          <w:p w:rsidR="00922D87" w:rsidRPr="00D031E6" w:rsidRDefault="00922D87"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470</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研</w:t>
            </w:r>
            <w:r w:rsidRPr="00D031E6">
              <w:rPr>
                <w:rFonts w:ascii="华文中宋" w:eastAsia="华文中宋" w:hAnsi="华文中宋" w:cs="宋体" w:hint="eastAsia"/>
                <w:color w:val="000000"/>
                <w:kern w:val="0"/>
                <w:szCs w:val="21"/>
              </w:rPr>
              <w:t>究生培</w:t>
            </w:r>
            <w:r w:rsidRPr="00446AA3">
              <w:rPr>
                <w:rFonts w:ascii="华文中宋" w:eastAsia="华文中宋" w:hAnsi="华文中宋" w:cs="宋体" w:hint="eastAsia"/>
                <w:color w:val="000000"/>
                <w:kern w:val="0"/>
                <w:szCs w:val="21"/>
              </w:rPr>
              <w:t>养与</w:t>
            </w:r>
            <w:r w:rsidRPr="00D031E6">
              <w:rPr>
                <w:rFonts w:ascii="华文中宋" w:eastAsia="华文中宋" w:hAnsi="华文中宋" w:cs="宋体" w:hint="eastAsia"/>
                <w:color w:val="000000"/>
                <w:kern w:val="0"/>
                <w:szCs w:val="21"/>
              </w:rPr>
              <w:t>科</w:t>
            </w:r>
            <w:r w:rsidRPr="00446AA3">
              <w:rPr>
                <w:rFonts w:ascii="华文中宋" w:eastAsia="华文中宋" w:hAnsi="华文中宋" w:cs="宋体" w:hint="eastAsia"/>
                <w:color w:val="000000"/>
                <w:kern w:val="0"/>
                <w:szCs w:val="21"/>
              </w:rPr>
              <w:t>研</w:t>
            </w:r>
            <w:r w:rsidRPr="00D031E6">
              <w:rPr>
                <w:rFonts w:ascii="华文中宋" w:eastAsia="华文中宋" w:hAnsi="华文中宋" w:cs="宋体" w:hint="eastAsia"/>
                <w:color w:val="000000"/>
                <w:kern w:val="0"/>
                <w:szCs w:val="21"/>
              </w:rPr>
              <w:t>、</w:t>
            </w:r>
            <w:r w:rsidRPr="00446AA3">
              <w:rPr>
                <w:rFonts w:ascii="华文中宋" w:eastAsia="华文中宋" w:hAnsi="华文中宋" w:cs="宋体" w:hint="eastAsia"/>
                <w:color w:val="000000"/>
                <w:kern w:val="0"/>
                <w:szCs w:val="21"/>
              </w:rPr>
              <w:t>论</w:t>
            </w:r>
            <w:r w:rsidRPr="00D031E6">
              <w:rPr>
                <w:rFonts w:ascii="华文中宋" w:eastAsia="华文中宋" w:hAnsi="华文中宋" w:cs="宋体" w:hint="eastAsia"/>
                <w:color w:val="000000"/>
                <w:kern w:val="0"/>
                <w:szCs w:val="21"/>
              </w:rPr>
              <w:t>文指</w:t>
            </w:r>
            <w:r w:rsidRPr="00446AA3">
              <w:rPr>
                <w:rFonts w:ascii="华文中宋" w:eastAsia="华文中宋" w:hAnsi="华文中宋" w:cs="宋体" w:hint="eastAsia"/>
                <w:color w:val="000000"/>
                <w:kern w:val="0"/>
                <w:szCs w:val="21"/>
              </w:rPr>
              <w:t>导</w:t>
            </w:r>
            <w:r w:rsidRPr="00D031E6">
              <w:rPr>
                <w:rFonts w:ascii="华文中宋" w:eastAsia="华文中宋" w:hAnsi="华文中宋" w:cs="宋体" w:hint="eastAsia"/>
                <w:color w:val="000000"/>
                <w:kern w:val="0"/>
                <w:szCs w:val="21"/>
              </w:rPr>
              <w:t>（文）</w:t>
            </w:r>
          </w:p>
        </w:tc>
      </w:tr>
      <w:tr w:rsidR="00922D87" w:rsidRPr="001D0EA3" w:rsidTr="00411113">
        <w:trPr>
          <w:trHeight w:val="318"/>
        </w:trPr>
        <w:tc>
          <w:tcPr>
            <w:tcW w:w="711" w:type="dxa"/>
            <w:gridSpan w:val="2"/>
            <w:vAlign w:val="center"/>
          </w:tcPr>
          <w:p w:rsidR="00922D87" w:rsidRDefault="00922D87">
            <w:pPr>
              <w:rPr>
                <w:rFonts w:ascii="华文中宋" w:eastAsia="华文中宋" w:hAnsi="华文中宋" w:cs="宋体"/>
                <w:color w:val="000000"/>
                <w:szCs w:val="21"/>
              </w:rPr>
            </w:pPr>
            <w:r>
              <w:rPr>
                <w:rFonts w:ascii="华文中宋" w:eastAsia="华文中宋" w:hAnsi="华文中宋" w:hint="eastAsia"/>
                <w:color w:val="000000"/>
                <w:szCs w:val="21"/>
              </w:rPr>
              <w:t>471</w:t>
            </w:r>
          </w:p>
        </w:tc>
        <w:tc>
          <w:tcPr>
            <w:tcW w:w="3933" w:type="dxa"/>
            <w:gridSpan w:val="2"/>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高校教师教学发</w:t>
            </w:r>
            <w:r w:rsidRPr="00D031E6">
              <w:rPr>
                <w:rFonts w:ascii="华文中宋" w:eastAsia="华文中宋" w:hAnsi="华文中宋" w:cs="宋体" w:hint="eastAsia"/>
                <w:color w:val="000000"/>
                <w:kern w:val="0"/>
                <w:szCs w:val="21"/>
              </w:rPr>
              <w:t>展</w:t>
            </w:r>
            <w:r w:rsidRPr="00446AA3">
              <w:rPr>
                <w:rFonts w:ascii="华文中宋" w:eastAsia="华文中宋" w:hAnsi="华文中宋" w:cs="宋体" w:hint="eastAsia"/>
                <w:color w:val="000000"/>
                <w:kern w:val="0"/>
                <w:szCs w:val="21"/>
              </w:rPr>
              <w:t>创</w:t>
            </w:r>
            <w:r w:rsidRPr="00D031E6">
              <w:rPr>
                <w:rFonts w:ascii="华文中宋" w:eastAsia="华文中宋" w:hAnsi="华文中宋" w:cs="宋体" w:hint="eastAsia"/>
                <w:color w:val="000000"/>
                <w:kern w:val="0"/>
                <w:szCs w:val="21"/>
              </w:rPr>
              <w:t>新</w:t>
            </w:r>
            <w:r w:rsidRPr="00446AA3">
              <w:rPr>
                <w:rFonts w:ascii="华文中宋" w:eastAsia="华文中宋" w:hAnsi="华文中宋" w:cs="宋体" w:hint="eastAsia"/>
                <w:color w:val="000000"/>
                <w:kern w:val="0"/>
                <w:szCs w:val="21"/>
              </w:rPr>
              <w:t>与实践</w:t>
            </w:r>
          </w:p>
        </w:tc>
        <w:tc>
          <w:tcPr>
            <w:tcW w:w="709" w:type="dxa"/>
            <w:gridSpan w:val="2"/>
            <w:vAlign w:val="center"/>
          </w:tcPr>
          <w:p w:rsidR="00922D87" w:rsidRPr="00D031E6" w:rsidRDefault="00922D87"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472</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高校教学</w:t>
            </w:r>
            <w:r w:rsidRPr="00D031E6">
              <w:rPr>
                <w:rFonts w:ascii="华文中宋" w:eastAsia="华文中宋" w:hAnsi="华文中宋" w:cs="宋体" w:hint="eastAsia"/>
                <w:color w:val="000000"/>
                <w:kern w:val="0"/>
                <w:szCs w:val="21"/>
              </w:rPr>
              <w:t>管理</w:t>
            </w:r>
            <w:r w:rsidRPr="00446AA3">
              <w:rPr>
                <w:rFonts w:ascii="华文中宋" w:eastAsia="华文中宋" w:hAnsi="华文中宋" w:cs="宋体" w:hint="eastAsia"/>
                <w:color w:val="000000"/>
                <w:kern w:val="0"/>
                <w:szCs w:val="21"/>
              </w:rPr>
              <w:t>创</w:t>
            </w:r>
            <w:r w:rsidRPr="00D031E6">
              <w:rPr>
                <w:rFonts w:ascii="华文中宋" w:eastAsia="华文中宋" w:hAnsi="华文中宋" w:cs="宋体" w:hint="eastAsia"/>
                <w:color w:val="000000"/>
                <w:kern w:val="0"/>
                <w:szCs w:val="21"/>
              </w:rPr>
              <w:t>新</w:t>
            </w:r>
            <w:r w:rsidRPr="00446AA3">
              <w:rPr>
                <w:rFonts w:ascii="华文中宋" w:eastAsia="华文中宋" w:hAnsi="华文中宋" w:cs="宋体" w:hint="eastAsia"/>
                <w:color w:val="000000"/>
                <w:kern w:val="0"/>
                <w:szCs w:val="21"/>
              </w:rPr>
              <w:t>与实践</w:t>
            </w:r>
          </w:p>
        </w:tc>
      </w:tr>
      <w:tr w:rsidR="00922D87" w:rsidRPr="001D0EA3" w:rsidTr="00411113">
        <w:trPr>
          <w:trHeight w:val="318"/>
        </w:trPr>
        <w:tc>
          <w:tcPr>
            <w:tcW w:w="711" w:type="dxa"/>
            <w:gridSpan w:val="2"/>
            <w:vAlign w:val="center"/>
          </w:tcPr>
          <w:p w:rsidR="00922D87" w:rsidRDefault="00922D87">
            <w:pPr>
              <w:rPr>
                <w:rFonts w:ascii="华文中宋" w:eastAsia="华文中宋" w:hAnsi="华文中宋" w:cs="宋体"/>
                <w:color w:val="000000"/>
                <w:szCs w:val="21"/>
              </w:rPr>
            </w:pPr>
            <w:r>
              <w:rPr>
                <w:rFonts w:ascii="华文中宋" w:eastAsia="华文中宋" w:hAnsi="华文中宋" w:hint="eastAsia"/>
                <w:color w:val="000000"/>
                <w:szCs w:val="21"/>
              </w:rPr>
              <w:t>473</w:t>
            </w:r>
          </w:p>
        </w:tc>
        <w:tc>
          <w:tcPr>
            <w:tcW w:w="3933" w:type="dxa"/>
            <w:gridSpan w:val="2"/>
            <w:vAlign w:val="center"/>
          </w:tcPr>
          <w:p w:rsidR="00922D87" w:rsidRPr="00446AA3" w:rsidRDefault="00090BA1" w:rsidP="00D031E6">
            <w:pPr>
              <w:widowControl/>
              <w:rPr>
                <w:rFonts w:ascii="华文中宋" w:eastAsia="华文中宋" w:hAnsi="华文中宋" w:cs="宋体"/>
                <w:color w:val="000000"/>
                <w:kern w:val="0"/>
                <w:szCs w:val="21"/>
              </w:rPr>
            </w:pPr>
            <w:hyperlink r:id="rId15" w:tgtFrame="_blank" w:history="1">
              <w:r w:rsidR="00922D87" w:rsidRPr="00446AA3">
                <w:rPr>
                  <w:rFonts w:ascii="华文中宋" w:eastAsia="华文中宋" w:hAnsi="华文中宋" w:cs="宋体" w:hint="eastAsia"/>
                  <w:color w:val="000000"/>
                  <w:kern w:val="0"/>
                  <w:szCs w:val="21"/>
                </w:rPr>
                <w:t>高校教学</w:t>
              </w:r>
              <w:r w:rsidR="00922D87" w:rsidRPr="00D031E6">
                <w:rPr>
                  <w:rFonts w:ascii="华文中宋" w:eastAsia="华文中宋" w:hAnsi="华文中宋" w:cs="宋体" w:hint="eastAsia"/>
                  <w:color w:val="000000"/>
                  <w:kern w:val="0"/>
                  <w:szCs w:val="21"/>
                </w:rPr>
                <w:t>秘</w:t>
              </w:r>
              <w:r w:rsidR="00922D87" w:rsidRPr="00446AA3">
                <w:rPr>
                  <w:rFonts w:ascii="华文中宋" w:eastAsia="华文中宋" w:hAnsi="华文中宋" w:cs="宋体" w:hint="eastAsia"/>
                  <w:color w:val="000000"/>
                  <w:kern w:val="0"/>
                  <w:szCs w:val="21"/>
                </w:rPr>
                <w:t>书</w:t>
              </w:r>
              <w:r w:rsidR="00922D87" w:rsidRPr="00D031E6">
                <w:rPr>
                  <w:rFonts w:ascii="华文中宋" w:eastAsia="华文中宋" w:hAnsi="华文中宋" w:cs="宋体" w:hint="eastAsia"/>
                  <w:color w:val="000000"/>
                  <w:kern w:val="0"/>
                  <w:szCs w:val="21"/>
                </w:rPr>
                <w:t>工作</w:t>
              </w:r>
              <w:r w:rsidR="00922D87" w:rsidRPr="00446AA3">
                <w:rPr>
                  <w:rFonts w:ascii="华文中宋" w:eastAsia="华文中宋" w:hAnsi="华文中宋" w:cs="宋体" w:hint="eastAsia"/>
                  <w:color w:val="000000"/>
                  <w:kern w:val="0"/>
                  <w:szCs w:val="21"/>
                </w:rPr>
                <w:t>实践与创</w:t>
              </w:r>
              <w:r w:rsidR="00922D87" w:rsidRPr="00D031E6">
                <w:rPr>
                  <w:rFonts w:ascii="华文中宋" w:eastAsia="华文中宋" w:hAnsi="华文中宋" w:cs="宋体" w:hint="eastAsia"/>
                  <w:color w:val="000000"/>
                  <w:kern w:val="0"/>
                  <w:szCs w:val="21"/>
                </w:rPr>
                <w:t>新</w:t>
              </w:r>
            </w:hyperlink>
          </w:p>
        </w:tc>
        <w:tc>
          <w:tcPr>
            <w:tcW w:w="709" w:type="dxa"/>
            <w:gridSpan w:val="2"/>
            <w:vAlign w:val="center"/>
          </w:tcPr>
          <w:p w:rsidR="00922D87" w:rsidRPr="00D031E6" w:rsidRDefault="00922D87"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474</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A1056D">
              <w:rPr>
                <w:rFonts w:ascii="华文中宋" w:eastAsia="华文中宋" w:hAnsi="华文中宋" w:cs="宋体" w:hint="eastAsia"/>
                <w:color w:val="000000"/>
                <w:kern w:val="0"/>
                <w:szCs w:val="21"/>
              </w:rPr>
              <w:t>高校教学管理人员管理能力提升</w:t>
            </w:r>
          </w:p>
        </w:tc>
      </w:tr>
      <w:tr w:rsidR="00922D87" w:rsidRPr="001D0EA3" w:rsidTr="00411113">
        <w:trPr>
          <w:trHeight w:val="318"/>
        </w:trPr>
        <w:tc>
          <w:tcPr>
            <w:tcW w:w="711" w:type="dxa"/>
            <w:gridSpan w:val="2"/>
            <w:vAlign w:val="center"/>
          </w:tcPr>
          <w:p w:rsidR="00922D87" w:rsidRDefault="00922D87">
            <w:pPr>
              <w:rPr>
                <w:rFonts w:ascii="华文中宋" w:eastAsia="华文中宋" w:hAnsi="华文中宋" w:cs="宋体"/>
                <w:color w:val="000000"/>
                <w:szCs w:val="21"/>
              </w:rPr>
            </w:pPr>
            <w:r>
              <w:rPr>
                <w:rFonts w:ascii="华文中宋" w:eastAsia="华文中宋" w:hAnsi="华文中宋" w:hint="eastAsia"/>
                <w:color w:val="000000"/>
                <w:szCs w:val="21"/>
              </w:rPr>
              <w:t>475</w:t>
            </w:r>
          </w:p>
        </w:tc>
        <w:tc>
          <w:tcPr>
            <w:tcW w:w="3933" w:type="dxa"/>
            <w:gridSpan w:val="2"/>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高校人事信息化管理工作</w:t>
            </w:r>
          </w:p>
        </w:tc>
        <w:tc>
          <w:tcPr>
            <w:tcW w:w="709" w:type="dxa"/>
            <w:gridSpan w:val="2"/>
            <w:vAlign w:val="center"/>
          </w:tcPr>
          <w:p w:rsidR="00922D87" w:rsidRPr="00D031E6" w:rsidRDefault="00922D87"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476</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高校教学</w:t>
            </w:r>
            <w:r w:rsidRPr="00D031E6">
              <w:rPr>
                <w:rFonts w:ascii="华文中宋" w:eastAsia="华文中宋" w:hAnsi="华文中宋" w:cs="宋体" w:hint="eastAsia"/>
                <w:color w:val="000000"/>
                <w:kern w:val="0"/>
                <w:szCs w:val="21"/>
              </w:rPr>
              <w:t>秘</w:t>
            </w:r>
            <w:r w:rsidRPr="00446AA3">
              <w:rPr>
                <w:rFonts w:ascii="华文中宋" w:eastAsia="华文中宋" w:hAnsi="华文中宋" w:cs="宋体" w:hint="eastAsia"/>
                <w:color w:val="000000"/>
                <w:kern w:val="0"/>
                <w:szCs w:val="21"/>
              </w:rPr>
              <w:t>书</w:t>
            </w:r>
            <w:r w:rsidRPr="00D031E6">
              <w:rPr>
                <w:rFonts w:ascii="华文中宋" w:eastAsia="华文中宋" w:hAnsi="华文中宋" w:cs="宋体" w:hint="eastAsia"/>
                <w:color w:val="000000"/>
                <w:kern w:val="0"/>
                <w:szCs w:val="21"/>
              </w:rPr>
              <w:t>的</w:t>
            </w:r>
            <w:r w:rsidRPr="00446AA3">
              <w:rPr>
                <w:rFonts w:ascii="华文中宋" w:eastAsia="华文中宋" w:hAnsi="华文中宋" w:cs="宋体" w:hint="eastAsia"/>
                <w:color w:val="000000"/>
                <w:kern w:val="0"/>
                <w:szCs w:val="21"/>
              </w:rPr>
              <w:t>职业</w:t>
            </w:r>
            <w:r w:rsidRPr="00D031E6">
              <w:rPr>
                <w:rFonts w:ascii="华文中宋" w:eastAsia="华文中宋" w:hAnsi="华文中宋" w:cs="宋体" w:hint="eastAsia"/>
                <w:color w:val="000000"/>
                <w:kern w:val="0"/>
                <w:szCs w:val="21"/>
              </w:rPr>
              <w:t>能力</w:t>
            </w:r>
            <w:r w:rsidRPr="00446AA3">
              <w:rPr>
                <w:rFonts w:ascii="华文中宋" w:eastAsia="华文中宋" w:hAnsi="华文中宋" w:cs="宋体" w:hint="eastAsia"/>
                <w:color w:val="000000"/>
                <w:kern w:val="0"/>
                <w:szCs w:val="21"/>
              </w:rPr>
              <w:t>发</w:t>
            </w:r>
            <w:r w:rsidRPr="00D031E6">
              <w:rPr>
                <w:rFonts w:ascii="华文中宋" w:eastAsia="华文中宋" w:hAnsi="华文中宋" w:cs="宋体" w:hint="eastAsia"/>
                <w:color w:val="000000"/>
                <w:kern w:val="0"/>
                <w:szCs w:val="21"/>
              </w:rPr>
              <w:t>展</w:t>
            </w:r>
          </w:p>
        </w:tc>
      </w:tr>
      <w:tr w:rsidR="00922D87" w:rsidRPr="001D0EA3" w:rsidTr="00411113">
        <w:trPr>
          <w:trHeight w:val="318"/>
        </w:trPr>
        <w:tc>
          <w:tcPr>
            <w:tcW w:w="711" w:type="dxa"/>
            <w:gridSpan w:val="2"/>
            <w:vAlign w:val="center"/>
          </w:tcPr>
          <w:p w:rsidR="00922D87" w:rsidRDefault="00922D87">
            <w:pPr>
              <w:rPr>
                <w:rFonts w:ascii="华文中宋" w:eastAsia="华文中宋" w:hAnsi="华文中宋" w:cs="宋体"/>
                <w:color w:val="000000"/>
                <w:szCs w:val="21"/>
              </w:rPr>
            </w:pPr>
            <w:r>
              <w:rPr>
                <w:rFonts w:ascii="华文中宋" w:eastAsia="华文中宋" w:hAnsi="华文中宋" w:hint="eastAsia"/>
                <w:color w:val="000000"/>
                <w:szCs w:val="21"/>
              </w:rPr>
              <w:lastRenderedPageBreak/>
              <w:t>477</w:t>
            </w:r>
          </w:p>
        </w:tc>
        <w:tc>
          <w:tcPr>
            <w:tcW w:w="3933" w:type="dxa"/>
            <w:gridSpan w:val="2"/>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高校人事管理干部教师发展专题</w:t>
            </w:r>
            <w:r>
              <w:rPr>
                <w:rFonts w:ascii="华文中宋" w:eastAsia="华文中宋" w:hAnsi="华文中宋" w:cs="宋体" w:hint="eastAsia"/>
                <w:color w:val="000000"/>
                <w:kern w:val="0"/>
                <w:szCs w:val="21"/>
              </w:rPr>
              <w:t>培训</w:t>
            </w:r>
          </w:p>
        </w:tc>
        <w:tc>
          <w:tcPr>
            <w:tcW w:w="709" w:type="dxa"/>
            <w:gridSpan w:val="2"/>
            <w:vAlign w:val="center"/>
          </w:tcPr>
          <w:p w:rsidR="00922D87" w:rsidRPr="00D031E6" w:rsidRDefault="00922D87" w:rsidP="003A2733">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478</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高校创</w:t>
            </w:r>
            <w:r w:rsidRPr="00D031E6">
              <w:rPr>
                <w:rFonts w:ascii="华文中宋" w:eastAsia="华文中宋" w:hAnsi="华文中宋" w:cs="宋体" w:hint="eastAsia"/>
                <w:color w:val="000000"/>
                <w:kern w:val="0"/>
                <w:szCs w:val="21"/>
              </w:rPr>
              <w:t>新</w:t>
            </w:r>
            <w:r w:rsidRPr="00446AA3">
              <w:rPr>
                <w:rFonts w:ascii="华文中宋" w:eastAsia="华文中宋" w:hAnsi="华文中宋" w:cs="宋体" w:hint="eastAsia"/>
                <w:color w:val="000000"/>
                <w:kern w:val="0"/>
                <w:szCs w:val="21"/>
              </w:rPr>
              <w:t>创业教</w:t>
            </w:r>
            <w:r w:rsidRPr="00D031E6">
              <w:rPr>
                <w:rFonts w:ascii="华文中宋" w:eastAsia="华文中宋" w:hAnsi="华文中宋" w:cs="宋体" w:hint="eastAsia"/>
                <w:color w:val="000000"/>
                <w:kern w:val="0"/>
                <w:szCs w:val="21"/>
              </w:rPr>
              <w:t>育</w:t>
            </w:r>
          </w:p>
        </w:tc>
      </w:tr>
      <w:tr w:rsidR="00922D87" w:rsidRPr="001D0EA3" w:rsidTr="00411113">
        <w:trPr>
          <w:trHeight w:val="318"/>
        </w:trPr>
        <w:tc>
          <w:tcPr>
            <w:tcW w:w="711" w:type="dxa"/>
            <w:gridSpan w:val="2"/>
            <w:vAlign w:val="center"/>
          </w:tcPr>
          <w:p w:rsidR="00922D87" w:rsidRDefault="00922D87">
            <w:pPr>
              <w:rPr>
                <w:rFonts w:ascii="华文中宋" w:eastAsia="华文中宋" w:hAnsi="华文中宋" w:cs="宋体"/>
                <w:color w:val="000000"/>
                <w:szCs w:val="21"/>
              </w:rPr>
            </w:pPr>
            <w:r>
              <w:rPr>
                <w:rFonts w:ascii="华文中宋" w:eastAsia="华文中宋" w:hAnsi="华文中宋" w:hint="eastAsia"/>
                <w:color w:val="000000"/>
                <w:szCs w:val="21"/>
              </w:rPr>
              <w:t>479</w:t>
            </w:r>
          </w:p>
        </w:tc>
        <w:tc>
          <w:tcPr>
            <w:tcW w:w="3933" w:type="dxa"/>
            <w:gridSpan w:val="2"/>
            <w:vAlign w:val="center"/>
          </w:tcPr>
          <w:p w:rsidR="00922D87" w:rsidRPr="00D031E6" w:rsidRDefault="00922D87" w:rsidP="00D031E6">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高校人事管理干部绩效考核专题培训</w:t>
            </w:r>
          </w:p>
        </w:tc>
        <w:tc>
          <w:tcPr>
            <w:tcW w:w="709" w:type="dxa"/>
            <w:gridSpan w:val="2"/>
            <w:vAlign w:val="center"/>
          </w:tcPr>
          <w:p w:rsidR="00922D87" w:rsidRPr="00D031E6" w:rsidRDefault="00922D87" w:rsidP="003A2733">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480</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2110B2">
              <w:rPr>
                <w:rFonts w:ascii="华文中宋" w:eastAsia="华文中宋" w:hAnsi="华文中宋" w:cs="宋体" w:hint="eastAsia"/>
                <w:color w:val="000000"/>
                <w:kern w:val="0"/>
                <w:szCs w:val="21"/>
              </w:rPr>
              <w:t>大学生创业基础的教育教学</w:t>
            </w:r>
          </w:p>
        </w:tc>
      </w:tr>
      <w:tr w:rsidR="00922D87" w:rsidRPr="001D0EA3" w:rsidTr="00411113">
        <w:trPr>
          <w:trHeight w:val="318"/>
        </w:trPr>
        <w:tc>
          <w:tcPr>
            <w:tcW w:w="711" w:type="dxa"/>
            <w:gridSpan w:val="2"/>
            <w:vAlign w:val="center"/>
          </w:tcPr>
          <w:p w:rsidR="00922D87" w:rsidRDefault="00922D87">
            <w:pPr>
              <w:rPr>
                <w:rFonts w:ascii="华文中宋" w:eastAsia="华文中宋" w:hAnsi="华文中宋" w:cs="宋体"/>
                <w:color w:val="000000"/>
                <w:szCs w:val="21"/>
              </w:rPr>
            </w:pPr>
            <w:r>
              <w:rPr>
                <w:rFonts w:ascii="华文中宋" w:eastAsia="华文中宋" w:hAnsi="华文中宋" w:hint="eastAsia"/>
                <w:color w:val="000000"/>
                <w:szCs w:val="21"/>
              </w:rPr>
              <w:t>481</w:t>
            </w:r>
          </w:p>
        </w:tc>
        <w:tc>
          <w:tcPr>
            <w:tcW w:w="3933" w:type="dxa"/>
            <w:gridSpan w:val="2"/>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大学</w:t>
            </w:r>
            <w:r w:rsidRPr="00D031E6">
              <w:rPr>
                <w:rFonts w:ascii="华文中宋" w:eastAsia="华文中宋" w:hAnsi="华文中宋" w:cs="宋体" w:hint="eastAsia"/>
                <w:color w:val="000000"/>
                <w:kern w:val="0"/>
                <w:szCs w:val="21"/>
              </w:rPr>
              <w:t>生</w:t>
            </w:r>
            <w:r w:rsidRPr="00446AA3">
              <w:rPr>
                <w:rFonts w:ascii="华文中宋" w:eastAsia="华文中宋" w:hAnsi="华文中宋" w:cs="宋体" w:hint="eastAsia"/>
                <w:color w:val="000000"/>
                <w:kern w:val="0"/>
                <w:szCs w:val="21"/>
              </w:rPr>
              <w:t>职业发</w:t>
            </w:r>
            <w:r w:rsidRPr="00D031E6">
              <w:rPr>
                <w:rFonts w:ascii="华文中宋" w:eastAsia="华文中宋" w:hAnsi="华文中宋" w:cs="宋体" w:hint="eastAsia"/>
                <w:color w:val="000000"/>
                <w:kern w:val="0"/>
                <w:szCs w:val="21"/>
              </w:rPr>
              <w:t>展</w:t>
            </w:r>
            <w:r w:rsidRPr="00446AA3">
              <w:rPr>
                <w:rFonts w:ascii="华文中宋" w:eastAsia="华文中宋" w:hAnsi="华文中宋" w:cs="宋体" w:hint="eastAsia"/>
                <w:color w:val="000000"/>
                <w:kern w:val="0"/>
                <w:szCs w:val="21"/>
              </w:rPr>
              <w:t>与</w:t>
            </w:r>
            <w:r w:rsidRPr="00D031E6">
              <w:rPr>
                <w:rFonts w:ascii="华文中宋" w:eastAsia="华文中宋" w:hAnsi="华文中宋" w:cs="宋体" w:hint="eastAsia"/>
                <w:color w:val="000000"/>
                <w:kern w:val="0"/>
                <w:szCs w:val="21"/>
              </w:rPr>
              <w:t>就</w:t>
            </w:r>
            <w:r w:rsidRPr="00446AA3">
              <w:rPr>
                <w:rFonts w:ascii="华文中宋" w:eastAsia="华文中宋" w:hAnsi="华文中宋" w:cs="宋体" w:hint="eastAsia"/>
                <w:color w:val="000000"/>
                <w:kern w:val="0"/>
                <w:szCs w:val="21"/>
              </w:rPr>
              <w:t>业</w:t>
            </w:r>
            <w:r w:rsidRPr="00D031E6">
              <w:rPr>
                <w:rFonts w:ascii="华文中宋" w:eastAsia="华文中宋" w:hAnsi="华文中宋" w:cs="宋体" w:hint="eastAsia"/>
                <w:color w:val="000000"/>
                <w:kern w:val="0"/>
                <w:szCs w:val="21"/>
              </w:rPr>
              <w:t>指</w:t>
            </w:r>
            <w:r w:rsidRPr="00446AA3">
              <w:rPr>
                <w:rFonts w:ascii="华文中宋" w:eastAsia="华文中宋" w:hAnsi="华文中宋" w:cs="宋体" w:hint="eastAsia"/>
                <w:color w:val="000000"/>
                <w:kern w:val="0"/>
                <w:szCs w:val="21"/>
              </w:rPr>
              <w:t>导</w:t>
            </w:r>
          </w:p>
        </w:tc>
        <w:tc>
          <w:tcPr>
            <w:tcW w:w="709" w:type="dxa"/>
            <w:gridSpan w:val="2"/>
            <w:vAlign w:val="center"/>
          </w:tcPr>
          <w:p w:rsidR="00922D87" w:rsidRPr="00D031E6" w:rsidRDefault="00922D87" w:rsidP="003A2733">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482</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大学</w:t>
            </w:r>
            <w:r w:rsidRPr="00D031E6">
              <w:rPr>
                <w:rFonts w:ascii="华文中宋" w:eastAsia="华文中宋" w:hAnsi="华文中宋" w:cs="宋体" w:hint="eastAsia"/>
                <w:color w:val="000000"/>
                <w:kern w:val="0"/>
                <w:szCs w:val="21"/>
              </w:rPr>
              <w:t>生</w:t>
            </w:r>
            <w:r w:rsidRPr="00446AA3">
              <w:rPr>
                <w:rFonts w:ascii="华文中宋" w:eastAsia="华文中宋" w:hAnsi="华文中宋" w:cs="宋体" w:hint="eastAsia"/>
                <w:color w:val="000000"/>
                <w:kern w:val="0"/>
                <w:szCs w:val="21"/>
              </w:rPr>
              <w:t>学习</w:t>
            </w:r>
            <w:r w:rsidRPr="00D031E6">
              <w:rPr>
                <w:rFonts w:ascii="华文中宋" w:eastAsia="华文中宋" w:hAnsi="华文中宋" w:cs="宋体" w:hint="eastAsia"/>
                <w:color w:val="000000"/>
                <w:kern w:val="0"/>
                <w:szCs w:val="21"/>
              </w:rPr>
              <w:t>指</w:t>
            </w:r>
            <w:r w:rsidRPr="00446AA3">
              <w:rPr>
                <w:rFonts w:ascii="华文中宋" w:eastAsia="华文中宋" w:hAnsi="华文中宋" w:cs="宋体" w:hint="eastAsia"/>
                <w:color w:val="000000"/>
                <w:kern w:val="0"/>
                <w:szCs w:val="21"/>
              </w:rPr>
              <w:t>导</w:t>
            </w:r>
          </w:p>
        </w:tc>
      </w:tr>
      <w:tr w:rsidR="00922D87" w:rsidRPr="001D0EA3" w:rsidTr="00411113">
        <w:trPr>
          <w:trHeight w:val="318"/>
        </w:trPr>
        <w:tc>
          <w:tcPr>
            <w:tcW w:w="711" w:type="dxa"/>
            <w:gridSpan w:val="2"/>
            <w:vAlign w:val="center"/>
          </w:tcPr>
          <w:p w:rsidR="00922D87" w:rsidRDefault="00922D87">
            <w:pPr>
              <w:rPr>
                <w:rFonts w:ascii="华文中宋" w:eastAsia="华文中宋" w:hAnsi="华文中宋" w:cs="宋体"/>
                <w:color w:val="000000"/>
                <w:szCs w:val="21"/>
              </w:rPr>
            </w:pPr>
            <w:r>
              <w:rPr>
                <w:rFonts w:ascii="华文中宋" w:eastAsia="华文中宋" w:hAnsi="华文中宋" w:hint="eastAsia"/>
                <w:color w:val="000000"/>
                <w:szCs w:val="21"/>
              </w:rPr>
              <w:t>483</w:t>
            </w:r>
          </w:p>
        </w:tc>
        <w:tc>
          <w:tcPr>
            <w:tcW w:w="3933" w:type="dxa"/>
            <w:gridSpan w:val="2"/>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大学生信息素养的教育与教学</w:t>
            </w:r>
          </w:p>
        </w:tc>
        <w:tc>
          <w:tcPr>
            <w:tcW w:w="709" w:type="dxa"/>
            <w:gridSpan w:val="2"/>
            <w:vAlign w:val="center"/>
          </w:tcPr>
          <w:p w:rsidR="00922D87" w:rsidRPr="00D031E6" w:rsidRDefault="00922D87" w:rsidP="003A2733">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484</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大学生心理健康与生涯规划的教学与辅导</w:t>
            </w:r>
          </w:p>
        </w:tc>
      </w:tr>
      <w:tr w:rsidR="00922D87" w:rsidRPr="001D0EA3" w:rsidTr="00411113">
        <w:trPr>
          <w:trHeight w:val="318"/>
        </w:trPr>
        <w:tc>
          <w:tcPr>
            <w:tcW w:w="711" w:type="dxa"/>
            <w:gridSpan w:val="2"/>
            <w:vAlign w:val="center"/>
          </w:tcPr>
          <w:p w:rsidR="00922D87" w:rsidRDefault="00922D87">
            <w:pPr>
              <w:rPr>
                <w:rFonts w:ascii="华文中宋" w:eastAsia="华文中宋" w:hAnsi="华文中宋" w:cs="宋体"/>
                <w:color w:val="000000"/>
                <w:szCs w:val="21"/>
              </w:rPr>
            </w:pPr>
            <w:r>
              <w:rPr>
                <w:rFonts w:ascii="华文中宋" w:eastAsia="华文中宋" w:hAnsi="华文中宋" w:hint="eastAsia"/>
                <w:color w:val="000000"/>
                <w:szCs w:val="21"/>
              </w:rPr>
              <w:t>485</w:t>
            </w:r>
          </w:p>
        </w:tc>
        <w:tc>
          <w:tcPr>
            <w:tcW w:w="3933" w:type="dxa"/>
            <w:gridSpan w:val="2"/>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大学生创造性思维培育与创新人才培养</w:t>
            </w:r>
          </w:p>
        </w:tc>
        <w:tc>
          <w:tcPr>
            <w:tcW w:w="709" w:type="dxa"/>
            <w:gridSpan w:val="2"/>
            <w:vAlign w:val="center"/>
          </w:tcPr>
          <w:p w:rsidR="00922D87" w:rsidRPr="00D031E6" w:rsidRDefault="00922D87" w:rsidP="003A2733">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486</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大学</w:t>
            </w:r>
            <w:r w:rsidRPr="00D031E6">
              <w:rPr>
                <w:rFonts w:ascii="华文中宋" w:eastAsia="华文中宋" w:hAnsi="华文中宋" w:cs="宋体" w:hint="eastAsia"/>
                <w:color w:val="000000"/>
                <w:kern w:val="0"/>
                <w:szCs w:val="21"/>
              </w:rPr>
              <w:t>生安全</w:t>
            </w:r>
            <w:r w:rsidRPr="00446AA3">
              <w:rPr>
                <w:rFonts w:ascii="华文中宋" w:eastAsia="华文中宋" w:hAnsi="华文中宋" w:cs="宋体" w:hint="eastAsia"/>
                <w:color w:val="000000"/>
                <w:kern w:val="0"/>
                <w:szCs w:val="21"/>
              </w:rPr>
              <w:t>教</w:t>
            </w:r>
            <w:r w:rsidRPr="00D031E6">
              <w:rPr>
                <w:rFonts w:ascii="华文中宋" w:eastAsia="华文中宋" w:hAnsi="华文中宋" w:cs="宋体" w:hint="eastAsia"/>
                <w:color w:val="000000"/>
                <w:kern w:val="0"/>
                <w:szCs w:val="21"/>
              </w:rPr>
              <w:t>育</w:t>
            </w:r>
          </w:p>
        </w:tc>
      </w:tr>
      <w:tr w:rsidR="00922D87" w:rsidRPr="001D0EA3" w:rsidTr="00411113">
        <w:trPr>
          <w:trHeight w:val="318"/>
        </w:trPr>
        <w:tc>
          <w:tcPr>
            <w:tcW w:w="711" w:type="dxa"/>
            <w:gridSpan w:val="2"/>
            <w:vAlign w:val="center"/>
          </w:tcPr>
          <w:p w:rsidR="00922D87" w:rsidRDefault="00922D87">
            <w:pPr>
              <w:rPr>
                <w:rFonts w:ascii="华文中宋" w:eastAsia="华文中宋" w:hAnsi="华文中宋" w:cs="宋体"/>
                <w:color w:val="000000"/>
                <w:szCs w:val="21"/>
              </w:rPr>
            </w:pPr>
            <w:r>
              <w:rPr>
                <w:rFonts w:ascii="华文中宋" w:eastAsia="华文中宋" w:hAnsi="华文中宋" w:hint="eastAsia"/>
                <w:color w:val="000000"/>
                <w:szCs w:val="21"/>
              </w:rPr>
              <w:t>487</w:t>
            </w:r>
          </w:p>
        </w:tc>
        <w:tc>
          <w:tcPr>
            <w:tcW w:w="3933" w:type="dxa"/>
            <w:gridSpan w:val="2"/>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卓越人生——从教</w:t>
            </w:r>
            <w:r w:rsidRPr="00D031E6">
              <w:rPr>
                <w:rFonts w:ascii="华文中宋" w:eastAsia="华文中宋" w:hAnsi="华文中宋" w:cs="宋体" w:hint="eastAsia"/>
                <w:color w:val="000000"/>
                <w:kern w:val="0"/>
                <w:szCs w:val="21"/>
              </w:rPr>
              <w:t>之路大家</w:t>
            </w:r>
            <w:r w:rsidRPr="00446AA3">
              <w:rPr>
                <w:rFonts w:ascii="华文中宋" w:eastAsia="华文中宋" w:hAnsi="华文中宋" w:cs="宋体" w:hint="eastAsia"/>
                <w:color w:val="000000"/>
                <w:kern w:val="0"/>
                <w:szCs w:val="21"/>
              </w:rPr>
              <w:t>谈</w:t>
            </w:r>
          </w:p>
        </w:tc>
        <w:tc>
          <w:tcPr>
            <w:tcW w:w="709" w:type="dxa"/>
            <w:gridSpan w:val="2"/>
            <w:vAlign w:val="center"/>
          </w:tcPr>
          <w:p w:rsidR="00922D87" w:rsidRPr="00D031E6" w:rsidRDefault="00922D87" w:rsidP="003A2733">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488</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精彩课</w:t>
            </w:r>
            <w:r w:rsidRPr="00D031E6">
              <w:rPr>
                <w:rFonts w:ascii="华文中宋" w:eastAsia="华文中宋" w:hAnsi="华文中宋" w:cs="宋体" w:hint="eastAsia"/>
                <w:color w:val="000000"/>
                <w:kern w:val="0"/>
                <w:szCs w:val="21"/>
              </w:rPr>
              <w:t>堂——</w:t>
            </w:r>
            <w:r w:rsidRPr="00446AA3">
              <w:rPr>
                <w:rFonts w:ascii="华文中宋" w:eastAsia="华文中宋" w:hAnsi="华文中宋" w:cs="宋体" w:hint="eastAsia"/>
                <w:color w:val="000000"/>
                <w:kern w:val="0"/>
                <w:szCs w:val="21"/>
              </w:rPr>
              <w:t>国</w:t>
            </w:r>
            <w:r w:rsidRPr="00D031E6">
              <w:rPr>
                <w:rFonts w:ascii="华文中宋" w:eastAsia="华文中宋" w:hAnsi="华文中宋" w:cs="宋体" w:hint="eastAsia"/>
                <w:color w:val="000000"/>
                <w:kern w:val="0"/>
                <w:szCs w:val="21"/>
              </w:rPr>
              <w:t>家</w:t>
            </w:r>
            <w:r w:rsidRPr="00446AA3">
              <w:rPr>
                <w:rFonts w:ascii="华文中宋" w:eastAsia="华文中宋" w:hAnsi="华文中宋" w:cs="宋体" w:hint="eastAsia"/>
                <w:color w:val="000000"/>
                <w:kern w:val="0"/>
                <w:szCs w:val="21"/>
              </w:rPr>
              <w:t>级教学</w:t>
            </w:r>
            <w:r w:rsidRPr="00D031E6">
              <w:rPr>
                <w:rFonts w:ascii="华文中宋" w:eastAsia="华文中宋" w:hAnsi="华文中宋" w:cs="宋体" w:hint="eastAsia"/>
                <w:color w:val="000000"/>
                <w:kern w:val="0"/>
                <w:szCs w:val="21"/>
              </w:rPr>
              <w:t>名</w:t>
            </w:r>
            <w:r w:rsidRPr="00446AA3">
              <w:rPr>
                <w:rFonts w:ascii="华文中宋" w:eastAsia="华文中宋" w:hAnsi="华文中宋" w:cs="宋体" w:hint="eastAsia"/>
                <w:color w:val="000000"/>
                <w:kern w:val="0"/>
                <w:szCs w:val="21"/>
              </w:rPr>
              <w:t>师谈教学</w:t>
            </w:r>
          </w:p>
        </w:tc>
      </w:tr>
      <w:tr w:rsidR="00922D87" w:rsidRPr="00F65174" w:rsidTr="00411113">
        <w:trPr>
          <w:trHeight w:val="318"/>
        </w:trPr>
        <w:tc>
          <w:tcPr>
            <w:tcW w:w="711" w:type="dxa"/>
            <w:gridSpan w:val="2"/>
            <w:vAlign w:val="center"/>
          </w:tcPr>
          <w:p w:rsidR="00922D87" w:rsidRDefault="00922D87">
            <w:pPr>
              <w:rPr>
                <w:rFonts w:ascii="华文中宋" w:eastAsia="华文中宋" w:hAnsi="华文中宋" w:cs="宋体"/>
                <w:color w:val="000000"/>
                <w:szCs w:val="21"/>
              </w:rPr>
            </w:pPr>
            <w:r>
              <w:rPr>
                <w:rFonts w:ascii="华文中宋" w:eastAsia="华文中宋" w:hAnsi="华文中宋" w:hint="eastAsia"/>
                <w:color w:val="000000"/>
                <w:szCs w:val="21"/>
              </w:rPr>
              <w:t>489</w:t>
            </w:r>
          </w:p>
        </w:tc>
        <w:tc>
          <w:tcPr>
            <w:tcW w:w="3933" w:type="dxa"/>
            <w:gridSpan w:val="2"/>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关</w:t>
            </w:r>
            <w:r w:rsidRPr="00D031E6">
              <w:rPr>
                <w:rFonts w:ascii="华文中宋" w:eastAsia="华文中宋" w:hAnsi="华文中宋" w:cs="宋体" w:hint="eastAsia"/>
                <w:color w:val="000000"/>
                <w:kern w:val="0"/>
                <w:szCs w:val="21"/>
              </w:rPr>
              <w:t>注</w:t>
            </w:r>
            <w:r w:rsidRPr="00446AA3">
              <w:rPr>
                <w:rFonts w:ascii="华文中宋" w:eastAsia="华文中宋" w:hAnsi="华文中宋" w:cs="宋体" w:hint="eastAsia"/>
                <w:color w:val="000000"/>
                <w:kern w:val="0"/>
                <w:szCs w:val="21"/>
              </w:rPr>
              <w:t>学</w:t>
            </w:r>
            <w:r w:rsidRPr="00D031E6">
              <w:rPr>
                <w:rFonts w:ascii="华文中宋" w:eastAsia="华文中宋" w:hAnsi="华文中宋" w:cs="宋体" w:hint="eastAsia"/>
                <w:color w:val="000000"/>
                <w:kern w:val="0"/>
                <w:szCs w:val="21"/>
              </w:rPr>
              <w:t>生</w:t>
            </w:r>
            <w:r w:rsidRPr="00446AA3">
              <w:rPr>
                <w:rFonts w:ascii="华文中宋" w:eastAsia="华文中宋" w:hAnsi="华文中宋" w:cs="宋体" w:hint="eastAsia"/>
                <w:color w:val="000000"/>
                <w:kern w:val="0"/>
                <w:szCs w:val="21"/>
              </w:rPr>
              <w:t xml:space="preserve"> 关注课</w:t>
            </w:r>
            <w:r w:rsidRPr="00D031E6">
              <w:rPr>
                <w:rFonts w:ascii="华文中宋" w:eastAsia="华文中宋" w:hAnsi="华文中宋" w:cs="宋体" w:hint="eastAsia"/>
                <w:color w:val="000000"/>
                <w:kern w:val="0"/>
                <w:szCs w:val="21"/>
              </w:rPr>
              <w:t>堂</w:t>
            </w:r>
          </w:p>
        </w:tc>
        <w:tc>
          <w:tcPr>
            <w:tcW w:w="709" w:type="dxa"/>
            <w:gridSpan w:val="2"/>
            <w:vAlign w:val="center"/>
          </w:tcPr>
          <w:p w:rsidR="00922D87" w:rsidRPr="00D031E6" w:rsidRDefault="00922D87" w:rsidP="00D031E6">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490</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高校精品课</w:t>
            </w:r>
            <w:r w:rsidRPr="00D031E6">
              <w:rPr>
                <w:rFonts w:ascii="华文中宋" w:eastAsia="华文中宋" w:hAnsi="华文中宋" w:cs="宋体" w:hint="eastAsia"/>
                <w:color w:val="000000"/>
                <w:kern w:val="0"/>
                <w:szCs w:val="21"/>
              </w:rPr>
              <w:t>程建</w:t>
            </w:r>
            <w:r w:rsidRPr="00446AA3">
              <w:rPr>
                <w:rFonts w:ascii="华文中宋" w:eastAsia="华文中宋" w:hAnsi="华文中宋" w:cs="宋体" w:hint="eastAsia"/>
                <w:color w:val="000000"/>
                <w:kern w:val="0"/>
                <w:szCs w:val="21"/>
              </w:rPr>
              <w:t>设与实践</w:t>
            </w:r>
          </w:p>
        </w:tc>
      </w:tr>
      <w:tr w:rsidR="00922D87" w:rsidRPr="00F65174" w:rsidTr="00411113">
        <w:trPr>
          <w:trHeight w:val="318"/>
        </w:trPr>
        <w:tc>
          <w:tcPr>
            <w:tcW w:w="711" w:type="dxa"/>
            <w:gridSpan w:val="2"/>
            <w:vAlign w:val="center"/>
          </w:tcPr>
          <w:p w:rsidR="00922D87" w:rsidRDefault="00922D87">
            <w:pPr>
              <w:rPr>
                <w:rFonts w:ascii="华文中宋" w:eastAsia="华文中宋" w:hAnsi="华文中宋" w:cs="宋体"/>
                <w:color w:val="000000"/>
                <w:szCs w:val="21"/>
              </w:rPr>
            </w:pPr>
            <w:r>
              <w:rPr>
                <w:rFonts w:ascii="华文中宋" w:eastAsia="华文中宋" w:hAnsi="华文中宋" w:cs="宋体" w:hint="eastAsia"/>
                <w:color w:val="000000"/>
                <w:szCs w:val="21"/>
              </w:rPr>
              <w:t>491</w:t>
            </w:r>
          </w:p>
        </w:tc>
        <w:tc>
          <w:tcPr>
            <w:tcW w:w="3933" w:type="dxa"/>
            <w:gridSpan w:val="2"/>
            <w:vAlign w:val="center"/>
          </w:tcPr>
          <w:p w:rsidR="00922D87" w:rsidRPr="00D031E6" w:rsidRDefault="00922D87" w:rsidP="00D031E6">
            <w:pPr>
              <w:widowControl/>
              <w:rPr>
                <w:rFonts w:ascii="华文中宋" w:eastAsia="华文中宋" w:hAnsi="华文中宋" w:cs="宋体"/>
                <w:color w:val="000000"/>
                <w:kern w:val="0"/>
                <w:szCs w:val="21"/>
              </w:rPr>
            </w:pPr>
            <w:r w:rsidRPr="00446AA3">
              <w:rPr>
                <w:rFonts w:ascii="华文中宋" w:eastAsia="华文中宋" w:hAnsi="华文中宋" w:cs="宋体" w:hint="eastAsia"/>
                <w:color w:val="000000"/>
                <w:kern w:val="0"/>
                <w:szCs w:val="21"/>
              </w:rPr>
              <w:t>高校行政管理人员管理能力提升</w:t>
            </w:r>
          </w:p>
        </w:tc>
        <w:tc>
          <w:tcPr>
            <w:tcW w:w="709" w:type="dxa"/>
            <w:gridSpan w:val="2"/>
            <w:vAlign w:val="center"/>
          </w:tcPr>
          <w:p w:rsidR="00922D87" w:rsidRPr="00D031E6" w:rsidRDefault="00922D87" w:rsidP="00D031E6">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492</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高职高专院校教学管理工作与创新</w:t>
            </w:r>
          </w:p>
        </w:tc>
      </w:tr>
      <w:tr w:rsidR="00922D87" w:rsidRPr="00F65174" w:rsidTr="00411113">
        <w:trPr>
          <w:trHeight w:val="318"/>
        </w:trPr>
        <w:tc>
          <w:tcPr>
            <w:tcW w:w="711" w:type="dxa"/>
            <w:gridSpan w:val="2"/>
            <w:vAlign w:val="center"/>
          </w:tcPr>
          <w:p w:rsidR="00922D87" w:rsidRDefault="00922D87">
            <w:pPr>
              <w:rPr>
                <w:rFonts w:ascii="华文中宋" w:eastAsia="华文中宋" w:hAnsi="华文中宋" w:cs="宋体"/>
                <w:color w:val="000000"/>
                <w:szCs w:val="21"/>
              </w:rPr>
            </w:pPr>
            <w:r>
              <w:rPr>
                <w:rFonts w:ascii="华文中宋" w:eastAsia="华文中宋" w:hAnsi="华文中宋" w:cs="宋体" w:hint="eastAsia"/>
                <w:color w:val="000000"/>
                <w:szCs w:val="21"/>
              </w:rPr>
              <w:t>493</w:t>
            </w:r>
          </w:p>
        </w:tc>
        <w:tc>
          <w:tcPr>
            <w:tcW w:w="3933" w:type="dxa"/>
            <w:gridSpan w:val="2"/>
            <w:vAlign w:val="center"/>
          </w:tcPr>
          <w:p w:rsidR="00922D87" w:rsidRPr="00446AA3" w:rsidRDefault="00922D87" w:rsidP="00D031E6">
            <w:pPr>
              <w:widowControl/>
              <w:rPr>
                <w:rFonts w:ascii="华文中宋" w:eastAsia="华文中宋" w:hAnsi="华文中宋" w:cs="宋体"/>
                <w:color w:val="000000"/>
                <w:kern w:val="0"/>
                <w:szCs w:val="21"/>
              </w:rPr>
            </w:pPr>
            <w:r w:rsidRPr="00DE2CB5">
              <w:rPr>
                <w:rFonts w:ascii="华文中宋" w:eastAsia="华文中宋" w:hAnsi="华文中宋" w:cs="宋体" w:hint="eastAsia"/>
                <w:color w:val="000000"/>
                <w:kern w:val="0"/>
                <w:szCs w:val="21"/>
              </w:rPr>
              <w:t>职业素养与教师发展系列——高校教师身心健康指导</w:t>
            </w:r>
          </w:p>
        </w:tc>
        <w:tc>
          <w:tcPr>
            <w:tcW w:w="709" w:type="dxa"/>
            <w:gridSpan w:val="2"/>
            <w:vAlign w:val="center"/>
          </w:tcPr>
          <w:p w:rsidR="00922D87" w:rsidRPr="00D031E6" w:rsidRDefault="00922D87" w:rsidP="00D031E6">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494</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D031E6">
              <w:rPr>
                <w:rFonts w:ascii="华文中宋" w:eastAsia="华文中宋" w:hAnsi="华文中宋" w:cs="宋体" w:hint="eastAsia"/>
                <w:color w:val="000000"/>
                <w:kern w:val="0"/>
                <w:szCs w:val="21"/>
              </w:rPr>
              <w:t>高等职业教育的教学方法改革与科研创新</w:t>
            </w:r>
          </w:p>
        </w:tc>
      </w:tr>
      <w:tr w:rsidR="00922D87" w:rsidRPr="00F65174" w:rsidTr="00411113">
        <w:trPr>
          <w:trHeight w:val="318"/>
        </w:trPr>
        <w:tc>
          <w:tcPr>
            <w:tcW w:w="711" w:type="dxa"/>
            <w:gridSpan w:val="2"/>
            <w:vAlign w:val="center"/>
          </w:tcPr>
          <w:p w:rsidR="00922D87" w:rsidRPr="00D031E6" w:rsidRDefault="00922D87" w:rsidP="00D031E6">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495</w:t>
            </w:r>
          </w:p>
        </w:tc>
        <w:tc>
          <w:tcPr>
            <w:tcW w:w="3933" w:type="dxa"/>
            <w:gridSpan w:val="2"/>
            <w:vAlign w:val="center"/>
          </w:tcPr>
          <w:p w:rsidR="00922D87" w:rsidRPr="00446AA3" w:rsidRDefault="00922D87" w:rsidP="00D031E6">
            <w:pPr>
              <w:widowControl/>
              <w:rPr>
                <w:rFonts w:ascii="华文中宋" w:eastAsia="华文中宋" w:hAnsi="华文中宋" w:cs="宋体"/>
                <w:color w:val="000000"/>
                <w:kern w:val="0"/>
                <w:szCs w:val="21"/>
              </w:rPr>
            </w:pPr>
            <w:r w:rsidRPr="002110B2">
              <w:rPr>
                <w:rFonts w:ascii="华文中宋" w:eastAsia="华文中宋" w:hAnsi="华文中宋" w:cs="宋体" w:hint="eastAsia"/>
                <w:color w:val="000000"/>
                <w:kern w:val="0"/>
                <w:szCs w:val="21"/>
              </w:rPr>
              <w:t>职业素养与教师发展系列——青年教师教学能力提升与职业规划</w:t>
            </w:r>
          </w:p>
        </w:tc>
        <w:tc>
          <w:tcPr>
            <w:tcW w:w="709" w:type="dxa"/>
            <w:gridSpan w:val="2"/>
            <w:vAlign w:val="center"/>
          </w:tcPr>
          <w:p w:rsidR="00922D87" w:rsidRPr="00D031E6" w:rsidRDefault="00922D87" w:rsidP="00D031E6">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496</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1032C2">
              <w:rPr>
                <w:rFonts w:ascii="华文中宋" w:eastAsia="华文中宋" w:hAnsi="华文中宋" w:cs="宋体" w:hint="eastAsia"/>
                <w:color w:val="000000"/>
                <w:kern w:val="0"/>
                <w:szCs w:val="21"/>
              </w:rPr>
              <w:t>高职高专院校师资培训管理者能力提升</w:t>
            </w:r>
          </w:p>
        </w:tc>
      </w:tr>
      <w:tr w:rsidR="00922D87" w:rsidRPr="00F65174" w:rsidTr="00411113">
        <w:trPr>
          <w:trHeight w:val="318"/>
        </w:trPr>
        <w:tc>
          <w:tcPr>
            <w:tcW w:w="711" w:type="dxa"/>
            <w:gridSpan w:val="2"/>
            <w:vAlign w:val="center"/>
          </w:tcPr>
          <w:p w:rsidR="00922D87" w:rsidRPr="00D031E6" w:rsidRDefault="00922D87" w:rsidP="00D031E6">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497</w:t>
            </w:r>
          </w:p>
        </w:tc>
        <w:tc>
          <w:tcPr>
            <w:tcW w:w="3933" w:type="dxa"/>
            <w:gridSpan w:val="2"/>
            <w:vAlign w:val="center"/>
          </w:tcPr>
          <w:p w:rsidR="00922D87" w:rsidRPr="00D031E6" w:rsidRDefault="00922D87" w:rsidP="00D031E6">
            <w:pPr>
              <w:widowControl/>
              <w:rPr>
                <w:rFonts w:ascii="华文中宋" w:eastAsia="华文中宋" w:hAnsi="华文中宋" w:cs="宋体"/>
                <w:color w:val="000000"/>
                <w:kern w:val="0"/>
                <w:szCs w:val="21"/>
              </w:rPr>
            </w:pPr>
            <w:r w:rsidRPr="0061082A">
              <w:rPr>
                <w:rFonts w:ascii="华文中宋" w:eastAsia="华文中宋" w:hAnsi="华文中宋" w:cs="宋体" w:hint="eastAsia"/>
                <w:color w:val="000000"/>
                <w:kern w:val="0"/>
                <w:szCs w:val="21"/>
              </w:rPr>
              <w:t>青年教师卓越教学能力的培养与提升</w:t>
            </w:r>
          </w:p>
        </w:tc>
        <w:tc>
          <w:tcPr>
            <w:tcW w:w="709" w:type="dxa"/>
            <w:gridSpan w:val="2"/>
            <w:vAlign w:val="center"/>
          </w:tcPr>
          <w:p w:rsidR="00922D87" w:rsidRPr="00D031E6" w:rsidRDefault="00922D87" w:rsidP="00D031E6">
            <w:pPr>
              <w:widowControl/>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498</w:t>
            </w:r>
          </w:p>
        </w:tc>
        <w:tc>
          <w:tcPr>
            <w:tcW w:w="3969" w:type="dxa"/>
            <w:vAlign w:val="center"/>
          </w:tcPr>
          <w:p w:rsidR="00922D87" w:rsidRPr="00446AA3" w:rsidRDefault="00922D87" w:rsidP="00D031E6">
            <w:pPr>
              <w:widowControl/>
              <w:rPr>
                <w:rFonts w:ascii="华文中宋" w:eastAsia="华文中宋" w:hAnsi="华文中宋" w:cs="宋体"/>
                <w:color w:val="000000"/>
                <w:kern w:val="0"/>
                <w:szCs w:val="21"/>
              </w:rPr>
            </w:pPr>
            <w:r w:rsidRPr="00DE2CB5">
              <w:rPr>
                <w:rFonts w:ascii="华文中宋" w:eastAsia="华文中宋" w:hAnsi="华文中宋" w:cs="宋体" w:hint="eastAsia"/>
                <w:color w:val="000000"/>
                <w:kern w:val="0"/>
                <w:szCs w:val="21"/>
              </w:rPr>
              <w:t>应用型人才培养的教学模式创新与教学方法改革</w:t>
            </w:r>
          </w:p>
        </w:tc>
      </w:tr>
    </w:tbl>
    <w:p w:rsidR="00CF6AFD" w:rsidRDefault="00CF6AFD" w:rsidP="00CF6AFD">
      <w:pPr>
        <w:rPr>
          <w:szCs w:val="21"/>
        </w:rPr>
      </w:pPr>
    </w:p>
    <w:p w:rsidR="00832056" w:rsidRDefault="00832056" w:rsidP="00CF6AFD"/>
    <w:p w:rsidR="00CA6B63" w:rsidRDefault="00CA6B63" w:rsidP="00CF6AFD"/>
    <w:p w:rsidR="00CA6B63" w:rsidRDefault="00CA6B63" w:rsidP="00CF6AFD"/>
    <w:p w:rsidR="00832056" w:rsidRDefault="00832056" w:rsidP="00CF6AFD"/>
    <w:p w:rsidR="00832056" w:rsidRDefault="00832056" w:rsidP="00832056">
      <w:pPr>
        <w:widowControl/>
        <w:spacing w:line="380" w:lineRule="exact"/>
        <w:jc w:val="center"/>
        <w:rPr>
          <w:rFonts w:ascii="华文宋体" w:eastAsia="华文宋体" w:hAnsi="华文宋体"/>
          <w:b/>
          <w:bCs/>
          <w:sz w:val="28"/>
          <w:szCs w:val="28"/>
        </w:rPr>
      </w:pPr>
      <w:r w:rsidRPr="00182F20">
        <w:rPr>
          <w:rFonts w:ascii="华文宋体" w:eastAsia="华文宋体" w:hAnsi="华文宋体" w:hint="eastAsia"/>
          <w:b/>
          <w:bCs/>
          <w:sz w:val="28"/>
          <w:szCs w:val="28"/>
        </w:rPr>
        <w:t>附件</w:t>
      </w:r>
      <w:r>
        <w:rPr>
          <w:rFonts w:ascii="华文宋体" w:eastAsia="华文宋体" w:hAnsi="华文宋体" w:hint="eastAsia"/>
          <w:b/>
          <w:bCs/>
          <w:sz w:val="28"/>
          <w:szCs w:val="28"/>
        </w:rPr>
        <w:t>3</w:t>
      </w:r>
      <w:r w:rsidR="00E87FB3">
        <w:rPr>
          <w:rFonts w:ascii="华文宋体" w:eastAsia="华文宋体" w:hAnsi="华文宋体" w:hint="eastAsia"/>
          <w:b/>
          <w:bCs/>
          <w:sz w:val="28"/>
          <w:szCs w:val="28"/>
        </w:rPr>
        <w:t xml:space="preserve"> </w:t>
      </w:r>
      <w:r>
        <w:rPr>
          <w:rFonts w:ascii="华文宋体" w:eastAsia="华文宋体" w:hAnsi="华文宋体" w:hint="eastAsia"/>
          <w:b/>
          <w:bCs/>
          <w:sz w:val="28"/>
          <w:szCs w:val="28"/>
        </w:rPr>
        <w:t xml:space="preserve"> </w:t>
      </w:r>
      <w:r w:rsidR="000A40DF">
        <w:rPr>
          <w:rFonts w:ascii="华文宋体" w:eastAsia="华文宋体" w:hAnsi="华文宋体" w:hint="eastAsia"/>
          <w:b/>
          <w:bCs/>
          <w:sz w:val="28"/>
          <w:szCs w:val="28"/>
        </w:rPr>
        <w:t>2014年上半年</w:t>
      </w:r>
      <w:r w:rsidRPr="00832056">
        <w:rPr>
          <w:rFonts w:ascii="华文宋体" w:eastAsia="华文宋体" w:hAnsi="华文宋体" w:hint="eastAsia"/>
          <w:b/>
          <w:bCs/>
          <w:sz w:val="28"/>
          <w:szCs w:val="28"/>
        </w:rPr>
        <w:t>网络直播</w:t>
      </w:r>
      <w:r w:rsidR="009E172E">
        <w:rPr>
          <w:rFonts w:ascii="华文宋体" w:eastAsia="华文宋体" w:hAnsi="华文宋体" w:hint="eastAsia"/>
          <w:b/>
          <w:bCs/>
          <w:sz w:val="28"/>
          <w:szCs w:val="28"/>
        </w:rPr>
        <w:t>课程</w:t>
      </w:r>
      <w:r w:rsidR="000A40DF">
        <w:rPr>
          <w:rFonts w:ascii="华文宋体" w:eastAsia="华文宋体" w:hAnsi="华文宋体" w:hint="eastAsia"/>
          <w:b/>
          <w:bCs/>
          <w:sz w:val="28"/>
          <w:szCs w:val="28"/>
        </w:rPr>
        <w:t>和</w:t>
      </w:r>
      <w:r w:rsidRPr="00832056">
        <w:rPr>
          <w:rFonts w:ascii="华文宋体" w:eastAsia="华文宋体" w:hAnsi="华文宋体" w:hint="eastAsia"/>
          <w:b/>
          <w:bCs/>
          <w:sz w:val="28"/>
          <w:szCs w:val="28"/>
        </w:rPr>
        <w:t>讲座</w:t>
      </w:r>
    </w:p>
    <w:p w:rsidR="00832056" w:rsidRPr="00563401" w:rsidRDefault="00832056" w:rsidP="00832056">
      <w:pPr>
        <w:widowControl/>
        <w:spacing w:line="380" w:lineRule="exact"/>
        <w:jc w:val="center"/>
        <w:rPr>
          <w:rFonts w:ascii="华文宋体" w:eastAsia="华文宋体" w:hAnsi="华文宋体"/>
          <w:b/>
          <w:bCs/>
          <w:sz w:val="28"/>
          <w:szCs w:val="28"/>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533"/>
        <w:gridCol w:w="4537"/>
        <w:gridCol w:w="3242"/>
        <w:gridCol w:w="862"/>
      </w:tblGrid>
      <w:tr w:rsidR="00832056" w:rsidRPr="001D0EA3" w:rsidTr="00550885">
        <w:trPr>
          <w:trHeight w:val="782"/>
        </w:trPr>
        <w:tc>
          <w:tcPr>
            <w:tcW w:w="5000" w:type="pct"/>
            <w:gridSpan w:val="4"/>
            <w:vAlign w:val="center"/>
          </w:tcPr>
          <w:p w:rsidR="00832056" w:rsidRPr="001D0EA3" w:rsidRDefault="00A30B3A" w:rsidP="00563401">
            <w:pPr>
              <w:widowControl/>
              <w:rPr>
                <w:rFonts w:ascii="华文中宋" w:eastAsia="华文中宋" w:hAnsi="华文中宋" w:cs="宋体"/>
                <w:b/>
                <w:bCs/>
                <w:color w:val="000000"/>
                <w:kern w:val="0"/>
                <w:sz w:val="24"/>
              </w:rPr>
            </w:pPr>
            <w:r w:rsidRPr="001D0EA3">
              <w:rPr>
                <w:rFonts w:ascii="华文中宋" w:eastAsia="华文中宋" w:hAnsi="华文中宋" w:cs="宋体" w:hint="eastAsia"/>
                <w:b/>
                <w:bCs/>
                <w:color w:val="000000"/>
                <w:kern w:val="0"/>
                <w:sz w:val="24"/>
              </w:rPr>
              <w:t>网络直播</w:t>
            </w:r>
            <w:r>
              <w:rPr>
                <w:rFonts w:ascii="华文中宋" w:eastAsia="华文中宋" w:hAnsi="华文中宋" w:cs="宋体" w:hint="eastAsia"/>
                <w:b/>
                <w:bCs/>
                <w:color w:val="000000"/>
                <w:kern w:val="0"/>
                <w:sz w:val="24"/>
              </w:rPr>
              <w:t>课程</w:t>
            </w:r>
            <w:r w:rsidRPr="003E0DBB">
              <w:rPr>
                <w:rFonts w:ascii="华文中宋" w:eastAsia="华文中宋" w:hAnsi="华文中宋" w:cs="宋体" w:hint="eastAsia"/>
                <w:bCs/>
                <w:color w:val="000000"/>
                <w:kern w:val="0"/>
                <w:szCs w:val="21"/>
              </w:rPr>
              <w:t>（具体时间见网培中心网站）</w:t>
            </w:r>
          </w:p>
        </w:tc>
      </w:tr>
      <w:tr w:rsidR="000C5313" w:rsidRPr="001D0EA3" w:rsidTr="00C53C25">
        <w:trPr>
          <w:trHeight w:val="489"/>
        </w:trPr>
        <w:tc>
          <w:tcPr>
            <w:tcW w:w="290" w:type="pct"/>
            <w:vAlign w:val="center"/>
          </w:tcPr>
          <w:p w:rsidR="000C5313" w:rsidRPr="001D0EA3" w:rsidRDefault="000C5313" w:rsidP="00566EAA">
            <w:pPr>
              <w:widowControl/>
              <w:jc w:val="center"/>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1</w:t>
            </w:r>
          </w:p>
        </w:tc>
        <w:tc>
          <w:tcPr>
            <w:tcW w:w="2473" w:type="pct"/>
            <w:vAlign w:val="center"/>
          </w:tcPr>
          <w:p w:rsidR="000C5313" w:rsidRPr="0024787A" w:rsidRDefault="000C5313" w:rsidP="00ED45A8">
            <w:pPr>
              <w:widowControl/>
              <w:rPr>
                <w:rFonts w:ascii="华文中宋" w:eastAsia="华文中宋" w:hAnsi="华文中宋" w:cs="宋体"/>
                <w:color w:val="000000"/>
                <w:kern w:val="0"/>
                <w:szCs w:val="21"/>
              </w:rPr>
            </w:pPr>
            <w:r w:rsidRPr="001D69BA">
              <w:rPr>
                <w:rFonts w:ascii="华文中宋" w:eastAsia="华文中宋" w:hAnsi="华文中宋" w:cs="宋体" w:hint="eastAsia"/>
                <w:color w:val="000000"/>
                <w:kern w:val="0"/>
                <w:szCs w:val="21"/>
              </w:rPr>
              <w:t>当代语言学</w:t>
            </w:r>
            <w:r w:rsidRPr="000C5313">
              <w:rPr>
                <w:rFonts w:ascii="华文中宋" w:eastAsia="华文中宋" w:hAnsi="华文中宋" w:cs="宋体" w:hint="eastAsia"/>
                <w:color w:val="000000"/>
                <w:kern w:val="0"/>
                <w:szCs w:val="21"/>
              </w:rPr>
              <w:t>课程</w:t>
            </w:r>
            <w:r w:rsidR="00ED45A8">
              <w:rPr>
                <w:rFonts w:ascii="华文中宋" w:eastAsia="华文中宋" w:hAnsi="华文中宋" w:cs="宋体" w:hint="eastAsia"/>
                <w:color w:val="000000"/>
                <w:kern w:val="0"/>
                <w:szCs w:val="21"/>
              </w:rPr>
              <w:t>与</w:t>
            </w:r>
            <w:r w:rsidRPr="000C5313">
              <w:rPr>
                <w:rFonts w:ascii="华文中宋" w:eastAsia="华文中宋" w:hAnsi="华文中宋" w:cs="宋体" w:hint="eastAsia"/>
                <w:color w:val="000000"/>
                <w:kern w:val="0"/>
                <w:szCs w:val="21"/>
              </w:rPr>
              <w:t>教学</w:t>
            </w:r>
          </w:p>
        </w:tc>
        <w:tc>
          <w:tcPr>
            <w:tcW w:w="1767" w:type="pct"/>
            <w:vAlign w:val="center"/>
          </w:tcPr>
          <w:p w:rsidR="000C5313" w:rsidRDefault="000C5313" w:rsidP="0049204F">
            <w:pPr>
              <w:widowControl/>
              <w:rPr>
                <w:rFonts w:ascii="华文中宋" w:eastAsia="华文中宋" w:hAnsi="华文中宋" w:cs="宋体"/>
                <w:color w:val="000000"/>
                <w:kern w:val="0"/>
                <w:szCs w:val="21"/>
              </w:rPr>
            </w:pPr>
            <w:r w:rsidRPr="001D69BA">
              <w:rPr>
                <w:rFonts w:ascii="华文中宋" w:eastAsia="华文中宋" w:hAnsi="华文中宋" w:cs="宋体" w:hint="eastAsia"/>
                <w:color w:val="000000"/>
                <w:kern w:val="0"/>
                <w:szCs w:val="21"/>
              </w:rPr>
              <w:t>陈保亚（北京大学）</w:t>
            </w:r>
          </w:p>
        </w:tc>
        <w:tc>
          <w:tcPr>
            <w:tcW w:w="470" w:type="pct"/>
            <w:vMerge w:val="restart"/>
            <w:textDirection w:val="tbRlV"/>
            <w:vAlign w:val="center"/>
          </w:tcPr>
          <w:p w:rsidR="000C5313" w:rsidRPr="001D0EA3" w:rsidRDefault="00265312" w:rsidP="00F42CAF">
            <w:pPr>
              <w:widowControl/>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highlight w:val="yellow"/>
              </w:rPr>
              <w:t>各高校</w:t>
            </w:r>
            <w:r w:rsidR="00E23391" w:rsidRPr="00E23391">
              <w:rPr>
                <w:rFonts w:ascii="华文中宋" w:eastAsia="华文中宋" w:hAnsi="华文中宋" w:cs="宋体" w:hint="eastAsia"/>
                <w:color w:val="000000"/>
                <w:kern w:val="0"/>
                <w:szCs w:val="21"/>
                <w:highlight w:val="yellow"/>
              </w:rPr>
              <w:t>教师自</w:t>
            </w:r>
            <w:r w:rsidR="00E23391" w:rsidRPr="00F42CAF">
              <w:rPr>
                <w:rFonts w:ascii="华文中宋" w:eastAsia="华文中宋" w:hAnsi="华文中宋" w:cs="宋体" w:hint="eastAsia"/>
                <w:color w:val="000000"/>
                <w:kern w:val="0"/>
                <w:szCs w:val="21"/>
                <w:highlight w:val="yellow"/>
              </w:rPr>
              <w:t>主</w:t>
            </w:r>
            <w:r w:rsidR="00F42CAF" w:rsidRPr="00F42CAF">
              <w:rPr>
                <w:rFonts w:ascii="华文中宋" w:eastAsia="华文中宋" w:hAnsi="华文中宋" w:cs="宋体" w:hint="eastAsia"/>
                <w:color w:val="000000"/>
                <w:kern w:val="0"/>
                <w:szCs w:val="21"/>
                <w:highlight w:val="yellow"/>
              </w:rPr>
              <w:t>参加</w:t>
            </w:r>
          </w:p>
        </w:tc>
      </w:tr>
      <w:tr w:rsidR="000C5313" w:rsidRPr="001D0EA3" w:rsidTr="00C53C25">
        <w:trPr>
          <w:trHeight w:val="489"/>
        </w:trPr>
        <w:tc>
          <w:tcPr>
            <w:tcW w:w="290" w:type="pct"/>
            <w:vAlign w:val="center"/>
          </w:tcPr>
          <w:p w:rsidR="000C5313" w:rsidRPr="00C02F4A" w:rsidRDefault="000C5313" w:rsidP="00B1767C">
            <w:pPr>
              <w:widowControl/>
              <w:jc w:val="center"/>
              <w:rPr>
                <w:rFonts w:ascii="华文中宋" w:eastAsia="华文中宋" w:hAnsi="华文中宋" w:cs="宋体"/>
                <w:color w:val="000000"/>
                <w:kern w:val="0"/>
                <w:szCs w:val="21"/>
              </w:rPr>
            </w:pPr>
            <w:r w:rsidRPr="00C02F4A">
              <w:rPr>
                <w:rFonts w:ascii="华文中宋" w:eastAsia="华文中宋" w:hAnsi="华文中宋" w:cs="宋体" w:hint="eastAsia"/>
                <w:color w:val="000000"/>
                <w:kern w:val="0"/>
                <w:szCs w:val="21"/>
              </w:rPr>
              <w:t>2</w:t>
            </w:r>
          </w:p>
        </w:tc>
        <w:tc>
          <w:tcPr>
            <w:tcW w:w="2473" w:type="pct"/>
            <w:vAlign w:val="center"/>
          </w:tcPr>
          <w:p w:rsidR="000C5313" w:rsidRPr="00C02F4A" w:rsidRDefault="000C5313" w:rsidP="00C02F4A">
            <w:pPr>
              <w:rPr>
                <w:rFonts w:ascii="华文中宋" w:eastAsia="华文中宋" w:hAnsi="华文中宋" w:cs="宋体"/>
                <w:color w:val="000000"/>
                <w:kern w:val="0"/>
                <w:szCs w:val="21"/>
              </w:rPr>
            </w:pPr>
            <w:r w:rsidRPr="00C02F4A">
              <w:rPr>
                <w:rFonts w:ascii="华文中宋" w:eastAsia="华文中宋" w:hAnsi="华文中宋" w:cs="宋体" w:hint="eastAsia"/>
                <w:color w:val="000000"/>
                <w:kern w:val="0"/>
                <w:szCs w:val="21"/>
              </w:rPr>
              <w:t>二十世纪世界史</w:t>
            </w:r>
            <w:r w:rsidR="00ED45A8" w:rsidRPr="000C5313">
              <w:rPr>
                <w:rFonts w:ascii="华文中宋" w:eastAsia="华文中宋" w:hAnsi="华文中宋" w:cs="宋体" w:hint="eastAsia"/>
                <w:color w:val="000000"/>
                <w:kern w:val="0"/>
                <w:szCs w:val="21"/>
              </w:rPr>
              <w:t>课程</w:t>
            </w:r>
            <w:r w:rsidR="00ED45A8">
              <w:rPr>
                <w:rFonts w:ascii="华文中宋" w:eastAsia="华文中宋" w:hAnsi="华文中宋" w:cs="宋体" w:hint="eastAsia"/>
                <w:color w:val="000000"/>
                <w:kern w:val="0"/>
                <w:szCs w:val="21"/>
              </w:rPr>
              <w:t>与</w:t>
            </w:r>
            <w:r w:rsidR="00ED45A8" w:rsidRPr="000C5313">
              <w:rPr>
                <w:rFonts w:ascii="华文中宋" w:eastAsia="华文中宋" w:hAnsi="华文中宋" w:cs="宋体" w:hint="eastAsia"/>
                <w:color w:val="000000"/>
                <w:kern w:val="0"/>
                <w:szCs w:val="21"/>
              </w:rPr>
              <w:t>教学</w:t>
            </w:r>
          </w:p>
        </w:tc>
        <w:tc>
          <w:tcPr>
            <w:tcW w:w="1767" w:type="pct"/>
            <w:vAlign w:val="center"/>
          </w:tcPr>
          <w:p w:rsidR="000C5313" w:rsidRPr="00C02F4A" w:rsidRDefault="000C5313" w:rsidP="00B1767C">
            <w:pPr>
              <w:rPr>
                <w:rFonts w:ascii="华文中宋" w:eastAsia="华文中宋" w:hAnsi="华文中宋" w:cs="宋体"/>
                <w:color w:val="000000"/>
                <w:kern w:val="0"/>
                <w:szCs w:val="21"/>
              </w:rPr>
            </w:pPr>
            <w:r w:rsidRPr="00C02F4A">
              <w:rPr>
                <w:rFonts w:ascii="华文中宋" w:eastAsia="华文中宋" w:hAnsi="华文中宋" w:cs="宋体" w:hint="eastAsia"/>
                <w:color w:val="000000"/>
                <w:kern w:val="0"/>
                <w:szCs w:val="21"/>
              </w:rPr>
              <w:t>郑寅达（华东师范大学）</w:t>
            </w:r>
          </w:p>
        </w:tc>
        <w:tc>
          <w:tcPr>
            <w:tcW w:w="470" w:type="pct"/>
            <w:vMerge/>
            <w:textDirection w:val="tbRlV"/>
            <w:vAlign w:val="center"/>
          </w:tcPr>
          <w:p w:rsidR="000C5313" w:rsidRPr="001D0EA3" w:rsidRDefault="000C5313" w:rsidP="0049204F">
            <w:pPr>
              <w:widowControl/>
              <w:jc w:val="center"/>
              <w:rPr>
                <w:rFonts w:ascii="华文中宋" w:eastAsia="华文中宋" w:hAnsi="华文中宋" w:cs="宋体"/>
                <w:color w:val="000000"/>
                <w:kern w:val="0"/>
                <w:szCs w:val="21"/>
              </w:rPr>
            </w:pPr>
          </w:p>
        </w:tc>
      </w:tr>
      <w:tr w:rsidR="000C5313" w:rsidRPr="001D0EA3" w:rsidTr="00C53C25">
        <w:trPr>
          <w:trHeight w:val="563"/>
        </w:trPr>
        <w:tc>
          <w:tcPr>
            <w:tcW w:w="290" w:type="pct"/>
            <w:vAlign w:val="center"/>
          </w:tcPr>
          <w:p w:rsidR="000C5313" w:rsidRPr="001D0EA3" w:rsidRDefault="000C5313" w:rsidP="00B1767C">
            <w:pPr>
              <w:widowControl/>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3</w:t>
            </w:r>
          </w:p>
        </w:tc>
        <w:tc>
          <w:tcPr>
            <w:tcW w:w="2473" w:type="pct"/>
            <w:vAlign w:val="center"/>
          </w:tcPr>
          <w:p w:rsidR="000C5313" w:rsidRPr="001D69BA" w:rsidRDefault="000C5313" w:rsidP="001D69BA">
            <w:pPr>
              <w:rPr>
                <w:rFonts w:ascii="华文中宋" w:eastAsia="华文中宋" w:hAnsi="华文中宋" w:cs="宋体"/>
                <w:color w:val="000000"/>
                <w:kern w:val="0"/>
                <w:szCs w:val="21"/>
              </w:rPr>
            </w:pPr>
            <w:r w:rsidRPr="00292DE0">
              <w:rPr>
                <w:rFonts w:ascii="华文中宋" w:eastAsia="华文中宋" w:hAnsi="华文中宋" w:cs="宋体" w:hint="eastAsia"/>
                <w:color w:val="000000"/>
                <w:kern w:val="0"/>
                <w:szCs w:val="21"/>
              </w:rPr>
              <w:t>英国文学史</w:t>
            </w:r>
            <w:r w:rsidR="00ED45A8" w:rsidRPr="000C5313">
              <w:rPr>
                <w:rFonts w:ascii="华文中宋" w:eastAsia="华文中宋" w:hAnsi="华文中宋" w:cs="宋体" w:hint="eastAsia"/>
                <w:color w:val="000000"/>
                <w:kern w:val="0"/>
                <w:szCs w:val="21"/>
              </w:rPr>
              <w:t>课程</w:t>
            </w:r>
            <w:r w:rsidR="00ED45A8">
              <w:rPr>
                <w:rFonts w:ascii="华文中宋" w:eastAsia="华文中宋" w:hAnsi="华文中宋" w:cs="宋体" w:hint="eastAsia"/>
                <w:color w:val="000000"/>
                <w:kern w:val="0"/>
                <w:szCs w:val="21"/>
              </w:rPr>
              <w:t>与</w:t>
            </w:r>
            <w:r w:rsidR="00ED45A8" w:rsidRPr="000C5313">
              <w:rPr>
                <w:rFonts w:ascii="华文中宋" w:eastAsia="华文中宋" w:hAnsi="华文中宋" w:cs="宋体" w:hint="eastAsia"/>
                <w:color w:val="000000"/>
                <w:kern w:val="0"/>
                <w:szCs w:val="21"/>
              </w:rPr>
              <w:t>教学</w:t>
            </w:r>
          </w:p>
        </w:tc>
        <w:tc>
          <w:tcPr>
            <w:tcW w:w="1767" w:type="pct"/>
            <w:vAlign w:val="center"/>
          </w:tcPr>
          <w:p w:rsidR="000C5313" w:rsidRPr="00C75581" w:rsidRDefault="000C5313" w:rsidP="001D69BA">
            <w:pPr>
              <w:rPr>
                <w:rFonts w:ascii="华文中宋" w:eastAsia="华文中宋" w:hAnsi="华文中宋" w:cs="宋体"/>
                <w:color w:val="000000"/>
                <w:kern w:val="0"/>
                <w:szCs w:val="21"/>
              </w:rPr>
            </w:pPr>
            <w:r w:rsidRPr="00292DE0">
              <w:rPr>
                <w:rFonts w:ascii="华文中宋" w:eastAsia="华文中宋" w:hAnsi="华文中宋" w:cs="宋体" w:hint="eastAsia"/>
                <w:color w:val="000000"/>
                <w:kern w:val="0"/>
                <w:szCs w:val="21"/>
              </w:rPr>
              <w:t>曹进</w:t>
            </w:r>
            <w:r>
              <w:rPr>
                <w:rFonts w:ascii="华文中宋" w:eastAsia="华文中宋" w:hAnsi="华文中宋" w:cs="宋体" w:hint="eastAsia"/>
                <w:color w:val="000000"/>
                <w:kern w:val="0"/>
                <w:szCs w:val="21"/>
              </w:rPr>
              <w:t>（</w:t>
            </w:r>
            <w:r w:rsidRPr="00A87A43">
              <w:rPr>
                <w:rFonts w:ascii="华文中宋" w:eastAsia="华文中宋" w:hAnsi="华文中宋" w:cs="宋体" w:hint="eastAsia"/>
                <w:color w:val="000000"/>
                <w:kern w:val="0"/>
                <w:szCs w:val="21"/>
              </w:rPr>
              <w:t>西北师范大学</w:t>
            </w:r>
            <w:r>
              <w:rPr>
                <w:rFonts w:ascii="华文中宋" w:eastAsia="华文中宋" w:hAnsi="华文中宋" w:cs="宋体" w:hint="eastAsia"/>
                <w:color w:val="000000"/>
                <w:kern w:val="0"/>
                <w:szCs w:val="21"/>
              </w:rPr>
              <w:t>）</w:t>
            </w:r>
          </w:p>
        </w:tc>
        <w:tc>
          <w:tcPr>
            <w:tcW w:w="470" w:type="pct"/>
            <w:vMerge/>
            <w:vAlign w:val="center"/>
          </w:tcPr>
          <w:p w:rsidR="000C5313" w:rsidRPr="001D0EA3" w:rsidRDefault="000C5313" w:rsidP="0049204F">
            <w:pPr>
              <w:widowControl/>
              <w:jc w:val="left"/>
              <w:rPr>
                <w:rFonts w:ascii="华文中宋" w:eastAsia="华文中宋" w:hAnsi="华文中宋" w:cs="宋体"/>
                <w:color w:val="000000"/>
                <w:kern w:val="0"/>
                <w:szCs w:val="21"/>
              </w:rPr>
            </w:pPr>
          </w:p>
        </w:tc>
      </w:tr>
      <w:tr w:rsidR="000C5313" w:rsidRPr="001D0EA3" w:rsidTr="00C53C25">
        <w:trPr>
          <w:trHeight w:val="563"/>
        </w:trPr>
        <w:tc>
          <w:tcPr>
            <w:tcW w:w="290" w:type="pct"/>
            <w:vAlign w:val="center"/>
          </w:tcPr>
          <w:p w:rsidR="000C5313" w:rsidRDefault="000C5313" w:rsidP="00E06B72">
            <w:pPr>
              <w:widowControl/>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w:t>
            </w:r>
          </w:p>
        </w:tc>
        <w:tc>
          <w:tcPr>
            <w:tcW w:w="2473" w:type="pct"/>
            <w:vAlign w:val="center"/>
          </w:tcPr>
          <w:p w:rsidR="000C5313" w:rsidRPr="000C5313" w:rsidRDefault="000C5313" w:rsidP="00E06B72">
            <w:pPr>
              <w:rPr>
                <w:rFonts w:ascii="华文中宋" w:eastAsia="华文中宋" w:hAnsi="华文中宋" w:cs="宋体"/>
                <w:color w:val="000000"/>
                <w:kern w:val="0"/>
                <w:szCs w:val="21"/>
              </w:rPr>
            </w:pPr>
            <w:r w:rsidRPr="000C5313">
              <w:rPr>
                <w:rFonts w:ascii="华文中宋" w:eastAsia="华文中宋" w:hAnsi="华文中宋" w:cs="宋体" w:hint="eastAsia"/>
                <w:color w:val="000000"/>
                <w:kern w:val="0"/>
                <w:szCs w:val="21"/>
              </w:rPr>
              <w:t>免疫学</w:t>
            </w:r>
            <w:r w:rsidR="00ED45A8" w:rsidRPr="000C5313">
              <w:rPr>
                <w:rFonts w:ascii="华文中宋" w:eastAsia="华文中宋" w:hAnsi="华文中宋" w:cs="宋体" w:hint="eastAsia"/>
                <w:color w:val="000000"/>
                <w:kern w:val="0"/>
                <w:szCs w:val="21"/>
              </w:rPr>
              <w:t>课程</w:t>
            </w:r>
            <w:r w:rsidR="00ED45A8">
              <w:rPr>
                <w:rFonts w:ascii="华文中宋" w:eastAsia="华文中宋" w:hAnsi="华文中宋" w:cs="宋体" w:hint="eastAsia"/>
                <w:color w:val="000000"/>
                <w:kern w:val="0"/>
                <w:szCs w:val="21"/>
              </w:rPr>
              <w:t>与</w:t>
            </w:r>
            <w:r w:rsidR="00ED45A8" w:rsidRPr="000C5313">
              <w:rPr>
                <w:rFonts w:ascii="华文中宋" w:eastAsia="华文中宋" w:hAnsi="华文中宋" w:cs="宋体" w:hint="eastAsia"/>
                <w:color w:val="000000"/>
                <w:kern w:val="0"/>
                <w:szCs w:val="21"/>
              </w:rPr>
              <w:t>教学</w:t>
            </w:r>
          </w:p>
        </w:tc>
        <w:tc>
          <w:tcPr>
            <w:tcW w:w="1767" w:type="pct"/>
            <w:vAlign w:val="center"/>
          </w:tcPr>
          <w:p w:rsidR="000C5313" w:rsidRPr="000C5313" w:rsidRDefault="000C5313" w:rsidP="00E06B72">
            <w:pPr>
              <w:rPr>
                <w:rFonts w:ascii="华文中宋" w:eastAsia="华文中宋" w:hAnsi="华文中宋" w:cs="宋体"/>
                <w:color w:val="000000"/>
                <w:kern w:val="0"/>
                <w:szCs w:val="21"/>
              </w:rPr>
            </w:pPr>
            <w:r w:rsidRPr="000C5313">
              <w:rPr>
                <w:rFonts w:ascii="华文中宋" w:eastAsia="华文中宋" w:hAnsi="华文中宋" w:cs="宋体" w:hint="eastAsia"/>
                <w:color w:val="000000"/>
                <w:kern w:val="0"/>
                <w:szCs w:val="21"/>
              </w:rPr>
              <w:t>司传平（济宁医学院）</w:t>
            </w:r>
          </w:p>
        </w:tc>
        <w:tc>
          <w:tcPr>
            <w:tcW w:w="470" w:type="pct"/>
            <w:vMerge/>
            <w:vAlign w:val="center"/>
          </w:tcPr>
          <w:p w:rsidR="000C5313" w:rsidRPr="001D0EA3" w:rsidRDefault="000C5313" w:rsidP="0049204F">
            <w:pPr>
              <w:widowControl/>
              <w:jc w:val="left"/>
              <w:rPr>
                <w:rFonts w:ascii="华文中宋" w:eastAsia="华文中宋" w:hAnsi="华文中宋" w:cs="宋体"/>
                <w:color w:val="000000"/>
                <w:kern w:val="0"/>
                <w:szCs w:val="21"/>
              </w:rPr>
            </w:pPr>
          </w:p>
        </w:tc>
      </w:tr>
      <w:tr w:rsidR="000C5313" w:rsidRPr="001D0EA3" w:rsidTr="00C53C25">
        <w:trPr>
          <w:trHeight w:val="563"/>
        </w:trPr>
        <w:tc>
          <w:tcPr>
            <w:tcW w:w="290" w:type="pct"/>
            <w:vAlign w:val="center"/>
          </w:tcPr>
          <w:p w:rsidR="000C5313" w:rsidRDefault="000C5313" w:rsidP="00E06B72">
            <w:pPr>
              <w:widowControl/>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5</w:t>
            </w:r>
          </w:p>
        </w:tc>
        <w:tc>
          <w:tcPr>
            <w:tcW w:w="2473" w:type="pct"/>
            <w:vAlign w:val="center"/>
          </w:tcPr>
          <w:p w:rsidR="000C5313" w:rsidRPr="00292DE0" w:rsidRDefault="000C5313" w:rsidP="001D69BA">
            <w:pPr>
              <w:rPr>
                <w:rFonts w:ascii="华文中宋" w:eastAsia="华文中宋" w:hAnsi="华文中宋" w:cs="宋体"/>
                <w:color w:val="000000"/>
                <w:kern w:val="0"/>
                <w:szCs w:val="21"/>
              </w:rPr>
            </w:pPr>
            <w:r w:rsidRPr="00916CEF">
              <w:rPr>
                <w:rFonts w:ascii="华文中宋" w:eastAsia="华文中宋" w:hAnsi="华文中宋" w:cs="宋体" w:hint="eastAsia"/>
                <w:color w:val="000000"/>
                <w:kern w:val="0"/>
                <w:szCs w:val="21"/>
              </w:rPr>
              <w:t>化工企业管理实务</w:t>
            </w:r>
            <w:r w:rsidR="00ED45A8" w:rsidRPr="000C5313">
              <w:rPr>
                <w:rFonts w:ascii="华文中宋" w:eastAsia="华文中宋" w:hAnsi="华文中宋" w:cs="宋体" w:hint="eastAsia"/>
                <w:color w:val="000000"/>
                <w:kern w:val="0"/>
                <w:szCs w:val="21"/>
              </w:rPr>
              <w:t>课程</w:t>
            </w:r>
            <w:r w:rsidR="00ED45A8">
              <w:rPr>
                <w:rFonts w:ascii="华文中宋" w:eastAsia="华文中宋" w:hAnsi="华文中宋" w:cs="宋体" w:hint="eastAsia"/>
                <w:color w:val="000000"/>
                <w:kern w:val="0"/>
                <w:szCs w:val="21"/>
              </w:rPr>
              <w:t>与</w:t>
            </w:r>
            <w:r w:rsidR="00ED45A8" w:rsidRPr="000C5313">
              <w:rPr>
                <w:rFonts w:ascii="华文中宋" w:eastAsia="华文中宋" w:hAnsi="华文中宋" w:cs="宋体" w:hint="eastAsia"/>
                <w:color w:val="000000"/>
                <w:kern w:val="0"/>
                <w:szCs w:val="21"/>
              </w:rPr>
              <w:t>教学</w:t>
            </w:r>
          </w:p>
        </w:tc>
        <w:tc>
          <w:tcPr>
            <w:tcW w:w="1767" w:type="pct"/>
            <w:vAlign w:val="center"/>
          </w:tcPr>
          <w:p w:rsidR="000C5313" w:rsidRPr="00292DE0" w:rsidRDefault="000C5313" w:rsidP="001D69BA">
            <w:pPr>
              <w:rPr>
                <w:rFonts w:ascii="华文中宋" w:eastAsia="华文中宋" w:hAnsi="华文中宋" w:cs="宋体"/>
                <w:color w:val="000000"/>
                <w:kern w:val="0"/>
                <w:szCs w:val="21"/>
              </w:rPr>
            </w:pPr>
            <w:r w:rsidRPr="007C14F7">
              <w:rPr>
                <w:rFonts w:ascii="华文中宋" w:eastAsia="华文中宋" w:hAnsi="华文中宋" w:cs="宋体" w:hint="eastAsia"/>
                <w:color w:val="000000"/>
                <w:kern w:val="0"/>
                <w:szCs w:val="21"/>
              </w:rPr>
              <w:t>梁清山</w:t>
            </w:r>
            <w:r>
              <w:rPr>
                <w:rFonts w:ascii="华文中宋" w:eastAsia="华文中宋" w:hAnsi="华文中宋" w:cs="宋体" w:hint="eastAsia"/>
                <w:color w:val="000000"/>
                <w:kern w:val="0"/>
                <w:szCs w:val="21"/>
              </w:rPr>
              <w:t>（</w:t>
            </w:r>
            <w:r w:rsidRPr="007C14F7">
              <w:rPr>
                <w:rFonts w:ascii="华文中宋" w:eastAsia="华文中宋" w:hAnsi="华文中宋" w:cs="宋体" w:hint="eastAsia"/>
                <w:color w:val="000000"/>
                <w:kern w:val="0"/>
                <w:szCs w:val="21"/>
              </w:rPr>
              <w:t>辽宁石化职业技术学院</w:t>
            </w:r>
            <w:r>
              <w:rPr>
                <w:rFonts w:ascii="华文中宋" w:eastAsia="华文中宋" w:hAnsi="华文中宋" w:cs="宋体" w:hint="eastAsia"/>
                <w:color w:val="000000"/>
                <w:kern w:val="0"/>
                <w:szCs w:val="21"/>
              </w:rPr>
              <w:t>）</w:t>
            </w:r>
          </w:p>
        </w:tc>
        <w:tc>
          <w:tcPr>
            <w:tcW w:w="470" w:type="pct"/>
            <w:vMerge/>
            <w:vAlign w:val="center"/>
          </w:tcPr>
          <w:p w:rsidR="000C5313" w:rsidRPr="001D0EA3" w:rsidRDefault="000C5313" w:rsidP="0049204F">
            <w:pPr>
              <w:widowControl/>
              <w:jc w:val="left"/>
              <w:rPr>
                <w:rFonts w:ascii="华文中宋" w:eastAsia="华文中宋" w:hAnsi="华文中宋" w:cs="宋体"/>
                <w:color w:val="000000"/>
                <w:kern w:val="0"/>
                <w:szCs w:val="21"/>
              </w:rPr>
            </w:pPr>
          </w:p>
        </w:tc>
      </w:tr>
      <w:tr w:rsidR="000C5313" w:rsidRPr="00CE1080" w:rsidTr="00C53C25">
        <w:trPr>
          <w:trHeight w:val="563"/>
        </w:trPr>
        <w:tc>
          <w:tcPr>
            <w:tcW w:w="290" w:type="pct"/>
            <w:vAlign w:val="center"/>
          </w:tcPr>
          <w:p w:rsidR="000C5313" w:rsidRDefault="000C5313" w:rsidP="00E06B72">
            <w:pPr>
              <w:widowControl/>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6</w:t>
            </w:r>
          </w:p>
        </w:tc>
        <w:tc>
          <w:tcPr>
            <w:tcW w:w="2473" w:type="pct"/>
            <w:vAlign w:val="center"/>
          </w:tcPr>
          <w:p w:rsidR="000C5313" w:rsidRPr="00292DE0" w:rsidRDefault="000C5313" w:rsidP="00B1767C">
            <w:pPr>
              <w:rPr>
                <w:rFonts w:ascii="华文中宋" w:eastAsia="华文中宋" w:hAnsi="华文中宋" w:cs="宋体"/>
                <w:color w:val="000000"/>
                <w:kern w:val="0"/>
                <w:szCs w:val="21"/>
              </w:rPr>
            </w:pPr>
            <w:r w:rsidRPr="00A87A43">
              <w:rPr>
                <w:rFonts w:ascii="华文中宋" w:eastAsia="华文中宋" w:hAnsi="华文中宋" w:cs="宋体" w:hint="eastAsia"/>
                <w:color w:val="000000"/>
                <w:kern w:val="0"/>
                <w:szCs w:val="21"/>
              </w:rPr>
              <w:t>水力学</w:t>
            </w:r>
            <w:r w:rsidR="00ED45A8" w:rsidRPr="000C5313">
              <w:rPr>
                <w:rFonts w:ascii="华文中宋" w:eastAsia="华文中宋" w:hAnsi="华文中宋" w:cs="宋体" w:hint="eastAsia"/>
                <w:color w:val="000000"/>
                <w:kern w:val="0"/>
                <w:szCs w:val="21"/>
              </w:rPr>
              <w:t>课程</w:t>
            </w:r>
            <w:r w:rsidR="00ED45A8">
              <w:rPr>
                <w:rFonts w:ascii="华文中宋" w:eastAsia="华文中宋" w:hAnsi="华文中宋" w:cs="宋体" w:hint="eastAsia"/>
                <w:color w:val="000000"/>
                <w:kern w:val="0"/>
                <w:szCs w:val="21"/>
              </w:rPr>
              <w:t>与</w:t>
            </w:r>
            <w:r w:rsidR="00ED45A8" w:rsidRPr="000C5313">
              <w:rPr>
                <w:rFonts w:ascii="华文中宋" w:eastAsia="华文中宋" w:hAnsi="华文中宋" w:cs="宋体" w:hint="eastAsia"/>
                <w:color w:val="000000"/>
                <w:kern w:val="0"/>
                <w:szCs w:val="21"/>
              </w:rPr>
              <w:t>教学</w:t>
            </w:r>
          </w:p>
        </w:tc>
        <w:tc>
          <w:tcPr>
            <w:tcW w:w="1767" w:type="pct"/>
            <w:vAlign w:val="center"/>
          </w:tcPr>
          <w:p w:rsidR="000C5313" w:rsidRPr="00292DE0" w:rsidRDefault="000C5313" w:rsidP="00B1767C">
            <w:pPr>
              <w:rPr>
                <w:rFonts w:ascii="华文中宋" w:eastAsia="华文中宋" w:hAnsi="华文中宋" w:cs="宋体"/>
                <w:color w:val="000000"/>
                <w:kern w:val="0"/>
                <w:szCs w:val="21"/>
              </w:rPr>
            </w:pPr>
            <w:r w:rsidRPr="00A87A43">
              <w:rPr>
                <w:rFonts w:ascii="华文中宋" w:eastAsia="华文中宋" w:hAnsi="华文中宋" w:cs="宋体" w:hint="eastAsia"/>
                <w:color w:val="000000"/>
                <w:kern w:val="0"/>
                <w:szCs w:val="21"/>
              </w:rPr>
              <w:t>王勤香</w:t>
            </w:r>
            <w:r>
              <w:rPr>
                <w:rFonts w:ascii="华文中宋" w:eastAsia="华文中宋" w:hAnsi="华文中宋" w:cs="宋体" w:hint="eastAsia"/>
                <w:color w:val="000000"/>
                <w:kern w:val="0"/>
                <w:szCs w:val="21"/>
              </w:rPr>
              <w:t>（</w:t>
            </w:r>
            <w:r w:rsidRPr="00A87A43">
              <w:rPr>
                <w:rFonts w:ascii="华文中宋" w:eastAsia="华文中宋" w:hAnsi="华文中宋" w:cs="宋体" w:hint="eastAsia"/>
                <w:color w:val="000000"/>
                <w:kern w:val="0"/>
                <w:szCs w:val="21"/>
              </w:rPr>
              <w:t>黄河水利职业技术学院</w:t>
            </w:r>
            <w:r>
              <w:rPr>
                <w:rFonts w:ascii="华文中宋" w:eastAsia="华文中宋" w:hAnsi="华文中宋" w:cs="宋体" w:hint="eastAsia"/>
                <w:color w:val="000000"/>
                <w:kern w:val="0"/>
                <w:szCs w:val="21"/>
              </w:rPr>
              <w:t>）</w:t>
            </w:r>
          </w:p>
        </w:tc>
        <w:tc>
          <w:tcPr>
            <w:tcW w:w="470" w:type="pct"/>
            <w:vMerge/>
            <w:vAlign w:val="center"/>
          </w:tcPr>
          <w:p w:rsidR="000C5313" w:rsidRPr="001D0EA3" w:rsidRDefault="000C5313" w:rsidP="0049204F">
            <w:pPr>
              <w:widowControl/>
              <w:jc w:val="left"/>
              <w:rPr>
                <w:rFonts w:ascii="华文中宋" w:eastAsia="华文中宋" w:hAnsi="华文中宋" w:cs="宋体"/>
                <w:color w:val="000000"/>
                <w:kern w:val="0"/>
                <w:szCs w:val="21"/>
              </w:rPr>
            </w:pPr>
          </w:p>
        </w:tc>
      </w:tr>
      <w:tr w:rsidR="000C5313" w:rsidRPr="001C65C7" w:rsidTr="0049204F">
        <w:trPr>
          <w:trHeight w:val="737"/>
        </w:trPr>
        <w:tc>
          <w:tcPr>
            <w:tcW w:w="5000" w:type="pct"/>
            <w:gridSpan w:val="4"/>
            <w:vAlign w:val="bottom"/>
          </w:tcPr>
          <w:p w:rsidR="000C5313" w:rsidRPr="001D0EA3" w:rsidRDefault="000C5313" w:rsidP="0087434B">
            <w:pPr>
              <w:widowControl/>
              <w:jc w:val="left"/>
              <w:rPr>
                <w:rFonts w:ascii="华文中宋" w:eastAsia="华文中宋" w:hAnsi="华文中宋" w:cs="宋体"/>
                <w:b/>
                <w:bCs/>
                <w:color w:val="000000"/>
                <w:kern w:val="0"/>
                <w:sz w:val="24"/>
              </w:rPr>
            </w:pPr>
            <w:r w:rsidRPr="001D0EA3">
              <w:rPr>
                <w:rFonts w:ascii="华文中宋" w:eastAsia="华文中宋" w:hAnsi="华文中宋" w:cs="宋体" w:hint="eastAsia"/>
                <w:b/>
                <w:bCs/>
                <w:color w:val="000000"/>
                <w:kern w:val="0"/>
                <w:sz w:val="24"/>
              </w:rPr>
              <w:t>网络直播讲座</w:t>
            </w:r>
            <w:r w:rsidRPr="003E0DBB">
              <w:rPr>
                <w:rFonts w:ascii="华文中宋" w:eastAsia="华文中宋" w:hAnsi="华文中宋" w:cs="宋体" w:hint="eastAsia"/>
                <w:bCs/>
                <w:color w:val="000000"/>
                <w:kern w:val="0"/>
                <w:szCs w:val="21"/>
              </w:rPr>
              <w:t>（周</w:t>
            </w:r>
            <w:r>
              <w:rPr>
                <w:rFonts w:ascii="华文中宋" w:eastAsia="华文中宋" w:hAnsi="华文中宋" w:cs="宋体" w:hint="eastAsia"/>
                <w:bCs/>
                <w:color w:val="000000"/>
                <w:kern w:val="0"/>
                <w:szCs w:val="21"/>
              </w:rPr>
              <w:t>一、</w:t>
            </w:r>
            <w:r w:rsidRPr="003E0DBB">
              <w:rPr>
                <w:rFonts w:ascii="华文中宋" w:eastAsia="华文中宋" w:hAnsi="华文中宋" w:cs="宋体" w:hint="eastAsia"/>
                <w:bCs/>
                <w:color w:val="000000"/>
                <w:kern w:val="0"/>
                <w:szCs w:val="21"/>
              </w:rPr>
              <w:t>二、</w:t>
            </w:r>
            <w:r>
              <w:rPr>
                <w:rFonts w:ascii="华文中宋" w:eastAsia="华文中宋" w:hAnsi="华文中宋" w:cs="宋体" w:hint="eastAsia"/>
                <w:bCs/>
                <w:color w:val="000000"/>
                <w:kern w:val="0"/>
                <w:szCs w:val="21"/>
              </w:rPr>
              <w:t>三、</w:t>
            </w:r>
            <w:r w:rsidRPr="003E0DBB">
              <w:rPr>
                <w:rFonts w:ascii="华文中宋" w:eastAsia="华文中宋" w:hAnsi="华文中宋" w:cs="宋体" w:hint="eastAsia"/>
                <w:bCs/>
                <w:color w:val="000000"/>
                <w:kern w:val="0"/>
                <w:szCs w:val="21"/>
              </w:rPr>
              <w:t>四下午，具体时间见网培中心网站）</w:t>
            </w:r>
          </w:p>
        </w:tc>
      </w:tr>
      <w:tr w:rsidR="000C5313" w:rsidRPr="001D0EA3" w:rsidTr="00C53C25">
        <w:trPr>
          <w:trHeight w:val="528"/>
        </w:trPr>
        <w:tc>
          <w:tcPr>
            <w:tcW w:w="290" w:type="pct"/>
            <w:vAlign w:val="center"/>
          </w:tcPr>
          <w:p w:rsidR="000C5313" w:rsidRPr="001D0EA3" w:rsidRDefault="000C5313" w:rsidP="00D01DBB">
            <w:pPr>
              <w:widowControl/>
              <w:jc w:val="center"/>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1</w:t>
            </w:r>
          </w:p>
        </w:tc>
        <w:tc>
          <w:tcPr>
            <w:tcW w:w="2473" w:type="pct"/>
            <w:vAlign w:val="center"/>
          </w:tcPr>
          <w:p w:rsidR="000C5313" w:rsidRPr="00D01DBB" w:rsidRDefault="000C5313" w:rsidP="00D01DBB">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科学—艺术</w:t>
            </w:r>
            <w:r w:rsidRPr="00D01DBB">
              <w:rPr>
                <w:rFonts w:ascii="华文中宋" w:eastAsia="华文中宋" w:hAnsi="华文中宋" w:cs="宋体" w:hint="eastAsia"/>
                <w:color w:val="000000"/>
                <w:kern w:val="0"/>
                <w:szCs w:val="21"/>
              </w:rPr>
              <w:t>—人生</w:t>
            </w:r>
          </w:p>
        </w:tc>
        <w:tc>
          <w:tcPr>
            <w:tcW w:w="1767" w:type="pct"/>
            <w:vAlign w:val="center"/>
          </w:tcPr>
          <w:p w:rsidR="000C5313" w:rsidRPr="00D01DBB" w:rsidRDefault="000C5313" w:rsidP="00D01DBB">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郑小筠</w:t>
            </w:r>
            <w:r>
              <w:rPr>
                <w:rFonts w:ascii="华文中宋" w:eastAsia="华文中宋" w:hAnsi="华文中宋" w:cs="宋体" w:hint="eastAsia"/>
                <w:color w:val="000000"/>
                <w:kern w:val="0"/>
                <w:szCs w:val="21"/>
              </w:rPr>
              <w:t>（</w:t>
            </w:r>
            <w:r w:rsidRPr="00D01DBB">
              <w:rPr>
                <w:rFonts w:ascii="华文中宋" w:eastAsia="华文中宋" w:hAnsi="华文中宋" w:cs="宋体" w:hint="eastAsia"/>
                <w:color w:val="000000"/>
                <w:kern w:val="0"/>
                <w:szCs w:val="21"/>
              </w:rPr>
              <w:t>清华大学艺术教育中心</w:t>
            </w:r>
            <w:r>
              <w:rPr>
                <w:rFonts w:ascii="华文中宋" w:eastAsia="华文中宋" w:hAnsi="华文中宋" w:cs="宋体" w:hint="eastAsia"/>
                <w:color w:val="000000"/>
                <w:kern w:val="0"/>
                <w:szCs w:val="21"/>
              </w:rPr>
              <w:t>）</w:t>
            </w:r>
          </w:p>
        </w:tc>
        <w:tc>
          <w:tcPr>
            <w:tcW w:w="470" w:type="pct"/>
            <w:vMerge w:val="restart"/>
            <w:textDirection w:val="tbRlV"/>
            <w:vAlign w:val="center"/>
          </w:tcPr>
          <w:p w:rsidR="000C5313" w:rsidRPr="00A5627F" w:rsidRDefault="000C5313" w:rsidP="0049204F">
            <w:pPr>
              <w:widowControl/>
              <w:jc w:val="center"/>
              <w:rPr>
                <w:rFonts w:ascii="华文中宋" w:eastAsia="华文中宋" w:hAnsi="华文中宋" w:cs="宋体"/>
                <w:b/>
                <w:color w:val="000000"/>
                <w:kern w:val="0"/>
                <w:szCs w:val="21"/>
              </w:rPr>
            </w:pPr>
            <w:r w:rsidRPr="001D0EA3">
              <w:rPr>
                <w:rFonts w:ascii="华文中宋" w:eastAsia="华文中宋" w:hAnsi="华文中宋" w:cs="宋体" w:hint="eastAsia"/>
                <w:color w:val="000000"/>
                <w:kern w:val="0"/>
                <w:szCs w:val="21"/>
              </w:rPr>
              <w:t>各高校自设分会场</w:t>
            </w:r>
          </w:p>
        </w:tc>
      </w:tr>
      <w:tr w:rsidR="000C5313" w:rsidRPr="001D0EA3" w:rsidTr="00C53C25">
        <w:trPr>
          <w:trHeight w:val="528"/>
        </w:trPr>
        <w:tc>
          <w:tcPr>
            <w:tcW w:w="290" w:type="pct"/>
            <w:vAlign w:val="center"/>
          </w:tcPr>
          <w:p w:rsidR="000C5313" w:rsidRPr="001D0EA3" w:rsidRDefault="000C5313" w:rsidP="00D01DBB">
            <w:pPr>
              <w:widowControl/>
              <w:jc w:val="center"/>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2</w:t>
            </w:r>
          </w:p>
        </w:tc>
        <w:tc>
          <w:tcPr>
            <w:tcW w:w="2473" w:type="pct"/>
            <w:vAlign w:val="center"/>
          </w:tcPr>
          <w:p w:rsidR="000C5313" w:rsidRPr="00D01DBB" w:rsidRDefault="000C5313" w:rsidP="00D01DBB">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应对气候变化与碳汇交易</w:t>
            </w:r>
          </w:p>
        </w:tc>
        <w:tc>
          <w:tcPr>
            <w:tcW w:w="1767" w:type="pct"/>
            <w:vAlign w:val="center"/>
          </w:tcPr>
          <w:p w:rsidR="000C5313" w:rsidRPr="00D01DBB" w:rsidRDefault="000C5313" w:rsidP="00D01DBB">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李恕云</w:t>
            </w:r>
            <w:r>
              <w:rPr>
                <w:rFonts w:ascii="华文中宋" w:eastAsia="华文中宋" w:hAnsi="华文中宋" w:cs="宋体" w:hint="eastAsia"/>
                <w:color w:val="000000"/>
                <w:kern w:val="0"/>
                <w:szCs w:val="21"/>
              </w:rPr>
              <w:t>（</w:t>
            </w:r>
            <w:r w:rsidRPr="00D01DBB">
              <w:rPr>
                <w:rFonts w:ascii="华文中宋" w:eastAsia="华文中宋" w:hAnsi="华文中宋" w:cs="宋体" w:hint="eastAsia"/>
                <w:color w:val="000000"/>
                <w:kern w:val="0"/>
                <w:szCs w:val="21"/>
              </w:rPr>
              <w:t>国家林业部气候办</w:t>
            </w:r>
            <w:r>
              <w:rPr>
                <w:rFonts w:ascii="华文中宋" w:eastAsia="华文中宋" w:hAnsi="华文中宋" w:cs="宋体" w:hint="eastAsia"/>
                <w:color w:val="000000"/>
                <w:kern w:val="0"/>
                <w:szCs w:val="21"/>
              </w:rPr>
              <w:t>）</w:t>
            </w:r>
            <w:r w:rsidRPr="00D01DBB">
              <w:rPr>
                <w:rFonts w:ascii="华文中宋" w:eastAsia="华文中宋" w:hAnsi="华文中宋" w:cs="宋体" w:hint="eastAsia"/>
                <w:color w:val="000000"/>
                <w:kern w:val="0"/>
                <w:szCs w:val="21"/>
              </w:rPr>
              <w:t xml:space="preserve"> </w:t>
            </w:r>
          </w:p>
        </w:tc>
        <w:tc>
          <w:tcPr>
            <w:tcW w:w="470" w:type="pct"/>
            <w:vMerge/>
            <w:textDirection w:val="tbRlV"/>
            <w:vAlign w:val="center"/>
          </w:tcPr>
          <w:p w:rsidR="000C5313" w:rsidRPr="00A5627F" w:rsidRDefault="000C5313" w:rsidP="0049204F">
            <w:pPr>
              <w:widowControl/>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Pr="001D0EA3" w:rsidRDefault="000C5313" w:rsidP="00D01DBB">
            <w:pPr>
              <w:widowControl/>
              <w:jc w:val="center"/>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3</w:t>
            </w:r>
          </w:p>
        </w:tc>
        <w:tc>
          <w:tcPr>
            <w:tcW w:w="2473" w:type="pct"/>
            <w:vAlign w:val="center"/>
          </w:tcPr>
          <w:p w:rsidR="000C5313" w:rsidRPr="00D01DBB" w:rsidRDefault="00F42CAF" w:rsidP="00D01DBB">
            <w:pPr>
              <w:rPr>
                <w:rFonts w:ascii="华文中宋" w:eastAsia="华文中宋" w:hAnsi="华文中宋" w:cs="宋体"/>
                <w:color w:val="000000"/>
                <w:kern w:val="0"/>
                <w:szCs w:val="21"/>
              </w:rPr>
            </w:pPr>
            <w:r w:rsidRPr="00F42CAF">
              <w:rPr>
                <w:rFonts w:ascii="华文中宋" w:eastAsia="华文中宋" w:hAnsi="华文中宋" w:cs="宋体" w:hint="eastAsia"/>
                <w:color w:val="000000"/>
                <w:kern w:val="0"/>
                <w:szCs w:val="21"/>
                <w:highlight w:val="yellow"/>
              </w:rPr>
              <w:t>历练</w:t>
            </w:r>
            <w:r w:rsidR="000C5313" w:rsidRPr="00D01DBB">
              <w:rPr>
                <w:rFonts w:ascii="华文中宋" w:eastAsia="华文中宋" w:hAnsi="华文中宋" w:cs="宋体" w:hint="eastAsia"/>
                <w:color w:val="000000"/>
                <w:kern w:val="0"/>
                <w:szCs w:val="21"/>
              </w:rPr>
              <w:t>身心，超越自我</w:t>
            </w:r>
          </w:p>
        </w:tc>
        <w:tc>
          <w:tcPr>
            <w:tcW w:w="1767" w:type="pct"/>
            <w:vAlign w:val="center"/>
          </w:tcPr>
          <w:p w:rsidR="000C5313" w:rsidRPr="00D01DBB" w:rsidRDefault="000C5313" w:rsidP="00D01DBB">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李民</w:t>
            </w:r>
            <w:r w:rsidRPr="00D01DBB">
              <w:rPr>
                <w:rFonts w:ascii="华文中宋" w:eastAsia="华文中宋" w:hAnsi="华文中宋" w:cs="宋体"/>
                <w:color w:val="000000"/>
                <w:kern w:val="0"/>
                <w:szCs w:val="21"/>
              </w:rPr>
              <w:t xml:space="preserve">  </w:t>
            </w:r>
            <w:r>
              <w:rPr>
                <w:rFonts w:ascii="华文中宋" w:eastAsia="华文中宋" w:hAnsi="华文中宋" w:cs="宋体" w:hint="eastAsia"/>
                <w:color w:val="000000"/>
                <w:kern w:val="0"/>
                <w:szCs w:val="21"/>
              </w:rPr>
              <w:t>（</w:t>
            </w:r>
            <w:r w:rsidRPr="00D01DBB">
              <w:rPr>
                <w:rFonts w:ascii="华文中宋" w:eastAsia="华文中宋" w:hAnsi="华文中宋" w:cs="宋体" w:hint="eastAsia"/>
                <w:color w:val="000000"/>
                <w:kern w:val="0"/>
                <w:szCs w:val="21"/>
              </w:rPr>
              <w:t>中央党校</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49204F">
            <w:pPr>
              <w:widowControl/>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Pr="001D0EA3" w:rsidRDefault="000C5313" w:rsidP="00D01DBB">
            <w:pPr>
              <w:widowControl/>
              <w:jc w:val="center"/>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t>4</w:t>
            </w:r>
          </w:p>
        </w:tc>
        <w:tc>
          <w:tcPr>
            <w:tcW w:w="2473" w:type="pct"/>
            <w:vAlign w:val="center"/>
          </w:tcPr>
          <w:p w:rsidR="000C5313" w:rsidRPr="00D01DBB" w:rsidRDefault="000C5313" w:rsidP="00D01DBB">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中国的航天活动</w:t>
            </w:r>
          </w:p>
        </w:tc>
        <w:tc>
          <w:tcPr>
            <w:tcW w:w="1767" w:type="pct"/>
            <w:vAlign w:val="center"/>
          </w:tcPr>
          <w:p w:rsidR="000C5313" w:rsidRPr="00D01DBB" w:rsidRDefault="000C5313" w:rsidP="00D01DBB">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郭宝柱</w:t>
            </w:r>
            <w:r>
              <w:rPr>
                <w:rFonts w:ascii="华文中宋" w:eastAsia="华文中宋" w:hAnsi="华文中宋" w:cs="宋体" w:hint="eastAsia"/>
                <w:color w:val="000000"/>
                <w:kern w:val="0"/>
                <w:szCs w:val="21"/>
              </w:rPr>
              <w:t>（</w:t>
            </w:r>
            <w:r w:rsidRPr="00D01DBB">
              <w:rPr>
                <w:rFonts w:ascii="华文中宋" w:eastAsia="华文中宋" w:hAnsi="华文中宋" w:cs="宋体" w:hint="eastAsia"/>
                <w:color w:val="000000"/>
                <w:kern w:val="0"/>
                <w:szCs w:val="21"/>
              </w:rPr>
              <w:t>航天集团科技委</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49204F">
            <w:pPr>
              <w:widowControl/>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Pr="001D0EA3" w:rsidRDefault="000C5313" w:rsidP="00D01DBB">
            <w:pPr>
              <w:widowControl/>
              <w:jc w:val="center"/>
              <w:rPr>
                <w:rFonts w:ascii="华文中宋" w:eastAsia="华文中宋" w:hAnsi="华文中宋" w:cs="宋体"/>
                <w:color w:val="000000"/>
                <w:kern w:val="0"/>
                <w:szCs w:val="21"/>
              </w:rPr>
            </w:pPr>
            <w:r w:rsidRPr="001D0EA3">
              <w:rPr>
                <w:rFonts w:ascii="华文中宋" w:eastAsia="华文中宋" w:hAnsi="华文中宋" w:cs="宋体" w:hint="eastAsia"/>
                <w:color w:val="000000"/>
                <w:kern w:val="0"/>
                <w:szCs w:val="21"/>
              </w:rPr>
              <w:lastRenderedPageBreak/>
              <w:t>5</w:t>
            </w:r>
          </w:p>
        </w:tc>
        <w:tc>
          <w:tcPr>
            <w:tcW w:w="2473" w:type="pct"/>
            <w:vAlign w:val="center"/>
          </w:tcPr>
          <w:p w:rsidR="000C5313" w:rsidRPr="00D01DBB" w:rsidRDefault="000C5313" w:rsidP="00D01DBB">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当前国际形势与我国安全环境</w:t>
            </w:r>
          </w:p>
        </w:tc>
        <w:tc>
          <w:tcPr>
            <w:tcW w:w="1767" w:type="pct"/>
            <w:vAlign w:val="center"/>
          </w:tcPr>
          <w:p w:rsidR="000C5313" w:rsidRPr="00D01DBB" w:rsidRDefault="000C5313" w:rsidP="00D01DBB">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亓成章</w:t>
            </w:r>
            <w:r>
              <w:rPr>
                <w:rFonts w:ascii="华文中宋" w:eastAsia="华文中宋" w:hAnsi="华文中宋" w:cs="宋体" w:hint="eastAsia"/>
                <w:color w:val="000000"/>
                <w:kern w:val="0"/>
                <w:szCs w:val="21"/>
              </w:rPr>
              <w:t>（</w:t>
            </w:r>
            <w:r w:rsidRPr="00D01DBB">
              <w:rPr>
                <w:rFonts w:ascii="华文中宋" w:eastAsia="华文中宋" w:hAnsi="华文中宋" w:cs="宋体" w:hint="eastAsia"/>
                <w:color w:val="000000"/>
                <w:kern w:val="0"/>
                <w:szCs w:val="21"/>
              </w:rPr>
              <w:t>中央党校</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49204F">
            <w:pPr>
              <w:widowControl/>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Pr="00605243" w:rsidRDefault="000C5313" w:rsidP="00EA75EE">
            <w:pPr>
              <w:widowControl/>
              <w:jc w:val="center"/>
              <w:rPr>
                <w:rFonts w:ascii="华文中宋" w:eastAsia="华文中宋" w:hAnsi="华文中宋" w:cs="宋体"/>
                <w:color w:val="000000"/>
                <w:kern w:val="0"/>
                <w:szCs w:val="21"/>
              </w:rPr>
            </w:pPr>
            <w:r w:rsidRPr="00605243">
              <w:rPr>
                <w:rFonts w:ascii="华文中宋" w:eastAsia="华文中宋" w:hAnsi="华文中宋" w:cs="宋体" w:hint="eastAsia"/>
                <w:color w:val="000000"/>
                <w:kern w:val="0"/>
                <w:szCs w:val="21"/>
              </w:rPr>
              <w:t>6</w:t>
            </w:r>
          </w:p>
        </w:tc>
        <w:tc>
          <w:tcPr>
            <w:tcW w:w="2473" w:type="pct"/>
            <w:vAlign w:val="center"/>
          </w:tcPr>
          <w:p w:rsidR="000C5313" w:rsidRPr="00D01DBB" w:rsidRDefault="000C5313" w:rsidP="00D01DBB">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美在身边</w:t>
            </w:r>
          </w:p>
        </w:tc>
        <w:tc>
          <w:tcPr>
            <w:tcW w:w="1767" w:type="pct"/>
            <w:vAlign w:val="center"/>
          </w:tcPr>
          <w:p w:rsidR="000C5313" w:rsidRPr="00D01DBB" w:rsidRDefault="000C5313" w:rsidP="00D01DBB">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肖红</w:t>
            </w:r>
            <w:r>
              <w:rPr>
                <w:rFonts w:ascii="华文中宋" w:eastAsia="华文中宋" w:hAnsi="华文中宋" w:cs="宋体" w:hint="eastAsia"/>
                <w:color w:val="000000"/>
                <w:kern w:val="0"/>
                <w:szCs w:val="21"/>
              </w:rPr>
              <w:t xml:space="preserve">  （</w:t>
            </w:r>
            <w:r w:rsidRPr="00D01DBB">
              <w:rPr>
                <w:rFonts w:ascii="华文中宋" w:eastAsia="华文中宋" w:hAnsi="华文中宋" w:cs="宋体" w:hint="eastAsia"/>
                <w:color w:val="000000"/>
                <w:kern w:val="0"/>
                <w:szCs w:val="21"/>
              </w:rPr>
              <w:t>北方工业大学</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49204F">
            <w:pPr>
              <w:widowControl/>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Pr="00605243" w:rsidRDefault="000C5313" w:rsidP="00EA75EE">
            <w:pPr>
              <w:widowControl/>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7</w:t>
            </w:r>
          </w:p>
        </w:tc>
        <w:tc>
          <w:tcPr>
            <w:tcW w:w="2473" w:type="pct"/>
            <w:vAlign w:val="center"/>
          </w:tcPr>
          <w:p w:rsidR="000C5313" w:rsidRPr="00D01DBB" w:rsidRDefault="000C5313" w:rsidP="00D01DBB">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理想、价值、胸怀</w:t>
            </w:r>
          </w:p>
        </w:tc>
        <w:tc>
          <w:tcPr>
            <w:tcW w:w="1767" w:type="pct"/>
            <w:vAlign w:val="center"/>
          </w:tcPr>
          <w:p w:rsidR="000C5313" w:rsidRPr="00D01DBB" w:rsidRDefault="000C5313" w:rsidP="00D01DBB">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刘书林</w:t>
            </w:r>
            <w:r>
              <w:rPr>
                <w:rFonts w:ascii="华文中宋" w:eastAsia="华文中宋" w:hAnsi="华文中宋" w:cs="宋体" w:hint="eastAsia"/>
                <w:color w:val="000000"/>
                <w:kern w:val="0"/>
                <w:szCs w:val="21"/>
              </w:rPr>
              <w:t>（</w:t>
            </w:r>
            <w:r w:rsidRPr="00D01DBB">
              <w:rPr>
                <w:rFonts w:ascii="华文中宋" w:eastAsia="华文中宋" w:hAnsi="华文中宋" w:cs="宋体" w:hint="eastAsia"/>
                <w:color w:val="000000"/>
                <w:kern w:val="0"/>
                <w:szCs w:val="21"/>
              </w:rPr>
              <w:t>清华大学马研院</w:t>
            </w:r>
            <w:r>
              <w:rPr>
                <w:rFonts w:ascii="华文中宋" w:eastAsia="华文中宋" w:hAnsi="华文中宋" w:cs="宋体" w:hint="eastAsia"/>
                <w:color w:val="000000"/>
                <w:kern w:val="0"/>
                <w:szCs w:val="21"/>
              </w:rPr>
              <w:t>）</w:t>
            </w:r>
          </w:p>
        </w:tc>
        <w:tc>
          <w:tcPr>
            <w:tcW w:w="470" w:type="pct"/>
            <w:vMerge w:val="restart"/>
            <w:textDirection w:val="tbRlV"/>
            <w:vAlign w:val="center"/>
          </w:tcPr>
          <w:p w:rsidR="000C5313" w:rsidRPr="00A5627F" w:rsidRDefault="000C5313" w:rsidP="00C86F9D">
            <w:pPr>
              <w:jc w:val="center"/>
              <w:rPr>
                <w:rFonts w:ascii="华文中宋" w:eastAsia="华文中宋" w:hAnsi="华文中宋" w:cs="宋体"/>
                <w:b/>
                <w:color w:val="000000"/>
                <w:kern w:val="0"/>
                <w:szCs w:val="21"/>
              </w:rPr>
            </w:pPr>
            <w:r w:rsidRPr="001D0EA3">
              <w:rPr>
                <w:rFonts w:ascii="华文中宋" w:eastAsia="华文中宋" w:hAnsi="华文中宋" w:cs="宋体" w:hint="eastAsia"/>
                <w:color w:val="000000"/>
                <w:kern w:val="0"/>
                <w:szCs w:val="21"/>
              </w:rPr>
              <w:t>各高校自设分会场</w:t>
            </w:r>
          </w:p>
        </w:tc>
      </w:tr>
      <w:tr w:rsidR="000C5313" w:rsidRPr="001D0EA3" w:rsidTr="00C53C25">
        <w:trPr>
          <w:trHeight w:val="528"/>
        </w:trPr>
        <w:tc>
          <w:tcPr>
            <w:tcW w:w="290" w:type="pct"/>
            <w:vAlign w:val="center"/>
          </w:tcPr>
          <w:p w:rsidR="000C5313" w:rsidRPr="00605243" w:rsidRDefault="000C5313" w:rsidP="00EA75EE">
            <w:pPr>
              <w:widowControl/>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8</w:t>
            </w:r>
          </w:p>
        </w:tc>
        <w:tc>
          <w:tcPr>
            <w:tcW w:w="2473" w:type="pct"/>
            <w:vAlign w:val="center"/>
          </w:tcPr>
          <w:p w:rsidR="000C5313" w:rsidRPr="00D01DBB" w:rsidRDefault="000C5313" w:rsidP="00D01DBB">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中外科技奖励制度</w:t>
            </w:r>
          </w:p>
        </w:tc>
        <w:tc>
          <w:tcPr>
            <w:tcW w:w="1767" w:type="pct"/>
            <w:vAlign w:val="center"/>
          </w:tcPr>
          <w:p w:rsidR="000C5313" w:rsidRPr="00D01DBB" w:rsidRDefault="000C5313" w:rsidP="00D01DBB">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姚昆仑</w:t>
            </w:r>
            <w:r>
              <w:rPr>
                <w:rFonts w:ascii="华文中宋" w:eastAsia="华文中宋" w:hAnsi="华文中宋" w:cs="宋体" w:hint="eastAsia"/>
                <w:color w:val="000000"/>
                <w:kern w:val="0"/>
                <w:szCs w:val="21"/>
              </w:rPr>
              <w:t>（</w:t>
            </w:r>
            <w:r w:rsidRPr="00D01DBB">
              <w:rPr>
                <w:rFonts w:ascii="华文中宋" w:eastAsia="华文中宋" w:hAnsi="华文中宋" w:cs="宋体" w:hint="eastAsia"/>
                <w:color w:val="000000"/>
                <w:kern w:val="0"/>
                <w:szCs w:val="21"/>
              </w:rPr>
              <w:t>国家奖励办公室</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C86F9D">
            <w:pPr>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Default="000C5313" w:rsidP="00EA75EE">
            <w:pPr>
              <w:widowControl/>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9</w:t>
            </w:r>
          </w:p>
        </w:tc>
        <w:tc>
          <w:tcPr>
            <w:tcW w:w="2473" w:type="pct"/>
            <w:vAlign w:val="center"/>
          </w:tcPr>
          <w:p w:rsidR="000C5313" w:rsidRPr="00D01DBB" w:rsidRDefault="000C5313" w:rsidP="00D01DBB">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高等教育国际化</w:t>
            </w:r>
          </w:p>
        </w:tc>
        <w:tc>
          <w:tcPr>
            <w:tcW w:w="1767" w:type="pct"/>
            <w:vAlign w:val="center"/>
          </w:tcPr>
          <w:p w:rsidR="000C5313" w:rsidRPr="00D01DBB" w:rsidRDefault="000C5313" w:rsidP="004B66C9">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周满生</w:t>
            </w:r>
            <w:r>
              <w:rPr>
                <w:rFonts w:ascii="华文中宋" w:eastAsia="华文中宋" w:hAnsi="华文中宋" w:cs="宋体" w:hint="eastAsia"/>
                <w:color w:val="000000"/>
                <w:kern w:val="0"/>
                <w:szCs w:val="21"/>
              </w:rPr>
              <w:t>（</w:t>
            </w:r>
            <w:r w:rsidRPr="00D01DBB">
              <w:rPr>
                <w:rFonts w:ascii="华文中宋" w:eastAsia="华文中宋" w:hAnsi="华文中宋" w:cs="宋体" w:hint="eastAsia"/>
                <w:color w:val="000000"/>
                <w:kern w:val="0"/>
                <w:szCs w:val="21"/>
              </w:rPr>
              <w:t>国家教育发展研究中心</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C86F9D">
            <w:pPr>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Default="000C5313" w:rsidP="00EA75EE">
            <w:pPr>
              <w:widowControl/>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10</w:t>
            </w:r>
          </w:p>
        </w:tc>
        <w:tc>
          <w:tcPr>
            <w:tcW w:w="2473" w:type="pct"/>
            <w:vAlign w:val="center"/>
          </w:tcPr>
          <w:p w:rsidR="000C5313" w:rsidRPr="00D01DBB" w:rsidRDefault="000C5313" w:rsidP="00D01DBB">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新材料科学技术的发展</w:t>
            </w:r>
          </w:p>
        </w:tc>
        <w:tc>
          <w:tcPr>
            <w:tcW w:w="1767" w:type="pct"/>
            <w:vAlign w:val="center"/>
          </w:tcPr>
          <w:p w:rsidR="000C5313" w:rsidRPr="00D01DBB" w:rsidRDefault="000C5313" w:rsidP="004B66C9">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张人佶</w:t>
            </w:r>
            <w:r>
              <w:rPr>
                <w:rFonts w:ascii="华文中宋" w:eastAsia="华文中宋" w:hAnsi="华文中宋" w:cs="宋体" w:hint="eastAsia"/>
                <w:color w:val="000000"/>
                <w:kern w:val="0"/>
                <w:szCs w:val="21"/>
              </w:rPr>
              <w:t>（</w:t>
            </w:r>
            <w:r w:rsidRPr="00D01DBB">
              <w:rPr>
                <w:rFonts w:ascii="华文中宋" w:eastAsia="华文中宋" w:hAnsi="华文中宋" w:cs="宋体" w:hint="eastAsia"/>
                <w:color w:val="000000"/>
                <w:kern w:val="0"/>
                <w:szCs w:val="21"/>
              </w:rPr>
              <w:t>清华大学</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Default="000C5313" w:rsidP="00EA75EE">
            <w:pPr>
              <w:widowControl/>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11</w:t>
            </w:r>
          </w:p>
        </w:tc>
        <w:tc>
          <w:tcPr>
            <w:tcW w:w="2473" w:type="pct"/>
            <w:vAlign w:val="center"/>
          </w:tcPr>
          <w:p w:rsidR="000C5313" w:rsidRPr="00D01DBB" w:rsidRDefault="000C5313" w:rsidP="00D01DBB">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面向未来的教育</w:t>
            </w:r>
          </w:p>
        </w:tc>
        <w:tc>
          <w:tcPr>
            <w:tcW w:w="1767" w:type="pct"/>
            <w:vAlign w:val="center"/>
          </w:tcPr>
          <w:p w:rsidR="000C5313" w:rsidRPr="00D01DBB" w:rsidRDefault="000C5313" w:rsidP="004B66C9">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秦麟征</w:t>
            </w:r>
            <w:r>
              <w:rPr>
                <w:rFonts w:ascii="华文中宋" w:eastAsia="华文中宋" w:hAnsi="华文中宋" w:cs="宋体" w:hint="eastAsia"/>
                <w:color w:val="000000"/>
                <w:kern w:val="0"/>
                <w:szCs w:val="21"/>
              </w:rPr>
              <w:t>（</w:t>
            </w:r>
            <w:r w:rsidRPr="00D01DBB">
              <w:rPr>
                <w:rFonts w:ascii="华文中宋" w:eastAsia="华文中宋" w:hAnsi="华文中宋" w:cs="宋体" w:hint="eastAsia"/>
                <w:color w:val="000000"/>
                <w:kern w:val="0"/>
                <w:szCs w:val="21"/>
              </w:rPr>
              <w:t>中国社科院</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Default="000C5313" w:rsidP="00EA75EE">
            <w:pPr>
              <w:widowControl/>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12</w:t>
            </w:r>
          </w:p>
        </w:tc>
        <w:tc>
          <w:tcPr>
            <w:tcW w:w="2473" w:type="pct"/>
            <w:vAlign w:val="center"/>
          </w:tcPr>
          <w:p w:rsidR="000C5313" w:rsidRPr="00D01DBB" w:rsidRDefault="000C5313" w:rsidP="00D01DBB">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最后的王朝：回顾与反思</w:t>
            </w:r>
          </w:p>
        </w:tc>
        <w:tc>
          <w:tcPr>
            <w:tcW w:w="1767" w:type="pct"/>
            <w:vAlign w:val="center"/>
          </w:tcPr>
          <w:p w:rsidR="000C5313" w:rsidRPr="00D01DBB" w:rsidRDefault="000C5313" w:rsidP="004B66C9">
            <w:pPr>
              <w:rPr>
                <w:rFonts w:ascii="华文中宋" w:eastAsia="华文中宋" w:hAnsi="华文中宋" w:cs="宋体"/>
                <w:color w:val="000000"/>
                <w:kern w:val="0"/>
                <w:szCs w:val="21"/>
              </w:rPr>
            </w:pPr>
            <w:r w:rsidRPr="00D01DBB">
              <w:rPr>
                <w:rFonts w:ascii="华文中宋" w:eastAsia="华文中宋" w:hAnsi="华文中宋" w:cs="宋体" w:hint="eastAsia"/>
                <w:color w:val="000000"/>
                <w:kern w:val="0"/>
                <w:szCs w:val="21"/>
              </w:rPr>
              <w:t>欧阳军喜</w:t>
            </w:r>
            <w:r>
              <w:rPr>
                <w:rFonts w:ascii="华文中宋" w:eastAsia="华文中宋" w:hAnsi="华文中宋" w:cs="宋体" w:hint="eastAsia"/>
                <w:color w:val="000000"/>
                <w:kern w:val="0"/>
                <w:szCs w:val="21"/>
              </w:rPr>
              <w:t>（</w:t>
            </w:r>
            <w:r w:rsidRPr="00D01DBB">
              <w:rPr>
                <w:rFonts w:ascii="华文中宋" w:eastAsia="华文中宋" w:hAnsi="华文中宋" w:cs="宋体" w:hint="eastAsia"/>
                <w:color w:val="000000"/>
                <w:kern w:val="0"/>
                <w:szCs w:val="21"/>
              </w:rPr>
              <w:t xml:space="preserve"> 清华大学</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Pr="00605243" w:rsidRDefault="000C5313" w:rsidP="00D01DBB">
            <w:pPr>
              <w:widowControl/>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13</w:t>
            </w:r>
          </w:p>
        </w:tc>
        <w:tc>
          <w:tcPr>
            <w:tcW w:w="2473" w:type="pct"/>
            <w:vAlign w:val="center"/>
          </w:tcPr>
          <w:p w:rsidR="000C5313" w:rsidRPr="00CC2B96" w:rsidRDefault="000C5313" w:rsidP="00D01DBB">
            <w:pP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大学生数学思维的培养——文科学生形象思维、逻辑思维与辩证思维的相辅相成</w:t>
            </w:r>
          </w:p>
        </w:tc>
        <w:tc>
          <w:tcPr>
            <w:tcW w:w="1767" w:type="pct"/>
            <w:vAlign w:val="center"/>
          </w:tcPr>
          <w:p w:rsidR="000C5313" w:rsidRPr="00A5627F" w:rsidRDefault="000C5313" w:rsidP="00D01DBB">
            <w:pPr>
              <w:rPr>
                <w:rFonts w:ascii="华文中宋" w:eastAsia="华文中宋" w:hAnsi="华文中宋" w:cs="宋体"/>
                <w:color w:val="000000"/>
                <w:kern w:val="0"/>
                <w:szCs w:val="21"/>
              </w:rPr>
            </w:pPr>
            <w:r w:rsidRPr="00A5627F">
              <w:rPr>
                <w:rFonts w:ascii="华文中宋" w:eastAsia="华文中宋" w:hAnsi="华文中宋" w:cs="宋体" w:hint="eastAsia"/>
                <w:color w:val="000000"/>
                <w:kern w:val="0"/>
                <w:szCs w:val="21"/>
              </w:rPr>
              <w:t>顾沛</w:t>
            </w:r>
            <w:r>
              <w:rPr>
                <w:rFonts w:ascii="华文中宋" w:eastAsia="华文中宋" w:hAnsi="华文中宋" w:cs="宋体" w:hint="eastAsia"/>
                <w:color w:val="000000"/>
                <w:kern w:val="0"/>
                <w:szCs w:val="21"/>
              </w:rPr>
              <w:t>（</w:t>
            </w:r>
            <w:r w:rsidRPr="00A5627F">
              <w:rPr>
                <w:rFonts w:ascii="华文中宋" w:eastAsia="华文中宋" w:hAnsi="华文中宋" w:cs="宋体" w:hint="eastAsia"/>
                <w:color w:val="000000"/>
                <w:kern w:val="0"/>
                <w:szCs w:val="21"/>
              </w:rPr>
              <w:t>南开大学</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1D0EA3" w:rsidRDefault="000C5313" w:rsidP="00D01DBB">
            <w:pPr>
              <w:jc w:val="center"/>
              <w:rPr>
                <w:rFonts w:ascii="华文中宋" w:eastAsia="华文中宋" w:hAnsi="华文中宋" w:cs="宋体"/>
                <w:color w:val="000000"/>
                <w:kern w:val="0"/>
                <w:szCs w:val="21"/>
              </w:rPr>
            </w:pPr>
          </w:p>
        </w:tc>
      </w:tr>
      <w:tr w:rsidR="000C5313" w:rsidRPr="001D0EA3" w:rsidTr="00C53C25">
        <w:trPr>
          <w:trHeight w:val="528"/>
        </w:trPr>
        <w:tc>
          <w:tcPr>
            <w:tcW w:w="290" w:type="pct"/>
            <w:vAlign w:val="center"/>
          </w:tcPr>
          <w:p w:rsidR="000C5313" w:rsidRPr="00605243" w:rsidRDefault="000C5313" w:rsidP="00D01DBB">
            <w:pPr>
              <w:widowControl/>
              <w:jc w:val="cente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14</w:t>
            </w:r>
          </w:p>
        </w:tc>
        <w:tc>
          <w:tcPr>
            <w:tcW w:w="2473" w:type="pct"/>
            <w:vAlign w:val="center"/>
          </w:tcPr>
          <w:p w:rsidR="000C5313" w:rsidRPr="00CC2B96" w:rsidRDefault="000C5313" w:rsidP="00D01DBB">
            <w:pP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幸福与压力管理</w:t>
            </w:r>
          </w:p>
        </w:tc>
        <w:tc>
          <w:tcPr>
            <w:tcW w:w="1767" w:type="pct"/>
            <w:vAlign w:val="center"/>
          </w:tcPr>
          <w:p w:rsidR="000C5313" w:rsidRPr="006C32FD" w:rsidRDefault="000C5313" w:rsidP="00D01DBB">
            <w:pPr>
              <w:rPr>
                <w:rFonts w:ascii="华文中宋" w:eastAsia="华文中宋" w:hAnsi="华文中宋" w:cs="宋体"/>
                <w:color w:val="000000"/>
                <w:kern w:val="0"/>
                <w:szCs w:val="21"/>
              </w:rPr>
            </w:pPr>
            <w:r w:rsidRPr="006C32FD">
              <w:rPr>
                <w:rFonts w:ascii="华文中宋" w:eastAsia="华文中宋" w:hAnsi="华文中宋" w:cs="宋体" w:hint="eastAsia"/>
                <w:color w:val="000000"/>
                <w:kern w:val="0"/>
                <w:szCs w:val="21"/>
              </w:rPr>
              <w:t>蔺桂瑞</w:t>
            </w:r>
            <w:r>
              <w:rPr>
                <w:rFonts w:ascii="华文中宋" w:eastAsia="华文中宋" w:hAnsi="华文中宋" w:cs="宋体" w:hint="eastAsia"/>
                <w:color w:val="000000"/>
                <w:kern w:val="0"/>
                <w:szCs w:val="21"/>
              </w:rPr>
              <w:t>（</w:t>
            </w:r>
            <w:r w:rsidRPr="006C32FD">
              <w:rPr>
                <w:rFonts w:ascii="华文中宋" w:eastAsia="华文中宋" w:hAnsi="华文中宋" w:cs="宋体" w:hint="eastAsia"/>
                <w:color w:val="000000"/>
                <w:kern w:val="0"/>
                <w:szCs w:val="21"/>
              </w:rPr>
              <w:t>首都师范大学</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1D0EA3" w:rsidRDefault="000C5313" w:rsidP="00D01DBB">
            <w:pPr>
              <w:jc w:val="center"/>
              <w:rPr>
                <w:rFonts w:ascii="华文中宋" w:eastAsia="华文中宋" w:hAnsi="华文中宋" w:cs="宋体"/>
                <w:color w:val="000000"/>
                <w:kern w:val="0"/>
                <w:szCs w:val="21"/>
              </w:rPr>
            </w:pPr>
          </w:p>
        </w:tc>
      </w:tr>
      <w:tr w:rsidR="000C5313" w:rsidRPr="001D0EA3" w:rsidTr="00C53C25">
        <w:trPr>
          <w:trHeight w:val="528"/>
        </w:trPr>
        <w:tc>
          <w:tcPr>
            <w:tcW w:w="290" w:type="pct"/>
            <w:vAlign w:val="center"/>
          </w:tcPr>
          <w:p w:rsidR="000C5313" w:rsidRPr="00A83644" w:rsidRDefault="000C5313" w:rsidP="00D01DBB">
            <w:pPr>
              <w:widowControl/>
              <w:jc w:val="center"/>
              <w:rPr>
                <w:rFonts w:ascii="华文中宋" w:eastAsia="华文中宋" w:hAnsi="华文中宋" w:cs="宋体"/>
                <w:color w:val="000000" w:themeColor="text1"/>
                <w:kern w:val="0"/>
                <w:szCs w:val="21"/>
              </w:rPr>
            </w:pPr>
            <w:r w:rsidRPr="00A83644">
              <w:rPr>
                <w:rFonts w:ascii="华文中宋" w:eastAsia="华文中宋" w:hAnsi="华文中宋" w:cs="宋体" w:hint="eastAsia"/>
                <w:color w:val="000000" w:themeColor="text1"/>
                <w:kern w:val="0"/>
                <w:szCs w:val="21"/>
              </w:rPr>
              <w:t>15</w:t>
            </w:r>
          </w:p>
        </w:tc>
        <w:tc>
          <w:tcPr>
            <w:tcW w:w="2473" w:type="pct"/>
            <w:vAlign w:val="center"/>
          </w:tcPr>
          <w:p w:rsidR="000C5313" w:rsidRPr="00A83644" w:rsidRDefault="000C5313" w:rsidP="00A83644">
            <w:pPr>
              <w:widowControl/>
              <w:rPr>
                <w:rFonts w:ascii="华文中宋" w:eastAsia="华文中宋" w:hAnsi="华文中宋" w:cs="宋体"/>
                <w:color w:val="000000" w:themeColor="text1"/>
                <w:kern w:val="0"/>
                <w:szCs w:val="21"/>
              </w:rPr>
            </w:pPr>
            <w:r w:rsidRPr="00A83644">
              <w:rPr>
                <w:rFonts w:ascii="华文中宋" w:eastAsia="华文中宋" w:hAnsi="华文中宋" w:cs="宋体" w:hint="eastAsia"/>
                <w:color w:val="000000" w:themeColor="text1"/>
                <w:kern w:val="0"/>
                <w:szCs w:val="21"/>
              </w:rPr>
              <w:t>毛泽东评点二十四史</w:t>
            </w:r>
            <w:r>
              <w:rPr>
                <w:rFonts w:ascii="华文中宋" w:eastAsia="华文中宋" w:hAnsi="华文中宋" w:cs="宋体" w:hint="eastAsia"/>
                <w:color w:val="000000" w:themeColor="text1"/>
                <w:kern w:val="0"/>
                <w:szCs w:val="21"/>
              </w:rPr>
              <w:t>的启示</w:t>
            </w:r>
          </w:p>
        </w:tc>
        <w:tc>
          <w:tcPr>
            <w:tcW w:w="1767" w:type="pct"/>
            <w:vAlign w:val="center"/>
          </w:tcPr>
          <w:p w:rsidR="000C5313" w:rsidRPr="00A83644" w:rsidRDefault="000C5313" w:rsidP="00D01DBB">
            <w:pPr>
              <w:widowControl/>
              <w:rPr>
                <w:rFonts w:ascii="华文中宋" w:eastAsia="华文中宋" w:hAnsi="华文中宋" w:cs="宋体"/>
                <w:color w:val="000000" w:themeColor="text1"/>
                <w:kern w:val="0"/>
                <w:szCs w:val="21"/>
              </w:rPr>
            </w:pPr>
            <w:r w:rsidRPr="00A83644">
              <w:rPr>
                <w:rFonts w:ascii="华文中宋" w:eastAsia="华文中宋" w:hAnsi="华文中宋" w:cs="宋体" w:hint="eastAsia"/>
                <w:color w:val="000000" w:themeColor="text1"/>
                <w:kern w:val="0"/>
                <w:szCs w:val="21"/>
              </w:rPr>
              <w:t>瞿林东（北京师范大学）</w:t>
            </w:r>
          </w:p>
        </w:tc>
        <w:tc>
          <w:tcPr>
            <w:tcW w:w="470" w:type="pct"/>
            <w:vMerge/>
            <w:textDirection w:val="tbRlV"/>
            <w:vAlign w:val="center"/>
          </w:tcPr>
          <w:p w:rsidR="000C5313" w:rsidRPr="001D0EA3" w:rsidRDefault="000C5313" w:rsidP="00D01DBB">
            <w:pPr>
              <w:jc w:val="center"/>
              <w:rPr>
                <w:rFonts w:ascii="华文中宋" w:eastAsia="华文中宋" w:hAnsi="华文中宋" w:cs="宋体"/>
                <w:color w:val="000000"/>
                <w:kern w:val="0"/>
                <w:szCs w:val="21"/>
              </w:rPr>
            </w:pPr>
          </w:p>
        </w:tc>
      </w:tr>
      <w:tr w:rsidR="000C5313" w:rsidRPr="001D0EA3" w:rsidTr="00C53C25">
        <w:trPr>
          <w:trHeight w:val="528"/>
        </w:trPr>
        <w:tc>
          <w:tcPr>
            <w:tcW w:w="290" w:type="pct"/>
            <w:vAlign w:val="center"/>
          </w:tcPr>
          <w:p w:rsidR="000C5313" w:rsidRPr="00CC2B96" w:rsidRDefault="000C5313" w:rsidP="00D01DBB">
            <w:pPr>
              <w:widowControl/>
              <w:jc w:val="cente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16</w:t>
            </w:r>
          </w:p>
        </w:tc>
        <w:tc>
          <w:tcPr>
            <w:tcW w:w="2473" w:type="pct"/>
            <w:vAlign w:val="center"/>
          </w:tcPr>
          <w:p w:rsidR="000C5313" w:rsidRPr="00CC2B96" w:rsidRDefault="000C5313" w:rsidP="00D01DBB">
            <w:pP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技术如何革新教育</w:t>
            </w:r>
          </w:p>
        </w:tc>
        <w:tc>
          <w:tcPr>
            <w:tcW w:w="1767" w:type="pct"/>
            <w:vAlign w:val="center"/>
          </w:tcPr>
          <w:p w:rsidR="000C5313" w:rsidRPr="00CC2B96" w:rsidRDefault="000C5313" w:rsidP="00D01DBB">
            <w:pP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 xml:space="preserve">余胜泉（北京师范大学） </w:t>
            </w:r>
          </w:p>
        </w:tc>
        <w:tc>
          <w:tcPr>
            <w:tcW w:w="470" w:type="pct"/>
            <w:vMerge/>
            <w:textDirection w:val="tbRlV"/>
            <w:vAlign w:val="center"/>
          </w:tcPr>
          <w:p w:rsidR="000C5313" w:rsidRPr="001D0EA3" w:rsidRDefault="000C5313" w:rsidP="00D01DBB">
            <w:pPr>
              <w:jc w:val="center"/>
              <w:rPr>
                <w:rFonts w:ascii="华文中宋" w:eastAsia="华文中宋" w:hAnsi="华文中宋" w:cs="宋体"/>
                <w:color w:val="000000"/>
                <w:kern w:val="0"/>
                <w:szCs w:val="21"/>
              </w:rPr>
            </w:pPr>
          </w:p>
        </w:tc>
      </w:tr>
      <w:tr w:rsidR="000C5313" w:rsidRPr="001D0EA3" w:rsidTr="00C53C25">
        <w:trPr>
          <w:trHeight w:val="528"/>
        </w:trPr>
        <w:tc>
          <w:tcPr>
            <w:tcW w:w="290" w:type="pct"/>
            <w:vAlign w:val="center"/>
          </w:tcPr>
          <w:p w:rsidR="000C5313" w:rsidRPr="00CC2B96" w:rsidRDefault="000C5313" w:rsidP="00D01DBB">
            <w:pPr>
              <w:widowControl/>
              <w:jc w:val="cente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17</w:t>
            </w:r>
          </w:p>
        </w:tc>
        <w:tc>
          <w:tcPr>
            <w:tcW w:w="2473" w:type="pct"/>
            <w:vAlign w:val="center"/>
          </w:tcPr>
          <w:p w:rsidR="000C5313" w:rsidRPr="00CC2B96" w:rsidRDefault="00487D6A" w:rsidP="00D01DBB">
            <w:pPr>
              <w:rPr>
                <w:rFonts w:ascii="华文中宋" w:eastAsia="华文中宋" w:hAnsi="华文中宋" w:cs="宋体"/>
                <w:color w:val="000000"/>
                <w:kern w:val="0"/>
                <w:szCs w:val="21"/>
              </w:rPr>
            </w:pPr>
            <w:r w:rsidRPr="00487D6A">
              <w:rPr>
                <w:rFonts w:ascii="华文中宋" w:eastAsia="华文中宋" w:hAnsi="华文中宋" w:cs="宋体" w:hint="eastAsia"/>
                <w:color w:val="000000"/>
                <w:kern w:val="0"/>
                <w:szCs w:val="21"/>
              </w:rPr>
              <w:t>儒家人文精神与教师素养</w:t>
            </w:r>
          </w:p>
        </w:tc>
        <w:tc>
          <w:tcPr>
            <w:tcW w:w="1767" w:type="pct"/>
            <w:vAlign w:val="center"/>
          </w:tcPr>
          <w:p w:rsidR="000C5313" w:rsidRPr="00CC2B96" w:rsidRDefault="000C5313" w:rsidP="00D01DBB">
            <w:pP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张奇伟（北京师范大学）</w:t>
            </w:r>
          </w:p>
        </w:tc>
        <w:tc>
          <w:tcPr>
            <w:tcW w:w="470" w:type="pct"/>
            <w:vMerge/>
            <w:textDirection w:val="tbRlV"/>
            <w:vAlign w:val="center"/>
          </w:tcPr>
          <w:p w:rsidR="000C5313" w:rsidRPr="001D0EA3" w:rsidRDefault="000C5313" w:rsidP="00D01DBB">
            <w:pPr>
              <w:jc w:val="center"/>
              <w:rPr>
                <w:rFonts w:ascii="华文中宋" w:eastAsia="华文中宋" w:hAnsi="华文中宋" w:cs="宋体"/>
                <w:color w:val="000000"/>
                <w:kern w:val="0"/>
                <w:szCs w:val="21"/>
              </w:rPr>
            </w:pPr>
          </w:p>
        </w:tc>
      </w:tr>
      <w:tr w:rsidR="000C5313" w:rsidRPr="001D0EA3" w:rsidTr="00C53C25">
        <w:trPr>
          <w:trHeight w:val="528"/>
        </w:trPr>
        <w:tc>
          <w:tcPr>
            <w:tcW w:w="290" w:type="pct"/>
            <w:vAlign w:val="center"/>
          </w:tcPr>
          <w:p w:rsidR="000C5313" w:rsidRPr="00CC2B96" w:rsidRDefault="000C5313" w:rsidP="00D01DBB">
            <w:pPr>
              <w:widowControl/>
              <w:jc w:val="cente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18</w:t>
            </w:r>
          </w:p>
        </w:tc>
        <w:tc>
          <w:tcPr>
            <w:tcW w:w="2473" w:type="pct"/>
            <w:vAlign w:val="center"/>
          </w:tcPr>
          <w:p w:rsidR="000C5313" w:rsidRPr="00CC2B96" w:rsidRDefault="000C5313" w:rsidP="00D01DBB">
            <w:pP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高校教师专业发展的路径选择：国际化和本土化</w:t>
            </w:r>
          </w:p>
        </w:tc>
        <w:tc>
          <w:tcPr>
            <w:tcW w:w="1767" w:type="pct"/>
            <w:vAlign w:val="center"/>
          </w:tcPr>
          <w:p w:rsidR="000C5313" w:rsidRPr="00CC2B96" w:rsidRDefault="000C5313" w:rsidP="00D01DBB">
            <w:pP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洪成文（北京师范大学）</w:t>
            </w:r>
          </w:p>
        </w:tc>
        <w:tc>
          <w:tcPr>
            <w:tcW w:w="470" w:type="pct"/>
            <w:vMerge/>
            <w:textDirection w:val="tbRlV"/>
            <w:vAlign w:val="center"/>
          </w:tcPr>
          <w:p w:rsidR="000C5313" w:rsidRPr="001D0EA3" w:rsidRDefault="000C5313" w:rsidP="00D01DBB">
            <w:pPr>
              <w:jc w:val="center"/>
              <w:rPr>
                <w:rFonts w:ascii="华文中宋" w:eastAsia="华文中宋" w:hAnsi="华文中宋" w:cs="宋体"/>
                <w:color w:val="000000"/>
                <w:kern w:val="0"/>
                <w:szCs w:val="21"/>
              </w:rPr>
            </w:pPr>
          </w:p>
        </w:tc>
      </w:tr>
      <w:tr w:rsidR="000C5313" w:rsidRPr="001D0EA3" w:rsidTr="00C53C25">
        <w:trPr>
          <w:trHeight w:val="528"/>
        </w:trPr>
        <w:tc>
          <w:tcPr>
            <w:tcW w:w="290" w:type="pct"/>
            <w:vAlign w:val="center"/>
          </w:tcPr>
          <w:p w:rsidR="000C5313" w:rsidRPr="00CC2B96" w:rsidRDefault="000C5313" w:rsidP="00D01DBB">
            <w:pPr>
              <w:widowControl/>
              <w:jc w:val="cente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19</w:t>
            </w:r>
          </w:p>
        </w:tc>
        <w:tc>
          <w:tcPr>
            <w:tcW w:w="2473" w:type="pct"/>
            <w:vAlign w:val="center"/>
          </w:tcPr>
          <w:p w:rsidR="000C5313" w:rsidRPr="00CC2B96" w:rsidRDefault="000C5313" w:rsidP="00D01DBB">
            <w:pP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新建本科院校的定位、内涵发展与管理</w:t>
            </w:r>
          </w:p>
        </w:tc>
        <w:tc>
          <w:tcPr>
            <w:tcW w:w="1767" w:type="pct"/>
            <w:vAlign w:val="center"/>
          </w:tcPr>
          <w:p w:rsidR="000C5313" w:rsidRPr="00CC2B96" w:rsidRDefault="000C5313" w:rsidP="00D01DBB">
            <w:pP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高洪源（北京师范大学）</w:t>
            </w:r>
          </w:p>
        </w:tc>
        <w:tc>
          <w:tcPr>
            <w:tcW w:w="470" w:type="pct"/>
            <w:vMerge/>
            <w:textDirection w:val="tbRlV"/>
            <w:vAlign w:val="center"/>
          </w:tcPr>
          <w:p w:rsidR="000C5313" w:rsidRPr="001D0EA3" w:rsidRDefault="000C5313" w:rsidP="00D01DBB">
            <w:pPr>
              <w:jc w:val="center"/>
              <w:rPr>
                <w:rFonts w:ascii="华文中宋" w:eastAsia="华文中宋" w:hAnsi="华文中宋" w:cs="宋体"/>
                <w:color w:val="000000"/>
                <w:kern w:val="0"/>
                <w:szCs w:val="21"/>
              </w:rPr>
            </w:pPr>
          </w:p>
        </w:tc>
      </w:tr>
      <w:tr w:rsidR="000C5313" w:rsidRPr="001D0EA3" w:rsidTr="00C53C25">
        <w:trPr>
          <w:trHeight w:val="528"/>
        </w:trPr>
        <w:tc>
          <w:tcPr>
            <w:tcW w:w="290" w:type="pct"/>
            <w:vAlign w:val="center"/>
          </w:tcPr>
          <w:p w:rsidR="000C5313" w:rsidRPr="00CC2B96" w:rsidRDefault="000C5313" w:rsidP="00D01DBB">
            <w:pPr>
              <w:widowControl/>
              <w:jc w:val="cente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20</w:t>
            </w:r>
          </w:p>
        </w:tc>
        <w:tc>
          <w:tcPr>
            <w:tcW w:w="2473" w:type="pct"/>
            <w:vAlign w:val="center"/>
          </w:tcPr>
          <w:p w:rsidR="000C5313" w:rsidRPr="00CC2B96" w:rsidRDefault="000C5313" w:rsidP="00D01DBB">
            <w:pPr>
              <w:widowControl/>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国学经典与人才成长系列——曾国藩的人生智慧与教育思想</w:t>
            </w:r>
          </w:p>
        </w:tc>
        <w:tc>
          <w:tcPr>
            <w:tcW w:w="1767" w:type="pct"/>
            <w:vAlign w:val="center"/>
          </w:tcPr>
          <w:p w:rsidR="000C5313" w:rsidRPr="00CC2B96" w:rsidRDefault="000C5313" w:rsidP="00D01DBB">
            <w:pPr>
              <w:widowControl/>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郦波（南京师范大学）</w:t>
            </w:r>
          </w:p>
        </w:tc>
        <w:tc>
          <w:tcPr>
            <w:tcW w:w="470" w:type="pct"/>
            <w:vMerge/>
            <w:textDirection w:val="tbRlV"/>
            <w:vAlign w:val="center"/>
          </w:tcPr>
          <w:p w:rsidR="000C5313" w:rsidRPr="00A5627F" w:rsidRDefault="000C5313" w:rsidP="00D01DBB">
            <w:pPr>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Pr="00CC2B96" w:rsidRDefault="000C5313" w:rsidP="00D01DBB">
            <w:pPr>
              <w:widowControl/>
              <w:jc w:val="cente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21</w:t>
            </w:r>
          </w:p>
        </w:tc>
        <w:tc>
          <w:tcPr>
            <w:tcW w:w="2473" w:type="pct"/>
            <w:vAlign w:val="center"/>
          </w:tcPr>
          <w:p w:rsidR="000C5313" w:rsidRPr="00CC2B96" w:rsidRDefault="000C5313" w:rsidP="00D01DBB">
            <w:pP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大学生创新能力培养</w:t>
            </w:r>
          </w:p>
        </w:tc>
        <w:tc>
          <w:tcPr>
            <w:tcW w:w="1767" w:type="pct"/>
            <w:vAlign w:val="center"/>
          </w:tcPr>
          <w:p w:rsidR="000C5313" w:rsidRPr="00CC2B96" w:rsidRDefault="000C5313" w:rsidP="00D01DBB">
            <w:pPr>
              <w:widowControl/>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冯林（大连理工大学）</w:t>
            </w:r>
          </w:p>
        </w:tc>
        <w:tc>
          <w:tcPr>
            <w:tcW w:w="470" w:type="pct"/>
            <w:vMerge/>
            <w:textDirection w:val="tbRlV"/>
            <w:vAlign w:val="center"/>
          </w:tcPr>
          <w:p w:rsidR="000C5313" w:rsidRPr="00A5627F" w:rsidRDefault="000C5313" w:rsidP="00D01DBB">
            <w:pPr>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Pr="00CC2B96" w:rsidRDefault="000C5313" w:rsidP="00D01DBB">
            <w:pPr>
              <w:widowControl/>
              <w:jc w:val="cente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22</w:t>
            </w:r>
          </w:p>
        </w:tc>
        <w:tc>
          <w:tcPr>
            <w:tcW w:w="2473" w:type="pct"/>
            <w:vAlign w:val="center"/>
          </w:tcPr>
          <w:p w:rsidR="000C5313" w:rsidRPr="00CC2B96" w:rsidRDefault="000C5313" w:rsidP="0080618C">
            <w:pP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大学生信息素养的教育与教学</w:t>
            </w:r>
          </w:p>
        </w:tc>
        <w:tc>
          <w:tcPr>
            <w:tcW w:w="1767" w:type="pct"/>
            <w:vAlign w:val="center"/>
          </w:tcPr>
          <w:p w:rsidR="000C5313" w:rsidRPr="00CC2B96" w:rsidRDefault="000C5313" w:rsidP="00D01DBB">
            <w:pPr>
              <w:widowControl/>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张久珍（北京大学）</w:t>
            </w:r>
          </w:p>
        </w:tc>
        <w:tc>
          <w:tcPr>
            <w:tcW w:w="470" w:type="pct"/>
            <w:vMerge/>
            <w:textDirection w:val="tbRlV"/>
            <w:vAlign w:val="center"/>
          </w:tcPr>
          <w:p w:rsidR="000C5313" w:rsidRPr="00A5627F" w:rsidRDefault="000C5313" w:rsidP="00D01DBB">
            <w:pPr>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Pr="00CC2B96" w:rsidRDefault="000C5313" w:rsidP="00D01DBB">
            <w:pPr>
              <w:widowControl/>
              <w:jc w:val="cente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23</w:t>
            </w:r>
          </w:p>
        </w:tc>
        <w:tc>
          <w:tcPr>
            <w:tcW w:w="2473" w:type="pct"/>
            <w:vAlign w:val="center"/>
          </w:tcPr>
          <w:p w:rsidR="000C5313" w:rsidRPr="00CC2B96" w:rsidRDefault="000C5313" w:rsidP="0080618C">
            <w:pP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经济学的第四次革命与第四次综合</w:t>
            </w:r>
          </w:p>
        </w:tc>
        <w:tc>
          <w:tcPr>
            <w:tcW w:w="1767" w:type="pct"/>
            <w:vAlign w:val="center"/>
          </w:tcPr>
          <w:p w:rsidR="000C5313" w:rsidRPr="00CC2B96" w:rsidRDefault="000C5313" w:rsidP="00D01DBB">
            <w:pP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叶航（浙江大学）</w:t>
            </w:r>
          </w:p>
        </w:tc>
        <w:tc>
          <w:tcPr>
            <w:tcW w:w="470" w:type="pct"/>
            <w:vMerge/>
            <w:textDirection w:val="tbRlV"/>
            <w:vAlign w:val="center"/>
          </w:tcPr>
          <w:p w:rsidR="000C5313" w:rsidRPr="00A5627F" w:rsidRDefault="000C5313" w:rsidP="00D01DBB">
            <w:pPr>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Pr="00CC2B96" w:rsidRDefault="000C5313" w:rsidP="00D01DBB">
            <w:pPr>
              <w:widowControl/>
              <w:jc w:val="cente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24</w:t>
            </w:r>
          </w:p>
        </w:tc>
        <w:tc>
          <w:tcPr>
            <w:tcW w:w="2473" w:type="pct"/>
            <w:vAlign w:val="center"/>
          </w:tcPr>
          <w:p w:rsidR="000C5313" w:rsidRPr="00CC2B96" w:rsidRDefault="000C5313" w:rsidP="00D01DBB">
            <w:pPr>
              <w:widowControl/>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教师：从知识的传授者到生命的点燃者</w:t>
            </w:r>
          </w:p>
        </w:tc>
        <w:tc>
          <w:tcPr>
            <w:tcW w:w="1767" w:type="pct"/>
            <w:vAlign w:val="center"/>
          </w:tcPr>
          <w:p w:rsidR="000C5313" w:rsidRPr="00CC2B96" w:rsidRDefault="000C5313" w:rsidP="00D01DBB">
            <w:pPr>
              <w:rPr>
                <w:rFonts w:ascii="华文中宋" w:eastAsia="华文中宋" w:hAnsi="华文中宋" w:cs="宋体"/>
                <w:color w:val="000000"/>
                <w:kern w:val="0"/>
                <w:szCs w:val="21"/>
              </w:rPr>
            </w:pPr>
            <w:r w:rsidRPr="00CC2B96">
              <w:rPr>
                <w:rFonts w:ascii="华文中宋" w:eastAsia="华文中宋" w:hAnsi="华文中宋" w:cs="宋体" w:hint="eastAsia"/>
                <w:color w:val="000000"/>
                <w:kern w:val="0"/>
                <w:szCs w:val="21"/>
              </w:rPr>
              <w:t>甘德安（北京工业大学）</w:t>
            </w:r>
          </w:p>
        </w:tc>
        <w:tc>
          <w:tcPr>
            <w:tcW w:w="470" w:type="pct"/>
            <w:vMerge/>
            <w:textDirection w:val="tbRlV"/>
            <w:vAlign w:val="center"/>
          </w:tcPr>
          <w:p w:rsidR="000C5313" w:rsidRPr="00A5627F" w:rsidRDefault="000C5313" w:rsidP="00D01DBB">
            <w:pPr>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25</w:t>
            </w:r>
          </w:p>
        </w:tc>
        <w:tc>
          <w:tcPr>
            <w:tcW w:w="2473" w:type="pct"/>
            <w:vAlign w:val="center"/>
          </w:tcPr>
          <w:p w:rsidR="000C5313" w:rsidRPr="00D464CA" w:rsidRDefault="000C5313" w:rsidP="00D464CA">
            <w:pPr>
              <w:rPr>
                <w:rFonts w:ascii="华文中宋" w:eastAsia="华文中宋" w:hAnsi="华文中宋" w:cs="宋体"/>
                <w:color w:val="000000"/>
                <w:kern w:val="0"/>
                <w:szCs w:val="21"/>
              </w:rPr>
            </w:pPr>
            <w:r w:rsidRPr="00D464CA">
              <w:rPr>
                <w:rFonts w:ascii="华文中宋" w:eastAsia="华文中宋" w:hAnsi="华文中宋" w:cs="宋体" w:hint="eastAsia"/>
                <w:color w:val="000000"/>
                <w:kern w:val="0"/>
                <w:szCs w:val="21"/>
              </w:rPr>
              <w:t>中国共产党与中国特色社会主义理论与实践</w:t>
            </w:r>
          </w:p>
        </w:tc>
        <w:tc>
          <w:tcPr>
            <w:tcW w:w="1767" w:type="pct"/>
            <w:vAlign w:val="center"/>
          </w:tcPr>
          <w:p w:rsidR="000C5313" w:rsidRPr="00427D81" w:rsidRDefault="000C5313" w:rsidP="00427D81">
            <w:pPr>
              <w:rPr>
                <w:rFonts w:ascii="华文中宋" w:eastAsia="华文中宋" w:hAnsi="华文中宋" w:cs="宋体"/>
                <w:color w:val="000000"/>
                <w:kern w:val="0"/>
                <w:szCs w:val="21"/>
              </w:rPr>
            </w:pPr>
            <w:r w:rsidRPr="00427D81">
              <w:rPr>
                <w:rFonts w:ascii="华文中宋" w:eastAsia="华文中宋" w:hAnsi="华文中宋" w:cs="宋体" w:hint="eastAsia"/>
                <w:color w:val="000000"/>
                <w:kern w:val="0"/>
                <w:szCs w:val="21"/>
              </w:rPr>
              <w:t>李民</w:t>
            </w:r>
            <w:r>
              <w:rPr>
                <w:rFonts w:ascii="华文中宋" w:eastAsia="华文中宋" w:hAnsi="华文中宋" w:cs="宋体" w:hint="eastAsia"/>
                <w:color w:val="000000"/>
                <w:kern w:val="0"/>
                <w:szCs w:val="21"/>
              </w:rPr>
              <w:t>（</w:t>
            </w:r>
            <w:r w:rsidRPr="00427D81">
              <w:rPr>
                <w:rFonts w:ascii="华文中宋" w:eastAsia="华文中宋" w:hAnsi="华文中宋" w:cs="宋体" w:hint="eastAsia"/>
                <w:color w:val="000000"/>
                <w:kern w:val="0"/>
                <w:szCs w:val="21"/>
              </w:rPr>
              <w:t>中央党校</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26</w:t>
            </w:r>
          </w:p>
        </w:tc>
        <w:tc>
          <w:tcPr>
            <w:tcW w:w="2473" w:type="pct"/>
            <w:vAlign w:val="center"/>
          </w:tcPr>
          <w:p w:rsidR="000C5313" w:rsidRPr="00D464CA" w:rsidRDefault="000C5313" w:rsidP="00D464CA">
            <w:pPr>
              <w:rPr>
                <w:rFonts w:ascii="华文中宋" w:eastAsia="华文中宋" w:hAnsi="华文中宋" w:cs="宋体"/>
                <w:color w:val="000000"/>
                <w:kern w:val="0"/>
                <w:szCs w:val="21"/>
              </w:rPr>
            </w:pPr>
            <w:r w:rsidRPr="00D464CA">
              <w:rPr>
                <w:rFonts w:ascii="华文中宋" w:eastAsia="华文中宋" w:hAnsi="华文中宋" w:cs="宋体" w:hint="eastAsia"/>
                <w:color w:val="000000"/>
                <w:kern w:val="0"/>
                <w:szCs w:val="21"/>
              </w:rPr>
              <w:t xml:space="preserve">航空创新发展方向与教师师德培育 </w:t>
            </w:r>
          </w:p>
        </w:tc>
        <w:tc>
          <w:tcPr>
            <w:tcW w:w="1767" w:type="pct"/>
            <w:vAlign w:val="center"/>
          </w:tcPr>
          <w:p w:rsidR="000C5313" w:rsidRPr="00427D81" w:rsidRDefault="000C5313" w:rsidP="00427D81">
            <w:pPr>
              <w:rPr>
                <w:rFonts w:ascii="华文中宋" w:eastAsia="华文中宋" w:hAnsi="华文中宋" w:cs="宋体"/>
                <w:color w:val="000000"/>
                <w:kern w:val="0"/>
                <w:szCs w:val="21"/>
              </w:rPr>
            </w:pPr>
            <w:r w:rsidRPr="00427D81">
              <w:rPr>
                <w:rFonts w:ascii="华文中宋" w:eastAsia="华文中宋" w:hAnsi="华文中宋" w:cs="宋体" w:hint="eastAsia"/>
                <w:color w:val="000000"/>
                <w:kern w:val="0"/>
                <w:szCs w:val="21"/>
              </w:rPr>
              <w:t>陈懋章</w:t>
            </w:r>
            <w:r>
              <w:rPr>
                <w:rFonts w:ascii="华文中宋" w:eastAsia="华文中宋" w:hAnsi="华文中宋" w:cs="宋体" w:hint="eastAsia"/>
                <w:color w:val="000000"/>
                <w:kern w:val="0"/>
                <w:szCs w:val="21"/>
              </w:rPr>
              <w:t>（</w:t>
            </w:r>
            <w:r w:rsidRPr="00427D81">
              <w:rPr>
                <w:rFonts w:ascii="华文中宋" w:eastAsia="华文中宋" w:hAnsi="华文中宋" w:cs="宋体" w:hint="eastAsia"/>
                <w:color w:val="000000"/>
                <w:kern w:val="0"/>
                <w:szCs w:val="21"/>
              </w:rPr>
              <w:t>北京航空航天大学</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27</w:t>
            </w:r>
          </w:p>
        </w:tc>
        <w:tc>
          <w:tcPr>
            <w:tcW w:w="2473" w:type="pct"/>
            <w:vAlign w:val="center"/>
          </w:tcPr>
          <w:p w:rsidR="000C5313" w:rsidRPr="00D464CA" w:rsidRDefault="000C5313" w:rsidP="00D464CA">
            <w:pPr>
              <w:rPr>
                <w:rFonts w:ascii="华文中宋" w:eastAsia="华文中宋" w:hAnsi="华文中宋" w:cs="宋体"/>
                <w:color w:val="000000"/>
                <w:kern w:val="0"/>
                <w:szCs w:val="21"/>
              </w:rPr>
            </w:pPr>
            <w:r w:rsidRPr="00D464CA">
              <w:rPr>
                <w:rFonts w:ascii="华文中宋" w:eastAsia="华文中宋" w:hAnsi="华文中宋" w:cs="宋体" w:hint="eastAsia"/>
                <w:color w:val="000000"/>
                <w:kern w:val="0"/>
                <w:szCs w:val="21"/>
              </w:rPr>
              <w:t>激光增材成型技术（3D打印技术）</w:t>
            </w:r>
          </w:p>
        </w:tc>
        <w:tc>
          <w:tcPr>
            <w:tcW w:w="1767" w:type="pct"/>
            <w:vAlign w:val="center"/>
          </w:tcPr>
          <w:p w:rsidR="000C5313" w:rsidRPr="00427D81" w:rsidRDefault="000C5313" w:rsidP="00427D81">
            <w:pPr>
              <w:rPr>
                <w:rFonts w:ascii="华文中宋" w:eastAsia="华文中宋" w:hAnsi="华文中宋" w:cs="宋体"/>
                <w:color w:val="000000"/>
                <w:kern w:val="0"/>
                <w:szCs w:val="21"/>
              </w:rPr>
            </w:pPr>
            <w:r w:rsidRPr="00427D81">
              <w:rPr>
                <w:rFonts w:ascii="华文中宋" w:eastAsia="华文中宋" w:hAnsi="华文中宋" w:cs="宋体" w:hint="eastAsia"/>
                <w:color w:val="000000"/>
                <w:kern w:val="0"/>
                <w:szCs w:val="21"/>
              </w:rPr>
              <w:t>王华明</w:t>
            </w:r>
            <w:r>
              <w:rPr>
                <w:rFonts w:ascii="华文中宋" w:eastAsia="华文中宋" w:hAnsi="华文中宋" w:cs="宋体" w:hint="eastAsia"/>
                <w:color w:val="000000"/>
                <w:kern w:val="0"/>
                <w:szCs w:val="21"/>
              </w:rPr>
              <w:t>（</w:t>
            </w:r>
            <w:r w:rsidRPr="00427D81">
              <w:rPr>
                <w:rFonts w:ascii="华文中宋" w:eastAsia="华文中宋" w:hAnsi="华文中宋" w:cs="宋体" w:hint="eastAsia"/>
                <w:color w:val="000000"/>
                <w:kern w:val="0"/>
                <w:szCs w:val="21"/>
              </w:rPr>
              <w:t>北京航空航天大学</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28</w:t>
            </w:r>
          </w:p>
        </w:tc>
        <w:tc>
          <w:tcPr>
            <w:tcW w:w="2473" w:type="pct"/>
            <w:vAlign w:val="center"/>
          </w:tcPr>
          <w:p w:rsidR="000C5313" w:rsidRPr="00D464CA" w:rsidRDefault="000C5313" w:rsidP="000A267A">
            <w:pPr>
              <w:rPr>
                <w:rFonts w:ascii="华文中宋" w:eastAsia="华文中宋" w:hAnsi="华文中宋" w:cs="宋体"/>
                <w:color w:val="000000"/>
                <w:kern w:val="0"/>
                <w:szCs w:val="21"/>
              </w:rPr>
            </w:pPr>
            <w:r w:rsidRPr="00D464CA">
              <w:rPr>
                <w:rFonts w:ascii="华文中宋" w:eastAsia="华文中宋" w:hAnsi="华文中宋" w:cs="宋体" w:hint="eastAsia"/>
                <w:color w:val="000000"/>
                <w:kern w:val="0"/>
                <w:szCs w:val="21"/>
              </w:rPr>
              <w:t>汉传佛教大藏经</w:t>
            </w:r>
            <w:r w:rsidR="000A267A">
              <w:rPr>
                <w:rFonts w:ascii="华文中宋" w:eastAsia="华文中宋" w:hAnsi="华文中宋" w:cs="宋体" w:hint="eastAsia"/>
                <w:color w:val="000000"/>
                <w:kern w:val="0"/>
                <w:szCs w:val="21"/>
              </w:rPr>
              <w:t>专</w:t>
            </w:r>
            <w:r w:rsidRPr="00D464CA">
              <w:rPr>
                <w:rFonts w:ascii="华文中宋" w:eastAsia="华文中宋" w:hAnsi="华文中宋" w:cs="宋体" w:hint="eastAsia"/>
                <w:color w:val="000000"/>
                <w:kern w:val="0"/>
                <w:szCs w:val="21"/>
              </w:rPr>
              <w:t>题</w:t>
            </w:r>
            <w:r w:rsidR="000A267A">
              <w:rPr>
                <w:rFonts w:ascii="华文中宋" w:eastAsia="华文中宋" w:hAnsi="华文中宋" w:cs="宋体" w:hint="eastAsia"/>
                <w:color w:val="000000"/>
                <w:kern w:val="0"/>
                <w:szCs w:val="21"/>
              </w:rPr>
              <w:t>研究</w:t>
            </w:r>
          </w:p>
        </w:tc>
        <w:tc>
          <w:tcPr>
            <w:tcW w:w="1767" w:type="pct"/>
            <w:vAlign w:val="center"/>
          </w:tcPr>
          <w:p w:rsidR="000C5313" w:rsidRPr="00427D81" w:rsidRDefault="000C5313" w:rsidP="008F0624">
            <w:pPr>
              <w:rPr>
                <w:rFonts w:ascii="华文中宋" w:eastAsia="华文中宋" w:hAnsi="华文中宋" w:cs="宋体"/>
                <w:color w:val="000000"/>
                <w:kern w:val="0"/>
                <w:szCs w:val="21"/>
              </w:rPr>
            </w:pPr>
            <w:r w:rsidRPr="00427D81">
              <w:rPr>
                <w:rFonts w:ascii="华文中宋" w:eastAsia="华文中宋" w:hAnsi="华文中宋" w:cs="宋体" w:hint="eastAsia"/>
                <w:color w:val="000000"/>
                <w:kern w:val="0"/>
                <w:szCs w:val="21"/>
              </w:rPr>
              <w:t>白化文</w:t>
            </w:r>
            <w:r>
              <w:rPr>
                <w:rFonts w:ascii="华文中宋" w:eastAsia="华文中宋" w:hAnsi="华文中宋" w:cs="宋体" w:hint="eastAsia"/>
                <w:color w:val="000000"/>
                <w:kern w:val="0"/>
                <w:szCs w:val="21"/>
              </w:rPr>
              <w:t>（</w:t>
            </w:r>
            <w:r w:rsidRPr="00427D81">
              <w:rPr>
                <w:rFonts w:ascii="华文中宋" w:eastAsia="华文中宋" w:hAnsi="华文中宋" w:cs="宋体" w:hint="eastAsia"/>
                <w:color w:val="000000"/>
                <w:kern w:val="0"/>
                <w:szCs w:val="21"/>
              </w:rPr>
              <w:t>北京大学</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29</w:t>
            </w:r>
          </w:p>
        </w:tc>
        <w:tc>
          <w:tcPr>
            <w:tcW w:w="2473" w:type="pct"/>
            <w:vAlign w:val="center"/>
          </w:tcPr>
          <w:p w:rsidR="000C5313" w:rsidRPr="00D464CA" w:rsidRDefault="000C5313" w:rsidP="008F0624">
            <w:pPr>
              <w:rPr>
                <w:rFonts w:ascii="华文中宋" w:eastAsia="华文中宋" w:hAnsi="华文中宋" w:cs="宋体"/>
                <w:color w:val="000000"/>
                <w:kern w:val="0"/>
                <w:szCs w:val="21"/>
              </w:rPr>
            </w:pPr>
            <w:r w:rsidRPr="00D464CA">
              <w:rPr>
                <w:rFonts w:ascii="华文中宋" w:eastAsia="华文中宋" w:hAnsi="华文中宋" w:cs="宋体" w:hint="eastAsia"/>
                <w:color w:val="000000"/>
                <w:kern w:val="0"/>
                <w:szCs w:val="21"/>
              </w:rPr>
              <w:t>周一良学术生涯</w:t>
            </w:r>
          </w:p>
        </w:tc>
        <w:tc>
          <w:tcPr>
            <w:tcW w:w="1767" w:type="pct"/>
            <w:vAlign w:val="center"/>
          </w:tcPr>
          <w:p w:rsidR="000C5313" w:rsidRPr="00427D81" w:rsidRDefault="000C5313" w:rsidP="008F0624">
            <w:pPr>
              <w:rPr>
                <w:rFonts w:ascii="华文中宋" w:eastAsia="华文中宋" w:hAnsi="华文中宋" w:cs="宋体"/>
                <w:color w:val="000000"/>
                <w:kern w:val="0"/>
                <w:szCs w:val="21"/>
              </w:rPr>
            </w:pPr>
            <w:r w:rsidRPr="00427D81">
              <w:rPr>
                <w:rFonts w:ascii="华文中宋" w:eastAsia="华文中宋" w:hAnsi="华文中宋" w:cs="宋体" w:hint="eastAsia"/>
                <w:color w:val="000000"/>
                <w:kern w:val="0"/>
                <w:szCs w:val="21"/>
              </w:rPr>
              <w:t>赵和平</w:t>
            </w:r>
            <w:r>
              <w:rPr>
                <w:rFonts w:ascii="华文中宋" w:eastAsia="华文中宋" w:hAnsi="华文中宋" w:cs="宋体" w:hint="eastAsia"/>
                <w:color w:val="000000"/>
                <w:kern w:val="0"/>
                <w:szCs w:val="21"/>
              </w:rPr>
              <w:t>（</w:t>
            </w:r>
            <w:r w:rsidRPr="00427D81">
              <w:rPr>
                <w:rFonts w:ascii="华文中宋" w:eastAsia="华文中宋" w:hAnsi="华文中宋" w:cs="宋体" w:hint="eastAsia"/>
                <w:color w:val="000000"/>
                <w:kern w:val="0"/>
                <w:szCs w:val="21"/>
              </w:rPr>
              <w:t>北京理工大学</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30</w:t>
            </w:r>
          </w:p>
        </w:tc>
        <w:tc>
          <w:tcPr>
            <w:tcW w:w="2473" w:type="pct"/>
            <w:vAlign w:val="center"/>
          </w:tcPr>
          <w:p w:rsidR="000C5313" w:rsidRPr="00D464CA" w:rsidRDefault="000C5313" w:rsidP="008F0624">
            <w:pPr>
              <w:rPr>
                <w:rFonts w:ascii="华文中宋" w:eastAsia="华文中宋" w:hAnsi="华文中宋" w:cs="宋体"/>
                <w:color w:val="000000"/>
                <w:kern w:val="0"/>
                <w:szCs w:val="21"/>
              </w:rPr>
            </w:pPr>
            <w:r w:rsidRPr="00D464CA">
              <w:rPr>
                <w:rFonts w:ascii="华文中宋" w:eastAsia="华文中宋" w:hAnsi="华文中宋" w:cs="宋体" w:hint="eastAsia"/>
                <w:color w:val="000000"/>
                <w:kern w:val="0"/>
                <w:szCs w:val="21"/>
              </w:rPr>
              <w:t>英国教育督导理论</w:t>
            </w:r>
          </w:p>
        </w:tc>
        <w:tc>
          <w:tcPr>
            <w:tcW w:w="1767" w:type="pct"/>
            <w:vAlign w:val="center"/>
          </w:tcPr>
          <w:p w:rsidR="000C5313" w:rsidRPr="00EA75EE" w:rsidRDefault="000C5313" w:rsidP="008F0624">
            <w:pPr>
              <w:rPr>
                <w:rFonts w:ascii="华文中宋" w:eastAsia="华文中宋" w:hAnsi="华文中宋" w:cs="宋体"/>
                <w:color w:val="000000"/>
                <w:kern w:val="0"/>
                <w:szCs w:val="21"/>
              </w:rPr>
            </w:pPr>
            <w:r w:rsidRPr="00EA75EE">
              <w:rPr>
                <w:rFonts w:ascii="华文中宋" w:eastAsia="华文中宋" w:hAnsi="华文中宋" w:cs="宋体" w:hint="eastAsia"/>
                <w:color w:val="000000"/>
                <w:kern w:val="0"/>
                <w:szCs w:val="21"/>
              </w:rPr>
              <w:t>王璐</w:t>
            </w:r>
            <w:r>
              <w:rPr>
                <w:rFonts w:ascii="华文中宋" w:eastAsia="华文中宋" w:hAnsi="华文中宋" w:cs="宋体" w:hint="eastAsia"/>
                <w:color w:val="000000"/>
                <w:kern w:val="0"/>
                <w:szCs w:val="21"/>
              </w:rPr>
              <w:t>（</w:t>
            </w:r>
            <w:r w:rsidRPr="00EA75EE">
              <w:rPr>
                <w:rFonts w:ascii="华文中宋" w:eastAsia="华文中宋" w:hAnsi="华文中宋" w:cs="宋体" w:hint="eastAsia"/>
                <w:color w:val="000000"/>
                <w:kern w:val="0"/>
                <w:szCs w:val="21"/>
              </w:rPr>
              <w:t>北京师范大学</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lastRenderedPageBreak/>
              <w:t>31</w:t>
            </w:r>
          </w:p>
        </w:tc>
        <w:tc>
          <w:tcPr>
            <w:tcW w:w="2473" w:type="pct"/>
            <w:vAlign w:val="center"/>
          </w:tcPr>
          <w:p w:rsidR="000C5313" w:rsidRPr="00D464CA" w:rsidRDefault="000C5313" w:rsidP="008F0624">
            <w:pPr>
              <w:rPr>
                <w:rFonts w:ascii="华文中宋" w:eastAsia="华文中宋" w:hAnsi="华文中宋" w:cs="宋体"/>
                <w:color w:val="000000"/>
                <w:kern w:val="0"/>
                <w:szCs w:val="21"/>
              </w:rPr>
            </w:pPr>
            <w:r w:rsidRPr="00D464CA">
              <w:rPr>
                <w:rFonts w:ascii="华文中宋" w:eastAsia="华文中宋" w:hAnsi="华文中宋" w:cs="宋体" w:hint="eastAsia"/>
                <w:color w:val="000000"/>
                <w:kern w:val="0"/>
                <w:szCs w:val="21"/>
              </w:rPr>
              <w:t>美国高校董事会的结构与功能</w:t>
            </w:r>
          </w:p>
        </w:tc>
        <w:tc>
          <w:tcPr>
            <w:tcW w:w="1767" w:type="pct"/>
            <w:vAlign w:val="center"/>
          </w:tcPr>
          <w:p w:rsidR="000C5313" w:rsidRPr="00EA75EE" w:rsidRDefault="000C5313" w:rsidP="008F0624">
            <w:pPr>
              <w:rPr>
                <w:rFonts w:ascii="华文中宋" w:eastAsia="华文中宋" w:hAnsi="华文中宋" w:cs="宋体"/>
                <w:color w:val="000000"/>
                <w:kern w:val="0"/>
                <w:szCs w:val="21"/>
              </w:rPr>
            </w:pPr>
            <w:r w:rsidRPr="00EA75EE">
              <w:rPr>
                <w:rFonts w:ascii="华文中宋" w:eastAsia="华文中宋" w:hAnsi="华文中宋" w:cs="宋体" w:hint="eastAsia"/>
                <w:color w:val="000000"/>
                <w:kern w:val="0"/>
                <w:szCs w:val="21"/>
              </w:rPr>
              <w:t>王绽蕊</w:t>
            </w:r>
            <w:r>
              <w:rPr>
                <w:rFonts w:ascii="华文中宋" w:eastAsia="华文中宋" w:hAnsi="华文中宋" w:cs="宋体" w:hint="eastAsia"/>
                <w:color w:val="000000"/>
                <w:kern w:val="0"/>
                <w:szCs w:val="21"/>
              </w:rPr>
              <w:t>（</w:t>
            </w:r>
            <w:r w:rsidRPr="00EA75EE">
              <w:rPr>
                <w:rFonts w:ascii="华文中宋" w:eastAsia="华文中宋" w:hAnsi="华文中宋" w:cs="宋体" w:hint="eastAsia"/>
                <w:color w:val="000000"/>
                <w:kern w:val="0"/>
                <w:szCs w:val="21"/>
              </w:rPr>
              <w:t>北京师范大学</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32</w:t>
            </w:r>
          </w:p>
        </w:tc>
        <w:tc>
          <w:tcPr>
            <w:tcW w:w="2473" w:type="pct"/>
            <w:vAlign w:val="center"/>
          </w:tcPr>
          <w:p w:rsidR="000C5313" w:rsidRPr="00D464CA" w:rsidRDefault="000C5313" w:rsidP="008F0624">
            <w:pPr>
              <w:rPr>
                <w:rFonts w:ascii="华文中宋" w:eastAsia="华文中宋" w:hAnsi="华文中宋" w:cs="宋体"/>
                <w:color w:val="000000"/>
                <w:kern w:val="0"/>
                <w:szCs w:val="21"/>
              </w:rPr>
            </w:pPr>
            <w:r w:rsidRPr="00D464CA">
              <w:rPr>
                <w:rFonts w:ascii="华文中宋" w:eastAsia="华文中宋" w:hAnsi="华文中宋" w:cs="宋体" w:hint="eastAsia"/>
                <w:color w:val="000000"/>
                <w:kern w:val="0"/>
                <w:szCs w:val="21"/>
              </w:rPr>
              <w:t>学术诚信与学术规范</w:t>
            </w:r>
          </w:p>
        </w:tc>
        <w:tc>
          <w:tcPr>
            <w:tcW w:w="1767" w:type="pct"/>
            <w:vAlign w:val="center"/>
          </w:tcPr>
          <w:p w:rsidR="000C5313" w:rsidRPr="00EA75EE" w:rsidRDefault="000C5313" w:rsidP="008F0624">
            <w:pPr>
              <w:rPr>
                <w:rFonts w:ascii="华文中宋" w:eastAsia="华文中宋" w:hAnsi="华文中宋" w:cs="宋体"/>
                <w:color w:val="000000"/>
                <w:kern w:val="0"/>
                <w:szCs w:val="21"/>
              </w:rPr>
            </w:pPr>
            <w:r w:rsidRPr="00EA75EE">
              <w:rPr>
                <w:rFonts w:ascii="华文中宋" w:eastAsia="华文中宋" w:hAnsi="华文中宋" w:cs="宋体" w:hint="eastAsia"/>
                <w:color w:val="000000"/>
                <w:kern w:val="0"/>
                <w:szCs w:val="21"/>
              </w:rPr>
              <w:t>岳云强</w:t>
            </w:r>
            <w:r>
              <w:rPr>
                <w:rFonts w:ascii="华文中宋" w:eastAsia="华文中宋" w:hAnsi="华文中宋" w:cs="宋体" w:hint="eastAsia"/>
                <w:color w:val="000000"/>
                <w:kern w:val="0"/>
                <w:szCs w:val="21"/>
              </w:rPr>
              <w:t>（</w:t>
            </w:r>
            <w:r w:rsidRPr="00EA75EE">
              <w:rPr>
                <w:rFonts w:ascii="华文中宋" w:eastAsia="华文中宋" w:hAnsi="华文中宋" w:cs="宋体" w:hint="eastAsia"/>
                <w:color w:val="000000"/>
                <w:kern w:val="0"/>
                <w:szCs w:val="21"/>
              </w:rPr>
              <w:t>北京化工大学</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jc w:val="center"/>
              <w:rPr>
                <w:rFonts w:ascii="华文中宋" w:eastAsia="华文中宋" w:hAnsi="华文中宋" w:cs="宋体"/>
                <w:b/>
                <w:color w:val="000000"/>
                <w:kern w:val="0"/>
                <w:szCs w:val="21"/>
              </w:rPr>
            </w:pPr>
          </w:p>
        </w:tc>
      </w:tr>
      <w:tr w:rsidR="000C5313" w:rsidRPr="001D0EA3" w:rsidTr="00C53C25">
        <w:trPr>
          <w:trHeight w:val="528"/>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33</w:t>
            </w:r>
          </w:p>
        </w:tc>
        <w:tc>
          <w:tcPr>
            <w:tcW w:w="2473" w:type="pct"/>
            <w:vAlign w:val="center"/>
          </w:tcPr>
          <w:p w:rsidR="000C5313" w:rsidRPr="00D464CA" w:rsidRDefault="000C5313" w:rsidP="008F0624">
            <w:pPr>
              <w:rPr>
                <w:rFonts w:ascii="华文中宋" w:eastAsia="华文中宋" w:hAnsi="华文中宋" w:cs="宋体"/>
                <w:color w:val="000000"/>
                <w:kern w:val="0"/>
                <w:szCs w:val="21"/>
              </w:rPr>
            </w:pPr>
            <w:r w:rsidRPr="00D464CA">
              <w:rPr>
                <w:rFonts w:ascii="华文中宋" w:eastAsia="华文中宋" w:hAnsi="华文中宋" w:cs="宋体" w:hint="eastAsia"/>
                <w:color w:val="000000"/>
                <w:kern w:val="0"/>
                <w:szCs w:val="21"/>
              </w:rPr>
              <w:t>文化强国之路</w:t>
            </w:r>
          </w:p>
        </w:tc>
        <w:tc>
          <w:tcPr>
            <w:tcW w:w="1767" w:type="pct"/>
            <w:vAlign w:val="center"/>
          </w:tcPr>
          <w:p w:rsidR="000C5313" w:rsidRPr="00EA75EE" w:rsidRDefault="000C5313" w:rsidP="008F0624">
            <w:pPr>
              <w:rPr>
                <w:rFonts w:ascii="华文中宋" w:eastAsia="华文中宋" w:hAnsi="华文中宋" w:cs="宋体"/>
                <w:color w:val="000000"/>
                <w:kern w:val="0"/>
                <w:szCs w:val="21"/>
              </w:rPr>
            </w:pPr>
            <w:r w:rsidRPr="00EA75EE">
              <w:rPr>
                <w:rFonts w:ascii="华文中宋" w:eastAsia="华文中宋" w:hAnsi="华文中宋" w:cs="宋体" w:hint="eastAsia"/>
                <w:color w:val="000000"/>
                <w:kern w:val="0"/>
                <w:szCs w:val="21"/>
              </w:rPr>
              <w:t>郭建宁</w:t>
            </w:r>
            <w:r>
              <w:rPr>
                <w:rFonts w:ascii="华文中宋" w:eastAsia="华文中宋" w:hAnsi="华文中宋" w:cs="宋体" w:hint="eastAsia"/>
                <w:color w:val="000000"/>
                <w:kern w:val="0"/>
                <w:szCs w:val="21"/>
              </w:rPr>
              <w:t>（</w:t>
            </w:r>
            <w:r w:rsidRPr="00EA75EE">
              <w:rPr>
                <w:rFonts w:ascii="华文中宋" w:eastAsia="华文中宋" w:hAnsi="华文中宋" w:cs="宋体" w:hint="eastAsia"/>
                <w:color w:val="000000"/>
                <w:kern w:val="0"/>
                <w:szCs w:val="21"/>
              </w:rPr>
              <w:t>北京大学</w:t>
            </w:r>
            <w:r>
              <w:rPr>
                <w:rFonts w:ascii="华文中宋" w:eastAsia="华文中宋" w:hAnsi="华文中宋" w:cs="宋体" w:hint="eastAsia"/>
                <w:color w:val="000000"/>
                <w:kern w:val="0"/>
                <w:szCs w:val="21"/>
              </w:rPr>
              <w:t>）</w:t>
            </w:r>
          </w:p>
        </w:tc>
        <w:tc>
          <w:tcPr>
            <w:tcW w:w="470" w:type="pct"/>
            <w:vMerge w:val="restart"/>
            <w:textDirection w:val="tbRlV"/>
            <w:vAlign w:val="center"/>
          </w:tcPr>
          <w:p w:rsidR="000C5313" w:rsidRPr="00A5627F" w:rsidRDefault="000C5313" w:rsidP="00D01DBB">
            <w:pPr>
              <w:jc w:val="center"/>
              <w:rPr>
                <w:rFonts w:ascii="华文中宋" w:eastAsia="华文中宋" w:hAnsi="华文中宋" w:cs="宋体"/>
                <w:b/>
                <w:color w:val="000000"/>
                <w:kern w:val="0"/>
                <w:szCs w:val="21"/>
              </w:rPr>
            </w:pPr>
            <w:r w:rsidRPr="001D0EA3">
              <w:rPr>
                <w:rFonts w:ascii="华文中宋" w:eastAsia="华文中宋" w:hAnsi="华文中宋" w:cs="宋体" w:hint="eastAsia"/>
                <w:color w:val="000000"/>
                <w:kern w:val="0"/>
                <w:szCs w:val="21"/>
              </w:rPr>
              <w:t>各高校自设分会场</w:t>
            </w:r>
          </w:p>
        </w:tc>
      </w:tr>
      <w:tr w:rsidR="000C5313" w:rsidRPr="001D0EA3" w:rsidTr="003A59F3">
        <w:trPr>
          <w:trHeight w:val="547"/>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34</w:t>
            </w:r>
          </w:p>
        </w:tc>
        <w:tc>
          <w:tcPr>
            <w:tcW w:w="2473" w:type="pct"/>
            <w:vAlign w:val="center"/>
          </w:tcPr>
          <w:p w:rsidR="000C5313" w:rsidRPr="00D464CA" w:rsidRDefault="000C5313" w:rsidP="008F0624">
            <w:pPr>
              <w:rPr>
                <w:rFonts w:ascii="华文中宋" w:eastAsia="华文中宋" w:hAnsi="华文中宋" w:cs="宋体"/>
                <w:color w:val="000000"/>
                <w:kern w:val="0"/>
                <w:szCs w:val="21"/>
              </w:rPr>
            </w:pPr>
            <w:r w:rsidRPr="00D464CA">
              <w:rPr>
                <w:rFonts w:ascii="华文中宋" w:eastAsia="华文中宋" w:hAnsi="华文中宋" w:cs="宋体" w:hint="eastAsia"/>
                <w:color w:val="000000"/>
                <w:kern w:val="0"/>
                <w:szCs w:val="21"/>
              </w:rPr>
              <w:t>清华大学文化之传承与创新</w:t>
            </w:r>
          </w:p>
        </w:tc>
        <w:tc>
          <w:tcPr>
            <w:tcW w:w="1767" w:type="pct"/>
            <w:vAlign w:val="center"/>
          </w:tcPr>
          <w:p w:rsidR="000C5313" w:rsidRPr="00EA75EE" w:rsidRDefault="000C5313" w:rsidP="008F0624">
            <w:pPr>
              <w:rPr>
                <w:rFonts w:ascii="华文中宋" w:eastAsia="华文中宋" w:hAnsi="华文中宋" w:cs="宋体"/>
                <w:color w:val="000000"/>
                <w:kern w:val="0"/>
                <w:szCs w:val="21"/>
              </w:rPr>
            </w:pPr>
            <w:r w:rsidRPr="00EA75EE">
              <w:rPr>
                <w:rFonts w:ascii="华文中宋" w:eastAsia="华文中宋" w:hAnsi="华文中宋" w:cs="宋体" w:hint="eastAsia"/>
                <w:color w:val="000000"/>
                <w:kern w:val="0"/>
                <w:szCs w:val="21"/>
              </w:rPr>
              <w:t>胡显章</w:t>
            </w:r>
            <w:r>
              <w:rPr>
                <w:rFonts w:ascii="华文中宋" w:eastAsia="华文中宋" w:hAnsi="华文中宋" w:cs="宋体" w:hint="eastAsia"/>
                <w:color w:val="000000"/>
                <w:kern w:val="0"/>
                <w:szCs w:val="21"/>
              </w:rPr>
              <w:t>（</w:t>
            </w:r>
            <w:r w:rsidRPr="00EA75EE">
              <w:rPr>
                <w:rFonts w:ascii="华文中宋" w:eastAsia="华文中宋" w:hAnsi="华文中宋" w:cs="宋体" w:hint="eastAsia"/>
                <w:color w:val="000000"/>
                <w:kern w:val="0"/>
                <w:szCs w:val="21"/>
              </w:rPr>
              <w:t>清华大学</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jc w:val="center"/>
              <w:rPr>
                <w:rFonts w:ascii="华文中宋" w:eastAsia="华文中宋" w:hAnsi="华文中宋" w:cs="宋体"/>
                <w:b/>
                <w:color w:val="000000"/>
                <w:kern w:val="0"/>
                <w:szCs w:val="21"/>
              </w:rPr>
            </w:pPr>
          </w:p>
        </w:tc>
      </w:tr>
      <w:tr w:rsidR="000C5313" w:rsidRPr="001D0EA3" w:rsidTr="003A59F3">
        <w:trPr>
          <w:trHeight w:val="553"/>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35</w:t>
            </w:r>
          </w:p>
        </w:tc>
        <w:tc>
          <w:tcPr>
            <w:tcW w:w="2473" w:type="pct"/>
            <w:vAlign w:val="center"/>
          </w:tcPr>
          <w:p w:rsidR="000C5313" w:rsidRPr="00D464CA" w:rsidRDefault="000C5313" w:rsidP="008F0624">
            <w:pPr>
              <w:rPr>
                <w:rFonts w:ascii="华文中宋" w:eastAsia="华文中宋" w:hAnsi="华文中宋" w:cs="宋体"/>
                <w:color w:val="000000"/>
                <w:kern w:val="0"/>
                <w:szCs w:val="21"/>
              </w:rPr>
            </w:pPr>
            <w:r w:rsidRPr="00D464CA">
              <w:rPr>
                <w:rFonts w:ascii="华文中宋" w:eastAsia="华文中宋" w:hAnsi="华文中宋" w:cs="宋体" w:hint="eastAsia"/>
                <w:color w:val="000000"/>
                <w:kern w:val="0"/>
                <w:szCs w:val="21"/>
              </w:rPr>
              <w:t>20世纪80年代以来美国大学本科教育改革</w:t>
            </w:r>
          </w:p>
        </w:tc>
        <w:tc>
          <w:tcPr>
            <w:tcW w:w="1767" w:type="pct"/>
            <w:vAlign w:val="center"/>
          </w:tcPr>
          <w:p w:rsidR="000C5313" w:rsidRPr="00EA75EE" w:rsidRDefault="000C5313" w:rsidP="008F0624">
            <w:pPr>
              <w:rPr>
                <w:rFonts w:ascii="华文中宋" w:eastAsia="华文中宋" w:hAnsi="华文中宋" w:cs="宋体"/>
                <w:color w:val="000000"/>
                <w:kern w:val="0"/>
                <w:szCs w:val="21"/>
              </w:rPr>
            </w:pPr>
            <w:r w:rsidRPr="00EA75EE">
              <w:rPr>
                <w:rFonts w:ascii="华文中宋" w:eastAsia="华文中宋" w:hAnsi="华文中宋" w:cs="宋体" w:hint="eastAsia"/>
                <w:color w:val="000000"/>
                <w:kern w:val="0"/>
                <w:szCs w:val="21"/>
              </w:rPr>
              <w:t>刘宝存</w:t>
            </w:r>
            <w:r>
              <w:rPr>
                <w:rFonts w:ascii="华文中宋" w:eastAsia="华文中宋" w:hAnsi="华文中宋" w:cs="宋体" w:hint="eastAsia"/>
                <w:color w:val="000000"/>
                <w:kern w:val="0"/>
                <w:szCs w:val="21"/>
              </w:rPr>
              <w:t>（</w:t>
            </w:r>
            <w:r w:rsidRPr="00EA75EE">
              <w:rPr>
                <w:rFonts w:ascii="华文中宋" w:eastAsia="华文中宋" w:hAnsi="华文中宋" w:cs="宋体" w:hint="eastAsia"/>
                <w:color w:val="000000"/>
                <w:kern w:val="0"/>
                <w:szCs w:val="21"/>
              </w:rPr>
              <w:t>北京师范大学</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widowControl/>
              <w:jc w:val="center"/>
              <w:rPr>
                <w:rFonts w:ascii="华文中宋" w:eastAsia="华文中宋" w:hAnsi="华文中宋" w:cs="宋体"/>
                <w:b/>
                <w:color w:val="000000"/>
                <w:kern w:val="0"/>
                <w:szCs w:val="21"/>
              </w:rPr>
            </w:pPr>
          </w:p>
        </w:tc>
      </w:tr>
      <w:tr w:rsidR="000C5313" w:rsidRPr="001D0EA3" w:rsidTr="003A59F3">
        <w:trPr>
          <w:trHeight w:val="547"/>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36</w:t>
            </w:r>
          </w:p>
        </w:tc>
        <w:tc>
          <w:tcPr>
            <w:tcW w:w="2473" w:type="pct"/>
            <w:vAlign w:val="center"/>
          </w:tcPr>
          <w:p w:rsidR="000C5313" w:rsidRPr="00D464CA" w:rsidRDefault="000C5313" w:rsidP="008F0624">
            <w:pPr>
              <w:rPr>
                <w:rFonts w:ascii="华文中宋" w:eastAsia="华文中宋" w:hAnsi="华文中宋" w:cs="宋体"/>
                <w:color w:val="000000"/>
                <w:kern w:val="0"/>
                <w:szCs w:val="21"/>
              </w:rPr>
            </w:pPr>
            <w:r w:rsidRPr="00D464CA">
              <w:rPr>
                <w:rFonts w:ascii="华文中宋" w:eastAsia="华文中宋" w:hAnsi="华文中宋" w:cs="宋体" w:hint="eastAsia"/>
                <w:color w:val="000000"/>
                <w:kern w:val="0"/>
                <w:szCs w:val="21"/>
              </w:rPr>
              <w:t>中国经济地位:变迁与展望</w:t>
            </w:r>
          </w:p>
        </w:tc>
        <w:tc>
          <w:tcPr>
            <w:tcW w:w="1767" w:type="pct"/>
            <w:vAlign w:val="center"/>
          </w:tcPr>
          <w:p w:rsidR="000C5313" w:rsidRPr="00201B1F" w:rsidRDefault="000C5313" w:rsidP="008F0624">
            <w:pPr>
              <w:rPr>
                <w:rFonts w:ascii="华文中宋" w:eastAsia="华文中宋" w:hAnsi="华文中宋" w:cs="宋体"/>
                <w:color w:val="000000"/>
                <w:kern w:val="0"/>
                <w:szCs w:val="21"/>
              </w:rPr>
            </w:pPr>
            <w:r w:rsidRPr="007F4B4C">
              <w:rPr>
                <w:rFonts w:ascii="华文中宋" w:eastAsia="华文中宋" w:hAnsi="华文中宋" w:cs="宋体" w:hint="eastAsia"/>
                <w:color w:val="000000"/>
                <w:kern w:val="0"/>
                <w:szCs w:val="21"/>
              </w:rPr>
              <w:t>兰日旭</w:t>
            </w:r>
            <w:r>
              <w:rPr>
                <w:rFonts w:ascii="华文中宋" w:eastAsia="华文中宋" w:hAnsi="华文中宋" w:cs="宋体" w:hint="eastAsia"/>
                <w:color w:val="000000"/>
                <w:kern w:val="0"/>
                <w:szCs w:val="21"/>
              </w:rPr>
              <w:t>（</w:t>
            </w:r>
            <w:r w:rsidRPr="007F4B4C">
              <w:rPr>
                <w:rFonts w:ascii="华文中宋" w:eastAsia="华文中宋" w:hAnsi="华文中宋" w:cs="宋体" w:hint="eastAsia"/>
                <w:color w:val="000000"/>
                <w:kern w:val="0"/>
                <w:szCs w:val="21"/>
              </w:rPr>
              <w:t>中央财经大学</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widowControl/>
              <w:jc w:val="center"/>
              <w:rPr>
                <w:rFonts w:ascii="华文中宋" w:eastAsia="华文中宋" w:hAnsi="华文中宋" w:cs="宋体"/>
                <w:b/>
                <w:color w:val="000000"/>
                <w:kern w:val="0"/>
                <w:szCs w:val="21"/>
              </w:rPr>
            </w:pPr>
          </w:p>
        </w:tc>
      </w:tr>
      <w:tr w:rsidR="000C5313" w:rsidRPr="001D0EA3" w:rsidTr="003A59F3">
        <w:trPr>
          <w:trHeight w:val="547"/>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37</w:t>
            </w:r>
          </w:p>
        </w:tc>
        <w:tc>
          <w:tcPr>
            <w:tcW w:w="2473" w:type="pct"/>
            <w:vAlign w:val="center"/>
          </w:tcPr>
          <w:p w:rsidR="000C5313" w:rsidRPr="0015787C" w:rsidRDefault="000C5313">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如何培养大学生批判性思维</w:t>
            </w:r>
          </w:p>
        </w:tc>
        <w:tc>
          <w:tcPr>
            <w:tcW w:w="1767" w:type="pct"/>
            <w:vAlign w:val="center"/>
          </w:tcPr>
          <w:p w:rsidR="000C5313" w:rsidRPr="0015787C" w:rsidRDefault="000C5313" w:rsidP="00EC5737">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于海琴</w:t>
            </w:r>
            <w:r>
              <w:rPr>
                <w:rFonts w:ascii="华文中宋" w:eastAsia="华文中宋" w:hAnsi="华文中宋" w:cs="宋体" w:hint="eastAsia"/>
                <w:color w:val="000000"/>
                <w:kern w:val="0"/>
                <w:szCs w:val="21"/>
              </w:rPr>
              <w:t>（</w:t>
            </w:r>
            <w:r w:rsidRPr="0015787C">
              <w:rPr>
                <w:rFonts w:ascii="华文中宋" w:eastAsia="华文中宋" w:hAnsi="华文中宋" w:cs="宋体" w:hint="eastAsia"/>
                <w:color w:val="000000"/>
                <w:kern w:val="0"/>
                <w:szCs w:val="21"/>
              </w:rPr>
              <w:t>华中科技大学</w:t>
            </w:r>
            <w:r>
              <w:rPr>
                <w:rFonts w:ascii="华文中宋" w:eastAsia="华文中宋" w:hAnsi="华文中宋" w:cs="宋体" w:hint="eastAsia"/>
                <w:color w:val="000000"/>
                <w:kern w:val="0"/>
                <w:szCs w:val="21"/>
              </w:rPr>
              <w:t>）</w:t>
            </w:r>
            <w:r w:rsidRPr="0015787C">
              <w:rPr>
                <w:rFonts w:ascii="华文中宋" w:eastAsia="华文中宋" w:hAnsi="华文中宋" w:cs="宋体"/>
                <w:color w:val="000000"/>
                <w:kern w:val="0"/>
                <w:szCs w:val="21"/>
              </w:rPr>
              <w:t xml:space="preserve"> </w:t>
            </w:r>
          </w:p>
        </w:tc>
        <w:tc>
          <w:tcPr>
            <w:tcW w:w="470" w:type="pct"/>
            <w:vMerge/>
            <w:textDirection w:val="tbRlV"/>
            <w:vAlign w:val="center"/>
          </w:tcPr>
          <w:p w:rsidR="000C5313" w:rsidRPr="00A5627F" w:rsidRDefault="000C5313" w:rsidP="00D01DBB">
            <w:pPr>
              <w:widowControl/>
              <w:jc w:val="center"/>
              <w:rPr>
                <w:rFonts w:ascii="华文中宋" w:eastAsia="华文中宋" w:hAnsi="华文中宋" w:cs="宋体"/>
                <w:b/>
                <w:color w:val="000000"/>
                <w:kern w:val="0"/>
                <w:szCs w:val="21"/>
              </w:rPr>
            </w:pPr>
          </w:p>
        </w:tc>
      </w:tr>
      <w:tr w:rsidR="000C5313" w:rsidRPr="001D0EA3" w:rsidTr="003A59F3">
        <w:trPr>
          <w:trHeight w:val="547"/>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38</w:t>
            </w:r>
          </w:p>
        </w:tc>
        <w:tc>
          <w:tcPr>
            <w:tcW w:w="2473" w:type="pct"/>
            <w:vAlign w:val="center"/>
          </w:tcPr>
          <w:p w:rsidR="000C5313" w:rsidRPr="0015787C" w:rsidRDefault="000C5313">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UTIS(大学教师形象识别系统</w:t>
            </w:r>
            <w:r w:rsidRPr="0015787C">
              <w:rPr>
                <w:rFonts w:ascii="华文中宋" w:eastAsia="华文中宋" w:hAnsi="华文中宋" w:cs="宋体"/>
                <w:color w:val="000000"/>
                <w:kern w:val="0"/>
                <w:szCs w:val="21"/>
              </w:rPr>
              <w:t>)</w:t>
            </w:r>
            <w:r w:rsidRPr="0015787C">
              <w:rPr>
                <w:rFonts w:ascii="华文中宋" w:eastAsia="华文中宋" w:hAnsi="华文中宋" w:cs="宋体" w:hint="eastAsia"/>
                <w:color w:val="000000"/>
                <w:kern w:val="0"/>
                <w:szCs w:val="21"/>
              </w:rPr>
              <w:t>与教师教学发展</w:t>
            </w:r>
          </w:p>
        </w:tc>
        <w:tc>
          <w:tcPr>
            <w:tcW w:w="1767" w:type="pct"/>
            <w:vAlign w:val="center"/>
          </w:tcPr>
          <w:p w:rsidR="000C5313" w:rsidRPr="0015787C" w:rsidRDefault="000C5313" w:rsidP="00EC5737">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赵鹏飞</w:t>
            </w:r>
            <w:r>
              <w:rPr>
                <w:rFonts w:ascii="华文中宋" w:eastAsia="华文中宋" w:hAnsi="华文中宋" w:cs="宋体" w:hint="eastAsia"/>
                <w:color w:val="000000"/>
                <w:kern w:val="0"/>
                <w:szCs w:val="21"/>
              </w:rPr>
              <w:t>（</w:t>
            </w:r>
            <w:r w:rsidRPr="0015787C">
              <w:rPr>
                <w:rFonts w:ascii="华文中宋" w:eastAsia="华文中宋" w:hAnsi="华文中宋" w:cs="宋体" w:hint="eastAsia"/>
                <w:color w:val="000000"/>
                <w:kern w:val="0"/>
                <w:szCs w:val="21"/>
              </w:rPr>
              <w:t>兰州大学</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widowControl/>
              <w:jc w:val="center"/>
              <w:rPr>
                <w:rFonts w:ascii="华文中宋" w:eastAsia="华文中宋" w:hAnsi="华文中宋" w:cs="宋体"/>
                <w:b/>
                <w:color w:val="000000"/>
                <w:kern w:val="0"/>
                <w:szCs w:val="21"/>
              </w:rPr>
            </w:pPr>
          </w:p>
        </w:tc>
      </w:tr>
      <w:tr w:rsidR="000C5313" w:rsidRPr="001D0EA3" w:rsidTr="003A59F3">
        <w:trPr>
          <w:trHeight w:val="547"/>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39</w:t>
            </w:r>
          </w:p>
        </w:tc>
        <w:tc>
          <w:tcPr>
            <w:tcW w:w="2473" w:type="pct"/>
            <w:vAlign w:val="center"/>
          </w:tcPr>
          <w:p w:rsidR="000C5313" w:rsidRPr="0015787C" w:rsidRDefault="000C5313">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教学方法创新——三明治教学法</w:t>
            </w:r>
          </w:p>
        </w:tc>
        <w:tc>
          <w:tcPr>
            <w:tcW w:w="1767" w:type="pct"/>
            <w:vAlign w:val="center"/>
          </w:tcPr>
          <w:p w:rsidR="000C5313" w:rsidRPr="0015787C" w:rsidRDefault="000C5313">
            <w:pPr>
              <w:rPr>
                <w:rFonts w:ascii="华文中宋" w:eastAsia="华文中宋" w:hAnsi="华文中宋" w:cs="宋体"/>
                <w:color w:val="000000"/>
                <w:kern w:val="0"/>
                <w:szCs w:val="21"/>
              </w:rPr>
            </w:pPr>
            <w:r w:rsidRPr="00EC5737">
              <w:rPr>
                <w:rFonts w:ascii="华文中宋" w:eastAsia="华文中宋" w:hAnsi="华文中宋" w:cs="宋体" w:hint="eastAsia"/>
                <w:color w:val="000000"/>
                <w:kern w:val="0"/>
                <w:szCs w:val="21"/>
              </w:rPr>
              <w:t>于海琴（华中科技大学</w:t>
            </w:r>
            <w:r w:rsidRPr="00EC5737">
              <w:rPr>
                <w:rFonts w:ascii="华文中宋" w:eastAsia="华文中宋" w:hAnsi="华文中宋" w:cs="宋体"/>
                <w:color w:val="000000"/>
                <w:kern w:val="0"/>
                <w:szCs w:val="21"/>
              </w:rPr>
              <w:t>）</w:t>
            </w:r>
          </w:p>
        </w:tc>
        <w:tc>
          <w:tcPr>
            <w:tcW w:w="470" w:type="pct"/>
            <w:vMerge/>
            <w:textDirection w:val="tbRlV"/>
            <w:vAlign w:val="center"/>
          </w:tcPr>
          <w:p w:rsidR="000C5313" w:rsidRPr="00A5627F" w:rsidRDefault="000C5313" w:rsidP="00D01DBB">
            <w:pPr>
              <w:widowControl/>
              <w:jc w:val="center"/>
              <w:rPr>
                <w:rFonts w:ascii="华文中宋" w:eastAsia="华文中宋" w:hAnsi="华文中宋" w:cs="宋体"/>
                <w:b/>
                <w:color w:val="000000"/>
                <w:kern w:val="0"/>
                <w:szCs w:val="21"/>
              </w:rPr>
            </w:pPr>
          </w:p>
        </w:tc>
      </w:tr>
      <w:tr w:rsidR="000C5313" w:rsidRPr="001D0EA3" w:rsidTr="003A59F3">
        <w:trPr>
          <w:trHeight w:val="547"/>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40</w:t>
            </w:r>
          </w:p>
        </w:tc>
        <w:tc>
          <w:tcPr>
            <w:tcW w:w="2473" w:type="pct"/>
            <w:vAlign w:val="center"/>
          </w:tcPr>
          <w:p w:rsidR="000C5313" w:rsidRPr="0015787C" w:rsidRDefault="000C5313">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教孩子开心——迈向自由与健康的亲子教育</w:t>
            </w:r>
          </w:p>
        </w:tc>
        <w:tc>
          <w:tcPr>
            <w:tcW w:w="1767" w:type="pct"/>
            <w:vAlign w:val="center"/>
          </w:tcPr>
          <w:p w:rsidR="000C5313" w:rsidRPr="0015787C" w:rsidRDefault="000C5313" w:rsidP="00EC5737">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国智丹</w:t>
            </w:r>
            <w:r>
              <w:rPr>
                <w:rFonts w:ascii="华文中宋" w:eastAsia="华文中宋" w:hAnsi="华文中宋" w:cs="宋体" w:hint="eastAsia"/>
                <w:color w:val="000000"/>
                <w:kern w:val="0"/>
                <w:szCs w:val="21"/>
              </w:rPr>
              <w:t>（</w:t>
            </w:r>
            <w:r w:rsidRPr="0015787C">
              <w:rPr>
                <w:rFonts w:ascii="华文中宋" w:eastAsia="华文中宋" w:hAnsi="华文中宋" w:cs="宋体" w:hint="eastAsia"/>
                <w:color w:val="000000"/>
                <w:kern w:val="0"/>
                <w:szCs w:val="21"/>
              </w:rPr>
              <w:t>中山大学心理健康教育咨询中心</w:t>
            </w:r>
            <w:r>
              <w:rPr>
                <w:rFonts w:ascii="华文中宋" w:eastAsia="华文中宋" w:hAnsi="华文中宋" w:cs="宋体" w:hint="eastAsia"/>
                <w:color w:val="000000"/>
                <w:kern w:val="0"/>
                <w:szCs w:val="21"/>
              </w:rPr>
              <w:t>）</w:t>
            </w:r>
            <w:r w:rsidRPr="0015787C">
              <w:rPr>
                <w:rFonts w:ascii="华文中宋" w:eastAsia="华文中宋" w:hAnsi="华文中宋" w:cs="宋体" w:hint="eastAsia"/>
                <w:color w:val="000000"/>
                <w:kern w:val="0"/>
                <w:szCs w:val="21"/>
              </w:rPr>
              <w:t xml:space="preserve"> </w:t>
            </w:r>
          </w:p>
        </w:tc>
        <w:tc>
          <w:tcPr>
            <w:tcW w:w="470" w:type="pct"/>
            <w:vMerge/>
            <w:textDirection w:val="tbRlV"/>
            <w:vAlign w:val="center"/>
          </w:tcPr>
          <w:p w:rsidR="000C5313" w:rsidRPr="00A5627F" w:rsidRDefault="000C5313" w:rsidP="00D01DBB">
            <w:pPr>
              <w:widowControl/>
              <w:jc w:val="center"/>
              <w:rPr>
                <w:rFonts w:ascii="华文中宋" w:eastAsia="华文中宋" w:hAnsi="华文中宋" w:cs="宋体"/>
                <w:b/>
                <w:color w:val="000000"/>
                <w:kern w:val="0"/>
                <w:szCs w:val="21"/>
              </w:rPr>
            </w:pPr>
          </w:p>
        </w:tc>
      </w:tr>
      <w:tr w:rsidR="000C5313" w:rsidRPr="001D0EA3" w:rsidTr="003A59F3">
        <w:trPr>
          <w:trHeight w:val="547"/>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41</w:t>
            </w:r>
          </w:p>
        </w:tc>
        <w:tc>
          <w:tcPr>
            <w:tcW w:w="2473" w:type="pct"/>
            <w:vAlign w:val="center"/>
          </w:tcPr>
          <w:p w:rsidR="000C5313" w:rsidRPr="0015787C" w:rsidRDefault="000C5313">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如何平衡教师职业规划与个人成长</w:t>
            </w:r>
          </w:p>
        </w:tc>
        <w:tc>
          <w:tcPr>
            <w:tcW w:w="1767" w:type="pct"/>
            <w:vAlign w:val="center"/>
          </w:tcPr>
          <w:p w:rsidR="000C5313" w:rsidRPr="0015787C" w:rsidRDefault="000C5313">
            <w:pPr>
              <w:rPr>
                <w:rFonts w:ascii="华文中宋" w:eastAsia="华文中宋" w:hAnsi="华文中宋" w:cs="宋体"/>
                <w:color w:val="000000"/>
                <w:kern w:val="0"/>
                <w:szCs w:val="21"/>
              </w:rPr>
            </w:pPr>
            <w:r w:rsidRPr="00EC5737">
              <w:rPr>
                <w:rFonts w:ascii="华文中宋" w:eastAsia="华文中宋" w:hAnsi="华文中宋" w:cs="宋体" w:hint="eastAsia"/>
                <w:color w:val="000000"/>
                <w:kern w:val="0"/>
                <w:szCs w:val="21"/>
              </w:rPr>
              <w:t>国智丹（中山大学心理健康教育咨询中心）</w:t>
            </w:r>
          </w:p>
        </w:tc>
        <w:tc>
          <w:tcPr>
            <w:tcW w:w="470" w:type="pct"/>
            <w:vMerge/>
            <w:textDirection w:val="tbRlV"/>
            <w:vAlign w:val="center"/>
          </w:tcPr>
          <w:p w:rsidR="000C5313" w:rsidRPr="00A5627F" w:rsidRDefault="000C5313" w:rsidP="00D01DBB">
            <w:pPr>
              <w:widowControl/>
              <w:jc w:val="center"/>
              <w:rPr>
                <w:rFonts w:ascii="华文中宋" w:eastAsia="华文中宋" w:hAnsi="华文中宋" w:cs="宋体"/>
                <w:b/>
                <w:color w:val="000000"/>
                <w:kern w:val="0"/>
                <w:szCs w:val="21"/>
              </w:rPr>
            </w:pPr>
          </w:p>
        </w:tc>
      </w:tr>
      <w:tr w:rsidR="000C5313" w:rsidRPr="001D0EA3" w:rsidTr="003A59F3">
        <w:trPr>
          <w:trHeight w:val="547"/>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42</w:t>
            </w:r>
          </w:p>
        </w:tc>
        <w:tc>
          <w:tcPr>
            <w:tcW w:w="2473" w:type="pct"/>
            <w:vAlign w:val="center"/>
          </w:tcPr>
          <w:p w:rsidR="000C5313" w:rsidRPr="0015787C" w:rsidRDefault="000C5313">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大学课堂教学的价值追求</w:t>
            </w:r>
          </w:p>
        </w:tc>
        <w:tc>
          <w:tcPr>
            <w:tcW w:w="1767" w:type="pct"/>
            <w:vAlign w:val="center"/>
          </w:tcPr>
          <w:p w:rsidR="000C5313" w:rsidRPr="0015787C" w:rsidRDefault="000C5313" w:rsidP="00EC5737">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孙亚玲</w:t>
            </w:r>
            <w:r>
              <w:rPr>
                <w:rFonts w:ascii="华文中宋" w:eastAsia="华文中宋" w:hAnsi="华文中宋" w:cs="宋体" w:hint="eastAsia"/>
                <w:color w:val="000000"/>
                <w:kern w:val="0"/>
                <w:szCs w:val="21"/>
              </w:rPr>
              <w:t>（</w:t>
            </w:r>
            <w:r w:rsidRPr="0015787C">
              <w:rPr>
                <w:rFonts w:ascii="华文中宋" w:eastAsia="华文中宋" w:hAnsi="华文中宋" w:cs="宋体" w:hint="eastAsia"/>
                <w:color w:val="000000"/>
                <w:kern w:val="0"/>
                <w:szCs w:val="21"/>
              </w:rPr>
              <w:t>云南师范大学</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widowControl/>
              <w:jc w:val="center"/>
              <w:rPr>
                <w:rFonts w:ascii="华文中宋" w:eastAsia="华文中宋" w:hAnsi="华文中宋" w:cs="宋体"/>
                <w:b/>
                <w:color w:val="000000"/>
                <w:kern w:val="0"/>
                <w:szCs w:val="21"/>
              </w:rPr>
            </w:pPr>
          </w:p>
        </w:tc>
      </w:tr>
      <w:tr w:rsidR="000C5313" w:rsidRPr="001D0EA3" w:rsidTr="003A59F3">
        <w:trPr>
          <w:trHeight w:val="547"/>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43</w:t>
            </w:r>
          </w:p>
        </w:tc>
        <w:tc>
          <w:tcPr>
            <w:tcW w:w="2473" w:type="pct"/>
            <w:vAlign w:val="center"/>
          </w:tcPr>
          <w:p w:rsidR="000C5313" w:rsidRPr="0015787C" w:rsidRDefault="000C5313">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物理实验快乐教学</w:t>
            </w:r>
          </w:p>
        </w:tc>
        <w:tc>
          <w:tcPr>
            <w:tcW w:w="1767" w:type="pct"/>
            <w:vAlign w:val="center"/>
          </w:tcPr>
          <w:p w:rsidR="000C5313" w:rsidRPr="0015787C" w:rsidRDefault="000C5313" w:rsidP="00EC5737">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熊永红</w:t>
            </w:r>
            <w:r>
              <w:rPr>
                <w:rFonts w:ascii="华文中宋" w:eastAsia="华文中宋" w:hAnsi="华文中宋" w:cs="宋体" w:hint="eastAsia"/>
                <w:color w:val="000000"/>
                <w:kern w:val="0"/>
                <w:szCs w:val="21"/>
              </w:rPr>
              <w:t>（</w:t>
            </w:r>
            <w:r w:rsidRPr="0015787C">
              <w:rPr>
                <w:rFonts w:ascii="华文中宋" w:eastAsia="华文中宋" w:hAnsi="华文中宋" w:cs="宋体" w:hint="eastAsia"/>
                <w:color w:val="000000"/>
                <w:kern w:val="0"/>
                <w:szCs w:val="21"/>
              </w:rPr>
              <w:t>华中科技大学</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widowControl/>
              <w:jc w:val="center"/>
              <w:rPr>
                <w:rFonts w:ascii="华文中宋" w:eastAsia="华文中宋" w:hAnsi="华文中宋" w:cs="宋体"/>
                <w:b/>
                <w:color w:val="000000"/>
                <w:kern w:val="0"/>
                <w:szCs w:val="21"/>
              </w:rPr>
            </w:pPr>
          </w:p>
        </w:tc>
      </w:tr>
      <w:tr w:rsidR="000C5313" w:rsidRPr="001D0EA3" w:rsidTr="003A59F3">
        <w:trPr>
          <w:trHeight w:val="547"/>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44</w:t>
            </w:r>
          </w:p>
        </w:tc>
        <w:tc>
          <w:tcPr>
            <w:tcW w:w="2473" w:type="pct"/>
            <w:vAlign w:val="center"/>
          </w:tcPr>
          <w:p w:rsidR="000C5313" w:rsidRPr="0015787C" w:rsidRDefault="000C5313">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网络时代我们如何做教师</w:t>
            </w:r>
          </w:p>
        </w:tc>
        <w:tc>
          <w:tcPr>
            <w:tcW w:w="1767" w:type="pct"/>
            <w:vAlign w:val="center"/>
          </w:tcPr>
          <w:p w:rsidR="000C5313" w:rsidRPr="0015787C" w:rsidRDefault="000C5313" w:rsidP="00EC5737">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王竹立</w:t>
            </w:r>
            <w:r>
              <w:rPr>
                <w:rFonts w:ascii="华文中宋" w:eastAsia="华文中宋" w:hAnsi="华文中宋" w:cs="宋体" w:hint="eastAsia"/>
                <w:color w:val="000000"/>
                <w:kern w:val="0"/>
                <w:szCs w:val="21"/>
              </w:rPr>
              <w:t>（</w:t>
            </w:r>
            <w:r w:rsidRPr="0015787C">
              <w:rPr>
                <w:rFonts w:ascii="华文中宋" w:eastAsia="华文中宋" w:hAnsi="华文中宋" w:cs="宋体" w:hint="eastAsia"/>
                <w:color w:val="000000"/>
                <w:kern w:val="0"/>
                <w:szCs w:val="21"/>
              </w:rPr>
              <w:t>中山大学</w:t>
            </w:r>
            <w:r>
              <w:rPr>
                <w:rFonts w:ascii="华文中宋" w:eastAsia="华文中宋" w:hAnsi="华文中宋" w:cs="宋体" w:hint="eastAsia"/>
                <w:color w:val="000000"/>
                <w:kern w:val="0"/>
                <w:szCs w:val="21"/>
              </w:rPr>
              <w:t>）</w:t>
            </w:r>
            <w:r w:rsidRPr="0015787C">
              <w:rPr>
                <w:rFonts w:ascii="华文中宋" w:eastAsia="华文中宋" w:hAnsi="华文中宋" w:cs="宋体" w:hint="eastAsia"/>
                <w:color w:val="000000"/>
                <w:kern w:val="0"/>
                <w:szCs w:val="21"/>
              </w:rPr>
              <w:t xml:space="preserve"> </w:t>
            </w:r>
          </w:p>
        </w:tc>
        <w:tc>
          <w:tcPr>
            <w:tcW w:w="470" w:type="pct"/>
            <w:vMerge/>
            <w:textDirection w:val="tbRlV"/>
            <w:vAlign w:val="center"/>
          </w:tcPr>
          <w:p w:rsidR="000C5313" w:rsidRPr="00A5627F" w:rsidRDefault="000C5313" w:rsidP="00D01DBB">
            <w:pPr>
              <w:widowControl/>
              <w:jc w:val="center"/>
              <w:rPr>
                <w:rFonts w:ascii="华文中宋" w:eastAsia="华文中宋" w:hAnsi="华文中宋" w:cs="宋体"/>
                <w:b/>
                <w:color w:val="000000"/>
                <w:kern w:val="0"/>
                <w:szCs w:val="21"/>
              </w:rPr>
            </w:pPr>
          </w:p>
        </w:tc>
      </w:tr>
      <w:tr w:rsidR="000C5313" w:rsidRPr="001D0EA3" w:rsidTr="003A59F3">
        <w:trPr>
          <w:trHeight w:val="547"/>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45</w:t>
            </w:r>
          </w:p>
        </w:tc>
        <w:tc>
          <w:tcPr>
            <w:tcW w:w="2473" w:type="pct"/>
            <w:vAlign w:val="center"/>
          </w:tcPr>
          <w:p w:rsidR="000C5313" w:rsidRPr="0015787C" w:rsidRDefault="000C5313">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如何激发创造力</w:t>
            </w:r>
          </w:p>
        </w:tc>
        <w:tc>
          <w:tcPr>
            <w:tcW w:w="1767" w:type="pct"/>
            <w:vAlign w:val="center"/>
          </w:tcPr>
          <w:p w:rsidR="000C5313" w:rsidRPr="0015787C" w:rsidRDefault="000C5313">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王竹立</w:t>
            </w:r>
            <w:r>
              <w:rPr>
                <w:rFonts w:ascii="华文中宋" w:eastAsia="华文中宋" w:hAnsi="华文中宋" w:cs="宋体" w:hint="eastAsia"/>
                <w:color w:val="000000"/>
                <w:kern w:val="0"/>
                <w:szCs w:val="21"/>
              </w:rPr>
              <w:t>（</w:t>
            </w:r>
            <w:r w:rsidRPr="0015787C">
              <w:rPr>
                <w:rFonts w:ascii="华文中宋" w:eastAsia="华文中宋" w:hAnsi="华文中宋" w:cs="宋体" w:hint="eastAsia"/>
                <w:color w:val="000000"/>
                <w:kern w:val="0"/>
                <w:szCs w:val="21"/>
              </w:rPr>
              <w:t>中山大学</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widowControl/>
              <w:jc w:val="center"/>
              <w:rPr>
                <w:rFonts w:ascii="华文中宋" w:eastAsia="华文中宋" w:hAnsi="华文中宋" w:cs="宋体"/>
                <w:b/>
                <w:color w:val="000000"/>
                <w:kern w:val="0"/>
                <w:szCs w:val="21"/>
              </w:rPr>
            </w:pPr>
          </w:p>
        </w:tc>
      </w:tr>
      <w:tr w:rsidR="000C5313" w:rsidRPr="001D0EA3" w:rsidTr="003A59F3">
        <w:trPr>
          <w:trHeight w:val="547"/>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46</w:t>
            </w:r>
          </w:p>
        </w:tc>
        <w:tc>
          <w:tcPr>
            <w:tcW w:w="2473" w:type="pct"/>
            <w:vAlign w:val="center"/>
          </w:tcPr>
          <w:p w:rsidR="000C5313" w:rsidRPr="0015787C" w:rsidRDefault="000C5313">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思维导图及其创新应用</w:t>
            </w:r>
          </w:p>
        </w:tc>
        <w:tc>
          <w:tcPr>
            <w:tcW w:w="1767" w:type="pct"/>
            <w:vAlign w:val="center"/>
          </w:tcPr>
          <w:p w:rsidR="000C5313" w:rsidRPr="0015787C" w:rsidRDefault="000C5313">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王竹立</w:t>
            </w:r>
            <w:r>
              <w:rPr>
                <w:rFonts w:ascii="华文中宋" w:eastAsia="华文中宋" w:hAnsi="华文中宋" w:cs="宋体" w:hint="eastAsia"/>
                <w:color w:val="000000"/>
                <w:kern w:val="0"/>
                <w:szCs w:val="21"/>
              </w:rPr>
              <w:t>（</w:t>
            </w:r>
            <w:r w:rsidRPr="0015787C">
              <w:rPr>
                <w:rFonts w:ascii="华文中宋" w:eastAsia="华文中宋" w:hAnsi="华文中宋" w:cs="宋体" w:hint="eastAsia"/>
                <w:color w:val="000000"/>
                <w:kern w:val="0"/>
                <w:szCs w:val="21"/>
              </w:rPr>
              <w:t>中山大学</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widowControl/>
              <w:jc w:val="center"/>
              <w:rPr>
                <w:rFonts w:ascii="华文中宋" w:eastAsia="华文中宋" w:hAnsi="华文中宋" w:cs="宋体"/>
                <w:b/>
                <w:color w:val="000000"/>
                <w:kern w:val="0"/>
                <w:szCs w:val="21"/>
              </w:rPr>
            </w:pPr>
          </w:p>
        </w:tc>
      </w:tr>
      <w:tr w:rsidR="000C5313" w:rsidRPr="001D0EA3" w:rsidTr="003A59F3">
        <w:trPr>
          <w:trHeight w:val="547"/>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47</w:t>
            </w:r>
          </w:p>
        </w:tc>
        <w:tc>
          <w:tcPr>
            <w:tcW w:w="2473" w:type="pct"/>
            <w:vAlign w:val="center"/>
          </w:tcPr>
          <w:p w:rsidR="000C5313" w:rsidRPr="0015787C" w:rsidRDefault="000C5313">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幸福职业中的和谐课堂</w:t>
            </w:r>
          </w:p>
        </w:tc>
        <w:tc>
          <w:tcPr>
            <w:tcW w:w="1767" w:type="pct"/>
            <w:vAlign w:val="center"/>
          </w:tcPr>
          <w:p w:rsidR="000C5313" w:rsidRPr="0015787C" w:rsidRDefault="000C5313" w:rsidP="00EC5737">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黄建榕</w:t>
            </w:r>
            <w:r>
              <w:rPr>
                <w:rFonts w:ascii="华文中宋" w:eastAsia="华文中宋" w:hAnsi="华文中宋" w:cs="宋体" w:hint="eastAsia"/>
                <w:color w:val="000000"/>
                <w:kern w:val="0"/>
                <w:szCs w:val="21"/>
              </w:rPr>
              <w:t>（</w:t>
            </w:r>
            <w:r w:rsidRPr="0015787C">
              <w:rPr>
                <w:rFonts w:ascii="华文中宋" w:eastAsia="华文中宋" w:hAnsi="华文中宋" w:cs="宋体" w:hint="eastAsia"/>
                <w:color w:val="000000"/>
                <w:kern w:val="0"/>
                <w:szCs w:val="21"/>
              </w:rPr>
              <w:t>华南理工大学</w:t>
            </w:r>
            <w:r>
              <w:rPr>
                <w:rFonts w:ascii="华文中宋" w:eastAsia="华文中宋" w:hAnsi="华文中宋" w:cs="宋体" w:hint="eastAsia"/>
                <w:color w:val="000000"/>
                <w:kern w:val="0"/>
                <w:szCs w:val="21"/>
              </w:rPr>
              <w:t>）</w:t>
            </w:r>
            <w:r w:rsidRPr="0015787C">
              <w:rPr>
                <w:rFonts w:ascii="华文中宋" w:eastAsia="华文中宋" w:hAnsi="华文中宋" w:cs="宋体" w:hint="eastAsia"/>
                <w:color w:val="000000"/>
                <w:kern w:val="0"/>
                <w:szCs w:val="21"/>
              </w:rPr>
              <w:t xml:space="preserve"> </w:t>
            </w:r>
          </w:p>
        </w:tc>
        <w:tc>
          <w:tcPr>
            <w:tcW w:w="470" w:type="pct"/>
            <w:vMerge/>
            <w:textDirection w:val="tbRlV"/>
            <w:vAlign w:val="center"/>
          </w:tcPr>
          <w:p w:rsidR="000C5313" w:rsidRPr="00A5627F" w:rsidRDefault="000C5313" w:rsidP="00D01DBB">
            <w:pPr>
              <w:widowControl/>
              <w:jc w:val="center"/>
              <w:rPr>
                <w:rFonts w:ascii="华文中宋" w:eastAsia="华文中宋" w:hAnsi="华文中宋" w:cs="宋体"/>
                <w:b/>
                <w:color w:val="000000"/>
                <w:kern w:val="0"/>
                <w:szCs w:val="21"/>
              </w:rPr>
            </w:pPr>
          </w:p>
        </w:tc>
      </w:tr>
      <w:tr w:rsidR="000C5313" w:rsidRPr="001D0EA3" w:rsidTr="003A59F3">
        <w:trPr>
          <w:trHeight w:val="547"/>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48</w:t>
            </w:r>
          </w:p>
        </w:tc>
        <w:tc>
          <w:tcPr>
            <w:tcW w:w="2473" w:type="pct"/>
            <w:vAlign w:val="center"/>
          </w:tcPr>
          <w:p w:rsidR="000C5313" w:rsidRPr="0015787C" w:rsidRDefault="000C5313">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环保标准教育对产业创新发展的推动 ——从pm2.5污染控制谈起</w:t>
            </w:r>
          </w:p>
        </w:tc>
        <w:tc>
          <w:tcPr>
            <w:tcW w:w="1767" w:type="pct"/>
            <w:vAlign w:val="center"/>
          </w:tcPr>
          <w:p w:rsidR="000C5313" w:rsidRPr="0015787C" w:rsidRDefault="000C5313" w:rsidP="00EC5737">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龚</w:t>
            </w:r>
            <w:r>
              <w:rPr>
                <w:rFonts w:ascii="华文中宋" w:eastAsia="华文中宋" w:hAnsi="华文中宋" w:cs="宋体" w:hint="eastAsia"/>
                <w:color w:val="000000"/>
                <w:kern w:val="0"/>
                <w:szCs w:val="21"/>
              </w:rPr>
              <w:t>（</w:t>
            </w:r>
            <w:r w:rsidRPr="0015787C">
              <w:rPr>
                <w:rFonts w:ascii="华文中宋" w:eastAsia="华文中宋" w:hAnsi="华文中宋" w:cs="宋体" w:hint="eastAsia"/>
                <w:color w:val="000000"/>
                <w:kern w:val="0"/>
                <w:szCs w:val="21"/>
              </w:rPr>
              <w:t>北京服装学院</w:t>
            </w:r>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widowControl/>
              <w:jc w:val="center"/>
              <w:rPr>
                <w:rFonts w:ascii="华文中宋" w:eastAsia="华文中宋" w:hAnsi="华文中宋" w:cs="宋体"/>
                <w:b/>
                <w:color w:val="000000"/>
                <w:kern w:val="0"/>
                <w:szCs w:val="21"/>
              </w:rPr>
            </w:pPr>
          </w:p>
        </w:tc>
      </w:tr>
      <w:tr w:rsidR="000C5313" w:rsidRPr="001D0EA3" w:rsidTr="003A59F3">
        <w:trPr>
          <w:trHeight w:val="547"/>
        </w:trPr>
        <w:tc>
          <w:tcPr>
            <w:tcW w:w="290" w:type="pct"/>
            <w:vAlign w:val="center"/>
          </w:tcPr>
          <w:p w:rsidR="000C5313" w:rsidRDefault="000C5313" w:rsidP="00D464CA">
            <w:pPr>
              <w:rPr>
                <w:rFonts w:ascii="华文中宋" w:eastAsia="华文中宋" w:hAnsi="华文中宋" w:cs="宋体"/>
                <w:color w:val="000000"/>
                <w:kern w:val="0"/>
                <w:szCs w:val="21"/>
              </w:rPr>
            </w:pPr>
            <w:r>
              <w:rPr>
                <w:rFonts w:ascii="华文中宋" w:eastAsia="华文中宋" w:hAnsi="华文中宋" w:cs="宋体" w:hint="eastAsia"/>
                <w:color w:val="000000"/>
                <w:kern w:val="0"/>
                <w:szCs w:val="21"/>
              </w:rPr>
              <w:t>49</w:t>
            </w:r>
          </w:p>
        </w:tc>
        <w:tc>
          <w:tcPr>
            <w:tcW w:w="2473" w:type="pct"/>
            <w:vAlign w:val="center"/>
          </w:tcPr>
          <w:p w:rsidR="000C5313" w:rsidRPr="0015787C" w:rsidRDefault="000C5313">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工程图学微课程建设与应用</w:t>
            </w:r>
          </w:p>
        </w:tc>
        <w:tc>
          <w:tcPr>
            <w:tcW w:w="1767" w:type="pct"/>
            <w:vAlign w:val="center"/>
          </w:tcPr>
          <w:p w:rsidR="000C5313" w:rsidRPr="0015787C" w:rsidRDefault="000C5313" w:rsidP="00EC5737">
            <w:pPr>
              <w:rPr>
                <w:rFonts w:ascii="华文中宋" w:eastAsia="华文中宋" w:hAnsi="华文中宋" w:cs="宋体"/>
                <w:color w:val="000000"/>
                <w:kern w:val="0"/>
                <w:szCs w:val="21"/>
              </w:rPr>
            </w:pPr>
            <w:r w:rsidRPr="0015787C">
              <w:rPr>
                <w:rFonts w:ascii="华文中宋" w:eastAsia="华文中宋" w:hAnsi="华文中宋" w:cs="宋体" w:hint="eastAsia"/>
                <w:color w:val="000000"/>
                <w:kern w:val="0"/>
                <w:szCs w:val="21"/>
              </w:rPr>
              <w:t>涂晓斌</w:t>
            </w:r>
            <w:r>
              <w:rPr>
                <w:rFonts w:ascii="华文中宋" w:eastAsia="华文中宋" w:hAnsi="华文中宋" w:cs="宋体" w:hint="eastAsia"/>
                <w:color w:val="000000"/>
                <w:kern w:val="0"/>
                <w:szCs w:val="21"/>
              </w:rPr>
              <w:t>（</w:t>
            </w:r>
            <w:r w:rsidRPr="0015787C">
              <w:rPr>
                <w:rFonts w:ascii="华文中宋" w:eastAsia="华文中宋" w:hAnsi="华文中宋" w:cs="宋体" w:hint="eastAsia"/>
                <w:color w:val="000000"/>
                <w:kern w:val="0"/>
                <w:szCs w:val="21"/>
              </w:rPr>
              <w:t>华东交通大学</w:t>
            </w:r>
            <w:bookmarkStart w:id="0" w:name="_GoBack"/>
            <w:bookmarkEnd w:id="0"/>
            <w:r>
              <w:rPr>
                <w:rFonts w:ascii="华文中宋" w:eastAsia="华文中宋" w:hAnsi="华文中宋" w:cs="宋体" w:hint="eastAsia"/>
                <w:color w:val="000000"/>
                <w:kern w:val="0"/>
                <w:szCs w:val="21"/>
              </w:rPr>
              <w:t>）</w:t>
            </w:r>
          </w:p>
        </w:tc>
        <w:tc>
          <w:tcPr>
            <w:tcW w:w="470" w:type="pct"/>
            <w:vMerge/>
            <w:textDirection w:val="tbRlV"/>
            <w:vAlign w:val="center"/>
          </w:tcPr>
          <w:p w:rsidR="000C5313" w:rsidRPr="00A5627F" w:rsidRDefault="000C5313" w:rsidP="00D01DBB">
            <w:pPr>
              <w:widowControl/>
              <w:jc w:val="center"/>
              <w:rPr>
                <w:rFonts w:ascii="华文中宋" w:eastAsia="华文中宋" w:hAnsi="华文中宋" w:cs="宋体"/>
                <w:b/>
                <w:color w:val="000000"/>
                <w:kern w:val="0"/>
                <w:szCs w:val="21"/>
              </w:rPr>
            </w:pPr>
          </w:p>
        </w:tc>
      </w:tr>
    </w:tbl>
    <w:p w:rsidR="00832056" w:rsidRPr="00C6140B" w:rsidRDefault="00832056" w:rsidP="00CF6AFD"/>
    <w:sectPr w:rsidR="00832056" w:rsidRPr="00C6140B" w:rsidSect="009A5A54">
      <w:pgSz w:w="11906" w:h="16838"/>
      <w:pgMar w:top="1134" w:right="1474" w:bottom="993" w:left="1474"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1708" w:rsidRDefault="00A61708">
      <w:r>
        <w:separator/>
      </w:r>
    </w:p>
  </w:endnote>
  <w:endnote w:type="continuationSeparator" w:id="1">
    <w:p w:rsidR="00A61708" w:rsidRDefault="00A617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华文宋体">
    <w:panose1 w:val="02010600040101010101"/>
    <w:charset w:val="86"/>
    <w:family w:val="auto"/>
    <w:pitch w:val="variable"/>
    <w:sig w:usb0="00000287" w:usb1="080F0000" w:usb2="00000010" w:usb3="00000000" w:csb0="0004009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391" w:rsidRDefault="00090BA1" w:rsidP="005E2FB1">
    <w:pPr>
      <w:pStyle w:val="aa"/>
      <w:framePr w:wrap="around" w:vAnchor="text" w:hAnchor="margin" w:xAlign="right" w:y="1"/>
      <w:rPr>
        <w:rStyle w:val="ab"/>
      </w:rPr>
    </w:pPr>
    <w:r>
      <w:rPr>
        <w:rStyle w:val="ab"/>
      </w:rPr>
      <w:fldChar w:fldCharType="begin"/>
    </w:r>
    <w:r w:rsidR="00E23391">
      <w:rPr>
        <w:rStyle w:val="ab"/>
      </w:rPr>
      <w:instrText xml:space="preserve">PAGE  </w:instrText>
    </w:r>
    <w:r>
      <w:rPr>
        <w:rStyle w:val="ab"/>
      </w:rPr>
      <w:fldChar w:fldCharType="end"/>
    </w:r>
  </w:p>
  <w:p w:rsidR="00E23391" w:rsidRDefault="00E23391" w:rsidP="002A7F38">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391" w:rsidRDefault="00090BA1" w:rsidP="005E2FB1">
    <w:pPr>
      <w:pStyle w:val="aa"/>
      <w:framePr w:wrap="around" w:vAnchor="text" w:hAnchor="margin" w:xAlign="right" w:y="1"/>
      <w:rPr>
        <w:rStyle w:val="ab"/>
      </w:rPr>
    </w:pPr>
    <w:r>
      <w:rPr>
        <w:rStyle w:val="ab"/>
      </w:rPr>
      <w:fldChar w:fldCharType="begin"/>
    </w:r>
    <w:r w:rsidR="00E23391">
      <w:rPr>
        <w:rStyle w:val="ab"/>
      </w:rPr>
      <w:instrText xml:space="preserve">PAGE  </w:instrText>
    </w:r>
    <w:r>
      <w:rPr>
        <w:rStyle w:val="ab"/>
      </w:rPr>
      <w:fldChar w:fldCharType="separate"/>
    </w:r>
    <w:r w:rsidR="000B3392">
      <w:rPr>
        <w:rStyle w:val="ab"/>
        <w:noProof/>
      </w:rPr>
      <w:t>2</w:t>
    </w:r>
    <w:r>
      <w:rPr>
        <w:rStyle w:val="ab"/>
      </w:rPr>
      <w:fldChar w:fldCharType="end"/>
    </w:r>
  </w:p>
  <w:p w:rsidR="00E23391" w:rsidRDefault="00E23391" w:rsidP="002A7F38">
    <w:pPr>
      <w:pStyle w:val="aa"/>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392" w:rsidRDefault="000B339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1708" w:rsidRDefault="00A61708">
      <w:r>
        <w:separator/>
      </w:r>
    </w:p>
  </w:footnote>
  <w:footnote w:type="continuationSeparator" w:id="1">
    <w:p w:rsidR="00A61708" w:rsidRDefault="00A617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392" w:rsidRDefault="000B3392">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391" w:rsidRDefault="00E23391" w:rsidP="000B3392">
    <w:pPr>
      <w:pStyle w:val="a9"/>
      <w:pBdr>
        <w:bottom w:val="none" w:sz="0"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392" w:rsidRDefault="000B3392">
    <w:pPr>
      <w:pStyle w:val="a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604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794"/>
    <w:rsid w:val="000078E5"/>
    <w:rsid w:val="00012698"/>
    <w:rsid w:val="0001391F"/>
    <w:rsid w:val="0002607E"/>
    <w:rsid w:val="00027325"/>
    <w:rsid w:val="000328B3"/>
    <w:rsid w:val="00032DDA"/>
    <w:rsid w:val="000337E1"/>
    <w:rsid w:val="00041035"/>
    <w:rsid w:val="000453C1"/>
    <w:rsid w:val="00056296"/>
    <w:rsid w:val="000741C5"/>
    <w:rsid w:val="000835F6"/>
    <w:rsid w:val="00084DE6"/>
    <w:rsid w:val="00090BA1"/>
    <w:rsid w:val="0009224E"/>
    <w:rsid w:val="00092A03"/>
    <w:rsid w:val="00096D5B"/>
    <w:rsid w:val="000A267A"/>
    <w:rsid w:val="000A40DF"/>
    <w:rsid w:val="000A545E"/>
    <w:rsid w:val="000B2CA9"/>
    <w:rsid w:val="000B2E01"/>
    <w:rsid w:val="000B3392"/>
    <w:rsid w:val="000C016C"/>
    <w:rsid w:val="000C02FD"/>
    <w:rsid w:val="000C3699"/>
    <w:rsid w:val="000C3E88"/>
    <w:rsid w:val="000C5313"/>
    <w:rsid w:val="000D7A0D"/>
    <w:rsid w:val="000E6A3F"/>
    <w:rsid w:val="000F15EA"/>
    <w:rsid w:val="000F27B9"/>
    <w:rsid w:val="001032C2"/>
    <w:rsid w:val="001057D8"/>
    <w:rsid w:val="001148CF"/>
    <w:rsid w:val="00114DED"/>
    <w:rsid w:val="0012021D"/>
    <w:rsid w:val="00121005"/>
    <w:rsid w:val="00126816"/>
    <w:rsid w:val="00126A48"/>
    <w:rsid w:val="00144DA0"/>
    <w:rsid w:val="0014674C"/>
    <w:rsid w:val="0015787C"/>
    <w:rsid w:val="00160EB8"/>
    <w:rsid w:val="0016176E"/>
    <w:rsid w:val="00161C76"/>
    <w:rsid w:val="00172A27"/>
    <w:rsid w:val="001760BD"/>
    <w:rsid w:val="00176823"/>
    <w:rsid w:val="00182F20"/>
    <w:rsid w:val="00184066"/>
    <w:rsid w:val="001848EB"/>
    <w:rsid w:val="00192AD0"/>
    <w:rsid w:val="00193FED"/>
    <w:rsid w:val="001B08E6"/>
    <w:rsid w:val="001B5010"/>
    <w:rsid w:val="001C05FD"/>
    <w:rsid w:val="001C1841"/>
    <w:rsid w:val="001C373D"/>
    <w:rsid w:val="001C58DD"/>
    <w:rsid w:val="001C65C7"/>
    <w:rsid w:val="001C7491"/>
    <w:rsid w:val="001D0EA3"/>
    <w:rsid w:val="001D2A67"/>
    <w:rsid w:val="001D2B9F"/>
    <w:rsid w:val="001D2C6F"/>
    <w:rsid w:val="001D48B3"/>
    <w:rsid w:val="001D69BA"/>
    <w:rsid w:val="00201B1F"/>
    <w:rsid w:val="002110B2"/>
    <w:rsid w:val="0021144C"/>
    <w:rsid w:val="00220578"/>
    <w:rsid w:val="00221C02"/>
    <w:rsid w:val="00222B9C"/>
    <w:rsid w:val="0022327E"/>
    <w:rsid w:val="00227A8D"/>
    <w:rsid w:val="00227BE2"/>
    <w:rsid w:val="00236F29"/>
    <w:rsid w:val="00242099"/>
    <w:rsid w:val="00244550"/>
    <w:rsid w:val="00246EEB"/>
    <w:rsid w:val="0024787A"/>
    <w:rsid w:val="002528D0"/>
    <w:rsid w:val="0026289D"/>
    <w:rsid w:val="00265312"/>
    <w:rsid w:val="002678D3"/>
    <w:rsid w:val="002736CB"/>
    <w:rsid w:val="00283763"/>
    <w:rsid w:val="00292DE0"/>
    <w:rsid w:val="00297F97"/>
    <w:rsid w:val="002A7F38"/>
    <w:rsid w:val="002B0ED3"/>
    <w:rsid w:val="002B1BEE"/>
    <w:rsid w:val="002B29CF"/>
    <w:rsid w:val="002B573B"/>
    <w:rsid w:val="002C0C35"/>
    <w:rsid w:val="002C623E"/>
    <w:rsid w:val="002D543E"/>
    <w:rsid w:val="002D5CC7"/>
    <w:rsid w:val="002E2A2E"/>
    <w:rsid w:val="002F0934"/>
    <w:rsid w:val="002F2114"/>
    <w:rsid w:val="002F3D3E"/>
    <w:rsid w:val="002F4AB6"/>
    <w:rsid w:val="003123B7"/>
    <w:rsid w:val="0032170B"/>
    <w:rsid w:val="00322F44"/>
    <w:rsid w:val="00322F68"/>
    <w:rsid w:val="0032314F"/>
    <w:rsid w:val="00327F38"/>
    <w:rsid w:val="0033577A"/>
    <w:rsid w:val="00336BE3"/>
    <w:rsid w:val="00342DD1"/>
    <w:rsid w:val="00346A2F"/>
    <w:rsid w:val="003530F4"/>
    <w:rsid w:val="00353F5F"/>
    <w:rsid w:val="00354165"/>
    <w:rsid w:val="00356313"/>
    <w:rsid w:val="00360E95"/>
    <w:rsid w:val="00386652"/>
    <w:rsid w:val="00391978"/>
    <w:rsid w:val="00391DCF"/>
    <w:rsid w:val="0039210C"/>
    <w:rsid w:val="003A2733"/>
    <w:rsid w:val="003A2F33"/>
    <w:rsid w:val="003A333F"/>
    <w:rsid w:val="003A45C3"/>
    <w:rsid w:val="003A59F3"/>
    <w:rsid w:val="003A76CE"/>
    <w:rsid w:val="003B2FCC"/>
    <w:rsid w:val="003D036E"/>
    <w:rsid w:val="003D2FB9"/>
    <w:rsid w:val="003D3453"/>
    <w:rsid w:val="003D4704"/>
    <w:rsid w:val="003D557E"/>
    <w:rsid w:val="003E0DBB"/>
    <w:rsid w:val="003E2651"/>
    <w:rsid w:val="003F03A0"/>
    <w:rsid w:val="003F205B"/>
    <w:rsid w:val="00400C0F"/>
    <w:rsid w:val="0040327E"/>
    <w:rsid w:val="0040428D"/>
    <w:rsid w:val="00407EAB"/>
    <w:rsid w:val="00411113"/>
    <w:rsid w:val="0041644D"/>
    <w:rsid w:val="004255C8"/>
    <w:rsid w:val="00425F1F"/>
    <w:rsid w:val="00427D81"/>
    <w:rsid w:val="004309B2"/>
    <w:rsid w:val="0043385A"/>
    <w:rsid w:val="004344D0"/>
    <w:rsid w:val="004444E0"/>
    <w:rsid w:val="00445348"/>
    <w:rsid w:val="00446AA3"/>
    <w:rsid w:val="00450B64"/>
    <w:rsid w:val="0045418C"/>
    <w:rsid w:val="00487D6A"/>
    <w:rsid w:val="004900A2"/>
    <w:rsid w:val="0049204F"/>
    <w:rsid w:val="00497FA5"/>
    <w:rsid w:val="004A4CD2"/>
    <w:rsid w:val="004A4E2C"/>
    <w:rsid w:val="004A65B8"/>
    <w:rsid w:val="004B061B"/>
    <w:rsid w:val="004B2734"/>
    <w:rsid w:val="004B2C2B"/>
    <w:rsid w:val="004B4DE2"/>
    <w:rsid w:val="004B66C9"/>
    <w:rsid w:val="004C025F"/>
    <w:rsid w:val="004E40A0"/>
    <w:rsid w:val="004E53BF"/>
    <w:rsid w:val="004F788E"/>
    <w:rsid w:val="0050192C"/>
    <w:rsid w:val="00501A2C"/>
    <w:rsid w:val="005044A5"/>
    <w:rsid w:val="00510BBC"/>
    <w:rsid w:val="00511074"/>
    <w:rsid w:val="0051123E"/>
    <w:rsid w:val="005118A3"/>
    <w:rsid w:val="00517AAB"/>
    <w:rsid w:val="00520BAF"/>
    <w:rsid w:val="0053130C"/>
    <w:rsid w:val="00536645"/>
    <w:rsid w:val="005417BE"/>
    <w:rsid w:val="00550885"/>
    <w:rsid w:val="00551F21"/>
    <w:rsid w:val="00555C9D"/>
    <w:rsid w:val="00555E99"/>
    <w:rsid w:val="00555EE7"/>
    <w:rsid w:val="00557154"/>
    <w:rsid w:val="005633B4"/>
    <w:rsid w:val="00563401"/>
    <w:rsid w:val="00566EAA"/>
    <w:rsid w:val="005674FA"/>
    <w:rsid w:val="00573121"/>
    <w:rsid w:val="00574720"/>
    <w:rsid w:val="00575E57"/>
    <w:rsid w:val="005771FE"/>
    <w:rsid w:val="00580DFE"/>
    <w:rsid w:val="00585B23"/>
    <w:rsid w:val="00585D4A"/>
    <w:rsid w:val="005A0ADB"/>
    <w:rsid w:val="005A5687"/>
    <w:rsid w:val="005C3469"/>
    <w:rsid w:val="005C382C"/>
    <w:rsid w:val="005C7396"/>
    <w:rsid w:val="005D0ED9"/>
    <w:rsid w:val="005E2FB1"/>
    <w:rsid w:val="005E44C5"/>
    <w:rsid w:val="005F1720"/>
    <w:rsid w:val="005F3FC4"/>
    <w:rsid w:val="005F4A5E"/>
    <w:rsid w:val="005F5BF4"/>
    <w:rsid w:val="00605243"/>
    <w:rsid w:val="0061082A"/>
    <w:rsid w:val="00610A25"/>
    <w:rsid w:val="006240EA"/>
    <w:rsid w:val="00630093"/>
    <w:rsid w:val="00631109"/>
    <w:rsid w:val="00635611"/>
    <w:rsid w:val="006364DF"/>
    <w:rsid w:val="00636C3B"/>
    <w:rsid w:val="00643E51"/>
    <w:rsid w:val="00645CFF"/>
    <w:rsid w:val="006520CA"/>
    <w:rsid w:val="0065611B"/>
    <w:rsid w:val="006574B6"/>
    <w:rsid w:val="00657F7B"/>
    <w:rsid w:val="00665D48"/>
    <w:rsid w:val="0067339B"/>
    <w:rsid w:val="00675F9B"/>
    <w:rsid w:val="00686E82"/>
    <w:rsid w:val="00695104"/>
    <w:rsid w:val="006A4D3E"/>
    <w:rsid w:val="006C1D6D"/>
    <w:rsid w:val="006C32FD"/>
    <w:rsid w:val="006C3908"/>
    <w:rsid w:val="006C7230"/>
    <w:rsid w:val="006C79F7"/>
    <w:rsid w:val="006D1AE9"/>
    <w:rsid w:val="006D7C54"/>
    <w:rsid w:val="006E2BF1"/>
    <w:rsid w:val="006E7E65"/>
    <w:rsid w:val="006F26D3"/>
    <w:rsid w:val="00714B29"/>
    <w:rsid w:val="007159FA"/>
    <w:rsid w:val="00721A82"/>
    <w:rsid w:val="00722652"/>
    <w:rsid w:val="007315E0"/>
    <w:rsid w:val="0073293F"/>
    <w:rsid w:val="00735196"/>
    <w:rsid w:val="00736759"/>
    <w:rsid w:val="00736BB6"/>
    <w:rsid w:val="00746B39"/>
    <w:rsid w:val="00765F85"/>
    <w:rsid w:val="00774798"/>
    <w:rsid w:val="00775DC7"/>
    <w:rsid w:val="00777188"/>
    <w:rsid w:val="0078758A"/>
    <w:rsid w:val="007927FB"/>
    <w:rsid w:val="007940C2"/>
    <w:rsid w:val="00797532"/>
    <w:rsid w:val="007A0348"/>
    <w:rsid w:val="007C14F7"/>
    <w:rsid w:val="007C2CEF"/>
    <w:rsid w:val="007D2ECD"/>
    <w:rsid w:val="007D6597"/>
    <w:rsid w:val="007D7166"/>
    <w:rsid w:val="007E16D3"/>
    <w:rsid w:val="007E628B"/>
    <w:rsid w:val="007F1A4E"/>
    <w:rsid w:val="007F4B4C"/>
    <w:rsid w:val="00800370"/>
    <w:rsid w:val="008012A7"/>
    <w:rsid w:val="0080618C"/>
    <w:rsid w:val="0081113F"/>
    <w:rsid w:val="0081443D"/>
    <w:rsid w:val="00816C7E"/>
    <w:rsid w:val="00827AEE"/>
    <w:rsid w:val="00830009"/>
    <w:rsid w:val="00832056"/>
    <w:rsid w:val="00835144"/>
    <w:rsid w:val="0084043E"/>
    <w:rsid w:val="008456B6"/>
    <w:rsid w:val="0084662B"/>
    <w:rsid w:val="008479C0"/>
    <w:rsid w:val="00850B6B"/>
    <w:rsid w:val="00856D5A"/>
    <w:rsid w:val="00861DA1"/>
    <w:rsid w:val="0087434B"/>
    <w:rsid w:val="00875CCA"/>
    <w:rsid w:val="00884DF8"/>
    <w:rsid w:val="00886185"/>
    <w:rsid w:val="008876A6"/>
    <w:rsid w:val="008A14C9"/>
    <w:rsid w:val="008A3E14"/>
    <w:rsid w:val="008A617A"/>
    <w:rsid w:val="008A6D64"/>
    <w:rsid w:val="008B0D8F"/>
    <w:rsid w:val="008B7509"/>
    <w:rsid w:val="008C37A0"/>
    <w:rsid w:val="008C4C34"/>
    <w:rsid w:val="008C703F"/>
    <w:rsid w:val="008C7A7F"/>
    <w:rsid w:val="008E4C78"/>
    <w:rsid w:val="008F0624"/>
    <w:rsid w:val="008F61D4"/>
    <w:rsid w:val="008F679B"/>
    <w:rsid w:val="0090448E"/>
    <w:rsid w:val="00916CEF"/>
    <w:rsid w:val="00922D87"/>
    <w:rsid w:val="00924493"/>
    <w:rsid w:val="00925F02"/>
    <w:rsid w:val="00930439"/>
    <w:rsid w:val="00941799"/>
    <w:rsid w:val="009423BB"/>
    <w:rsid w:val="0094674B"/>
    <w:rsid w:val="00950306"/>
    <w:rsid w:val="00956FE6"/>
    <w:rsid w:val="009571F0"/>
    <w:rsid w:val="00961D70"/>
    <w:rsid w:val="00962546"/>
    <w:rsid w:val="0097298F"/>
    <w:rsid w:val="0097573E"/>
    <w:rsid w:val="00981107"/>
    <w:rsid w:val="009840CB"/>
    <w:rsid w:val="009861FF"/>
    <w:rsid w:val="009865B4"/>
    <w:rsid w:val="009A241A"/>
    <w:rsid w:val="009A5A54"/>
    <w:rsid w:val="009A601A"/>
    <w:rsid w:val="009A761E"/>
    <w:rsid w:val="009B2348"/>
    <w:rsid w:val="009B2C6F"/>
    <w:rsid w:val="009B62A5"/>
    <w:rsid w:val="009B6FEC"/>
    <w:rsid w:val="009D2E0A"/>
    <w:rsid w:val="009D5A1E"/>
    <w:rsid w:val="009D5AE1"/>
    <w:rsid w:val="009D6921"/>
    <w:rsid w:val="009D69E1"/>
    <w:rsid w:val="009E008E"/>
    <w:rsid w:val="009E172E"/>
    <w:rsid w:val="009E64E0"/>
    <w:rsid w:val="009F213C"/>
    <w:rsid w:val="009F60AB"/>
    <w:rsid w:val="009F62FB"/>
    <w:rsid w:val="00A004B9"/>
    <w:rsid w:val="00A06873"/>
    <w:rsid w:val="00A102CF"/>
    <w:rsid w:val="00A1056D"/>
    <w:rsid w:val="00A12C17"/>
    <w:rsid w:val="00A2070F"/>
    <w:rsid w:val="00A23953"/>
    <w:rsid w:val="00A24CDE"/>
    <w:rsid w:val="00A30B3A"/>
    <w:rsid w:val="00A334EA"/>
    <w:rsid w:val="00A34EE8"/>
    <w:rsid w:val="00A425E9"/>
    <w:rsid w:val="00A427DA"/>
    <w:rsid w:val="00A47962"/>
    <w:rsid w:val="00A53F9B"/>
    <w:rsid w:val="00A55EB0"/>
    <w:rsid w:val="00A5627F"/>
    <w:rsid w:val="00A56E24"/>
    <w:rsid w:val="00A61708"/>
    <w:rsid w:val="00A61A84"/>
    <w:rsid w:val="00A66057"/>
    <w:rsid w:val="00A81722"/>
    <w:rsid w:val="00A83644"/>
    <w:rsid w:val="00A87A43"/>
    <w:rsid w:val="00AA1016"/>
    <w:rsid w:val="00AB1972"/>
    <w:rsid w:val="00AD0F5B"/>
    <w:rsid w:val="00AD2B44"/>
    <w:rsid w:val="00AE20A3"/>
    <w:rsid w:val="00AE4C33"/>
    <w:rsid w:val="00AE6D44"/>
    <w:rsid w:val="00AE7161"/>
    <w:rsid w:val="00AF53EC"/>
    <w:rsid w:val="00B02A7E"/>
    <w:rsid w:val="00B05C61"/>
    <w:rsid w:val="00B1093B"/>
    <w:rsid w:val="00B16017"/>
    <w:rsid w:val="00B1767C"/>
    <w:rsid w:val="00B3197A"/>
    <w:rsid w:val="00B332FA"/>
    <w:rsid w:val="00B36D37"/>
    <w:rsid w:val="00B43D51"/>
    <w:rsid w:val="00B45EBC"/>
    <w:rsid w:val="00B4712B"/>
    <w:rsid w:val="00B55707"/>
    <w:rsid w:val="00B6034E"/>
    <w:rsid w:val="00B6254A"/>
    <w:rsid w:val="00B65469"/>
    <w:rsid w:val="00B82CAB"/>
    <w:rsid w:val="00B860B6"/>
    <w:rsid w:val="00B90213"/>
    <w:rsid w:val="00B97C6A"/>
    <w:rsid w:val="00BA2CC4"/>
    <w:rsid w:val="00BB2C54"/>
    <w:rsid w:val="00BB60E8"/>
    <w:rsid w:val="00BC6C2B"/>
    <w:rsid w:val="00BD1F45"/>
    <w:rsid w:val="00BD2710"/>
    <w:rsid w:val="00BD4306"/>
    <w:rsid w:val="00BF54C8"/>
    <w:rsid w:val="00C02E6E"/>
    <w:rsid w:val="00C02F4A"/>
    <w:rsid w:val="00C066F5"/>
    <w:rsid w:val="00C214C2"/>
    <w:rsid w:val="00C22F90"/>
    <w:rsid w:val="00C2720E"/>
    <w:rsid w:val="00C304C2"/>
    <w:rsid w:val="00C324C3"/>
    <w:rsid w:val="00C33F57"/>
    <w:rsid w:val="00C35F2B"/>
    <w:rsid w:val="00C3685D"/>
    <w:rsid w:val="00C510FB"/>
    <w:rsid w:val="00C53C25"/>
    <w:rsid w:val="00C6140B"/>
    <w:rsid w:val="00C640DF"/>
    <w:rsid w:val="00C75581"/>
    <w:rsid w:val="00C81856"/>
    <w:rsid w:val="00C831DB"/>
    <w:rsid w:val="00C855A0"/>
    <w:rsid w:val="00C86F9D"/>
    <w:rsid w:val="00C91D51"/>
    <w:rsid w:val="00C94005"/>
    <w:rsid w:val="00C970F1"/>
    <w:rsid w:val="00C9752D"/>
    <w:rsid w:val="00CA6B63"/>
    <w:rsid w:val="00CC1648"/>
    <w:rsid w:val="00CC2B96"/>
    <w:rsid w:val="00CC5758"/>
    <w:rsid w:val="00CD4004"/>
    <w:rsid w:val="00CE1080"/>
    <w:rsid w:val="00CE500E"/>
    <w:rsid w:val="00CF1A69"/>
    <w:rsid w:val="00CF2E3B"/>
    <w:rsid w:val="00CF6AFD"/>
    <w:rsid w:val="00D01DBB"/>
    <w:rsid w:val="00D031E6"/>
    <w:rsid w:val="00D17478"/>
    <w:rsid w:val="00D25B28"/>
    <w:rsid w:val="00D30DE4"/>
    <w:rsid w:val="00D3283B"/>
    <w:rsid w:val="00D331BB"/>
    <w:rsid w:val="00D36A69"/>
    <w:rsid w:val="00D37C20"/>
    <w:rsid w:val="00D40A27"/>
    <w:rsid w:val="00D4231D"/>
    <w:rsid w:val="00D464CA"/>
    <w:rsid w:val="00D46B77"/>
    <w:rsid w:val="00D46F92"/>
    <w:rsid w:val="00D50114"/>
    <w:rsid w:val="00D50120"/>
    <w:rsid w:val="00D5396A"/>
    <w:rsid w:val="00D606F3"/>
    <w:rsid w:val="00D647CD"/>
    <w:rsid w:val="00D65B52"/>
    <w:rsid w:val="00D664CD"/>
    <w:rsid w:val="00D673E1"/>
    <w:rsid w:val="00D719AC"/>
    <w:rsid w:val="00D71DF7"/>
    <w:rsid w:val="00D754D8"/>
    <w:rsid w:val="00D82494"/>
    <w:rsid w:val="00D86695"/>
    <w:rsid w:val="00D94985"/>
    <w:rsid w:val="00D96488"/>
    <w:rsid w:val="00D97A70"/>
    <w:rsid w:val="00DA0E29"/>
    <w:rsid w:val="00DA355B"/>
    <w:rsid w:val="00DB0903"/>
    <w:rsid w:val="00DB27AC"/>
    <w:rsid w:val="00DD74C9"/>
    <w:rsid w:val="00DE2CB5"/>
    <w:rsid w:val="00DE5A16"/>
    <w:rsid w:val="00DF37C2"/>
    <w:rsid w:val="00E03E05"/>
    <w:rsid w:val="00E06B72"/>
    <w:rsid w:val="00E11D53"/>
    <w:rsid w:val="00E22C6E"/>
    <w:rsid w:val="00E22FEE"/>
    <w:rsid w:val="00E23391"/>
    <w:rsid w:val="00E240CB"/>
    <w:rsid w:val="00E260C3"/>
    <w:rsid w:val="00E41CCD"/>
    <w:rsid w:val="00E42F81"/>
    <w:rsid w:val="00E442AC"/>
    <w:rsid w:val="00E54798"/>
    <w:rsid w:val="00E71748"/>
    <w:rsid w:val="00E82A23"/>
    <w:rsid w:val="00E833E2"/>
    <w:rsid w:val="00E84077"/>
    <w:rsid w:val="00E85AFE"/>
    <w:rsid w:val="00E87FB3"/>
    <w:rsid w:val="00E91044"/>
    <w:rsid w:val="00E910A2"/>
    <w:rsid w:val="00EA2177"/>
    <w:rsid w:val="00EA34A9"/>
    <w:rsid w:val="00EA62BD"/>
    <w:rsid w:val="00EA7321"/>
    <w:rsid w:val="00EA75EE"/>
    <w:rsid w:val="00EB313E"/>
    <w:rsid w:val="00EB3C53"/>
    <w:rsid w:val="00EB6654"/>
    <w:rsid w:val="00EC4AAB"/>
    <w:rsid w:val="00EC5737"/>
    <w:rsid w:val="00ED169A"/>
    <w:rsid w:val="00ED43E1"/>
    <w:rsid w:val="00ED45A8"/>
    <w:rsid w:val="00ED69CD"/>
    <w:rsid w:val="00EE03C8"/>
    <w:rsid w:val="00EE5F88"/>
    <w:rsid w:val="00EF7CD2"/>
    <w:rsid w:val="00F003AA"/>
    <w:rsid w:val="00F20673"/>
    <w:rsid w:val="00F24F05"/>
    <w:rsid w:val="00F26D9C"/>
    <w:rsid w:val="00F32EBF"/>
    <w:rsid w:val="00F34A50"/>
    <w:rsid w:val="00F35255"/>
    <w:rsid w:val="00F353AF"/>
    <w:rsid w:val="00F42CAF"/>
    <w:rsid w:val="00F46006"/>
    <w:rsid w:val="00F505E7"/>
    <w:rsid w:val="00F61306"/>
    <w:rsid w:val="00F65174"/>
    <w:rsid w:val="00F65890"/>
    <w:rsid w:val="00F72525"/>
    <w:rsid w:val="00F72870"/>
    <w:rsid w:val="00F804B4"/>
    <w:rsid w:val="00F8568C"/>
    <w:rsid w:val="00F90F7B"/>
    <w:rsid w:val="00FA17AB"/>
    <w:rsid w:val="00FA181D"/>
    <w:rsid w:val="00FA1921"/>
    <w:rsid w:val="00FB29CF"/>
    <w:rsid w:val="00FB6F7D"/>
    <w:rsid w:val="00FC2B72"/>
    <w:rsid w:val="00FC2B9F"/>
    <w:rsid w:val="00FC3977"/>
    <w:rsid w:val="00FD6C29"/>
    <w:rsid w:val="00FE0CF1"/>
    <w:rsid w:val="00FE6BE4"/>
    <w:rsid w:val="00FF03E9"/>
    <w:rsid w:val="00FF3C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197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AB1972"/>
    <w:rPr>
      <w:sz w:val="21"/>
      <w:szCs w:val="21"/>
    </w:rPr>
  </w:style>
  <w:style w:type="character" w:styleId="a4">
    <w:name w:val="Hyperlink"/>
    <w:basedOn w:val="a0"/>
    <w:rsid w:val="00AB1972"/>
    <w:rPr>
      <w:color w:val="0000FF"/>
      <w:u w:val="single"/>
    </w:rPr>
  </w:style>
  <w:style w:type="paragraph" w:styleId="a5">
    <w:name w:val="annotation text"/>
    <w:basedOn w:val="a"/>
    <w:rsid w:val="00AB1972"/>
    <w:pPr>
      <w:jc w:val="left"/>
    </w:pPr>
  </w:style>
  <w:style w:type="paragraph" w:styleId="a6">
    <w:name w:val="annotation subject"/>
    <w:basedOn w:val="a5"/>
    <w:next w:val="a5"/>
    <w:rsid w:val="00AB1972"/>
    <w:rPr>
      <w:b/>
      <w:bCs/>
    </w:rPr>
  </w:style>
  <w:style w:type="paragraph" w:styleId="a7">
    <w:name w:val="Normal (Web)"/>
    <w:basedOn w:val="a"/>
    <w:rsid w:val="00AB1972"/>
    <w:pPr>
      <w:widowControl/>
      <w:spacing w:before="100" w:beforeAutospacing="1" w:after="100" w:afterAutospacing="1"/>
      <w:jc w:val="left"/>
    </w:pPr>
    <w:rPr>
      <w:rFonts w:ascii="宋体" w:hAnsi="宋体" w:cs="宋体"/>
      <w:kern w:val="0"/>
      <w:sz w:val="24"/>
    </w:rPr>
  </w:style>
  <w:style w:type="paragraph" w:styleId="a8">
    <w:name w:val="Balloon Text"/>
    <w:basedOn w:val="a"/>
    <w:rsid w:val="00AB1972"/>
    <w:rPr>
      <w:sz w:val="18"/>
      <w:szCs w:val="18"/>
    </w:rPr>
  </w:style>
  <w:style w:type="paragraph" w:styleId="a9">
    <w:name w:val="header"/>
    <w:basedOn w:val="a"/>
    <w:rsid w:val="00E84077"/>
    <w:pPr>
      <w:pBdr>
        <w:bottom w:val="single" w:sz="6" w:space="1" w:color="auto"/>
      </w:pBdr>
      <w:tabs>
        <w:tab w:val="center" w:pos="4153"/>
        <w:tab w:val="right" w:pos="8306"/>
      </w:tabs>
      <w:snapToGrid w:val="0"/>
      <w:jc w:val="center"/>
    </w:pPr>
    <w:rPr>
      <w:sz w:val="18"/>
      <w:szCs w:val="18"/>
    </w:rPr>
  </w:style>
  <w:style w:type="paragraph" w:styleId="aa">
    <w:name w:val="footer"/>
    <w:basedOn w:val="a"/>
    <w:rsid w:val="00E84077"/>
    <w:pPr>
      <w:tabs>
        <w:tab w:val="center" w:pos="4153"/>
        <w:tab w:val="right" w:pos="8306"/>
      </w:tabs>
      <w:snapToGrid w:val="0"/>
      <w:jc w:val="left"/>
    </w:pPr>
    <w:rPr>
      <w:sz w:val="18"/>
      <w:szCs w:val="18"/>
    </w:rPr>
  </w:style>
  <w:style w:type="character" w:styleId="ab">
    <w:name w:val="page number"/>
    <w:basedOn w:val="a0"/>
    <w:rsid w:val="002A7F38"/>
  </w:style>
  <w:style w:type="character" w:customStyle="1" w:styleId="apple-converted-space">
    <w:name w:val="apple-converted-space"/>
    <w:basedOn w:val="a0"/>
    <w:rsid w:val="004B27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1972"/>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AB1972"/>
    <w:rPr>
      <w:sz w:val="21"/>
      <w:szCs w:val="21"/>
    </w:rPr>
  </w:style>
  <w:style w:type="character" w:styleId="a4">
    <w:name w:val="Hyperlink"/>
    <w:basedOn w:val="a0"/>
    <w:rsid w:val="00AB1972"/>
    <w:rPr>
      <w:color w:val="0000FF"/>
      <w:u w:val="single"/>
    </w:rPr>
  </w:style>
  <w:style w:type="paragraph" w:styleId="a5">
    <w:name w:val="annotation text"/>
    <w:basedOn w:val="a"/>
    <w:rsid w:val="00AB1972"/>
    <w:pPr>
      <w:jc w:val="left"/>
    </w:pPr>
  </w:style>
  <w:style w:type="paragraph" w:styleId="a6">
    <w:name w:val="annotation subject"/>
    <w:basedOn w:val="a5"/>
    <w:next w:val="a5"/>
    <w:rsid w:val="00AB1972"/>
    <w:rPr>
      <w:b/>
      <w:bCs/>
    </w:rPr>
  </w:style>
  <w:style w:type="paragraph" w:styleId="a7">
    <w:name w:val="Normal (Web)"/>
    <w:basedOn w:val="a"/>
    <w:rsid w:val="00AB1972"/>
    <w:pPr>
      <w:widowControl/>
      <w:spacing w:before="100" w:beforeAutospacing="1" w:after="100" w:afterAutospacing="1"/>
      <w:jc w:val="left"/>
    </w:pPr>
    <w:rPr>
      <w:rFonts w:ascii="宋体" w:hAnsi="宋体" w:cs="宋体"/>
      <w:kern w:val="0"/>
      <w:sz w:val="24"/>
    </w:rPr>
  </w:style>
  <w:style w:type="paragraph" w:styleId="a8">
    <w:name w:val="Balloon Text"/>
    <w:basedOn w:val="a"/>
    <w:rsid w:val="00AB1972"/>
    <w:rPr>
      <w:sz w:val="18"/>
      <w:szCs w:val="18"/>
    </w:rPr>
  </w:style>
  <w:style w:type="paragraph" w:styleId="a9">
    <w:name w:val="header"/>
    <w:basedOn w:val="a"/>
    <w:rsid w:val="00E84077"/>
    <w:pPr>
      <w:pBdr>
        <w:bottom w:val="single" w:sz="6" w:space="1" w:color="auto"/>
      </w:pBdr>
      <w:tabs>
        <w:tab w:val="center" w:pos="4153"/>
        <w:tab w:val="right" w:pos="8306"/>
      </w:tabs>
      <w:snapToGrid w:val="0"/>
      <w:jc w:val="center"/>
    </w:pPr>
    <w:rPr>
      <w:sz w:val="18"/>
      <w:szCs w:val="18"/>
    </w:rPr>
  </w:style>
  <w:style w:type="paragraph" w:styleId="aa">
    <w:name w:val="footer"/>
    <w:basedOn w:val="a"/>
    <w:rsid w:val="00E84077"/>
    <w:pPr>
      <w:tabs>
        <w:tab w:val="center" w:pos="4153"/>
        <w:tab w:val="right" w:pos="8306"/>
      </w:tabs>
      <w:snapToGrid w:val="0"/>
      <w:jc w:val="left"/>
    </w:pPr>
    <w:rPr>
      <w:sz w:val="18"/>
      <w:szCs w:val="18"/>
    </w:rPr>
  </w:style>
  <w:style w:type="character" w:styleId="ab">
    <w:name w:val="page number"/>
    <w:basedOn w:val="a0"/>
    <w:rsid w:val="002A7F38"/>
  </w:style>
  <w:style w:type="character" w:customStyle="1" w:styleId="apple-converted-space">
    <w:name w:val="apple-converted-space"/>
    <w:basedOn w:val="a0"/>
    <w:rsid w:val="004B2734"/>
  </w:style>
</w:styles>
</file>

<file path=word/webSettings.xml><?xml version="1.0" encoding="utf-8"?>
<w:webSettings xmlns:r="http://schemas.openxmlformats.org/officeDocument/2006/relationships" xmlns:w="http://schemas.openxmlformats.org/wordprocessingml/2006/main">
  <w:divs>
    <w:div w:id="66805866">
      <w:bodyDiv w:val="1"/>
      <w:marLeft w:val="0"/>
      <w:marRight w:val="0"/>
      <w:marTop w:val="0"/>
      <w:marBottom w:val="0"/>
      <w:divBdr>
        <w:top w:val="none" w:sz="0" w:space="0" w:color="auto"/>
        <w:left w:val="none" w:sz="0" w:space="0" w:color="auto"/>
        <w:bottom w:val="none" w:sz="0" w:space="0" w:color="auto"/>
        <w:right w:val="none" w:sz="0" w:space="0" w:color="auto"/>
      </w:divBdr>
    </w:div>
    <w:div w:id="71120240">
      <w:bodyDiv w:val="1"/>
      <w:marLeft w:val="0"/>
      <w:marRight w:val="0"/>
      <w:marTop w:val="0"/>
      <w:marBottom w:val="0"/>
      <w:divBdr>
        <w:top w:val="none" w:sz="0" w:space="0" w:color="auto"/>
        <w:left w:val="none" w:sz="0" w:space="0" w:color="auto"/>
        <w:bottom w:val="none" w:sz="0" w:space="0" w:color="auto"/>
        <w:right w:val="none" w:sz="0" w:space="0" w:color="auto"/>
      </w:divBdr>
    </w:div>
    <w:div w:id="139228726">
      <w:bodyDiv w:val="1"/>
      <w:marLeft w:val="0"/>
      <w:marRight w:val="0"/>
      <w:marTop w:val="0"/>
      <w:marBottom w:val="0"/>
      <w:divBdr>
        <w:top w:val="none" w:sz="0" w:space="0" w:color="auto"/>
        <w:left w:val="none" w:sz="0" w:space="0" w:color="auto"/>
        <w:bottom w:val="none" w:sz="0" w:space="0" w:color="auto"/>
        <w:right w:val="none" w:sz="0" w:space="0" w:color="auto"/>
      </w:divBdr>
    </w:div>
    <w:div w:id="204604812">
      <w:bodyDiv w:val="1"/>
      <w:marLeft w:val="0"/>
      <w:marRight w:val="0"/>
      <w:marTop w:val="0"/>
      <w:marBottom w:val="0"/>
      <w:divBdr>
        <w:top w:val="none" w:sz="0" w:space="0" w:color="auto"/>
        <w:left w:val="none" w:sz="0" w:space="0" w:color="auto"/>
        <w:bottom w:val="none" w:sz="0" w:space="0" w:color="auto"/>
        <w:right w:val="none" w:sz="0" w:space="0" w:color="auto"/>
      </w:divBdr>
      <w:divsChild>
        <w:div w:id="440103841">
          <w:marLeft w:val="0"/>
          <w:marRight w:val="0"/>
          <w:marTop w:val="0"/>
          <w:marBottom w:val="0"/>
          <w:divBdr>
            <w:top w:val="none" w:sz="0" w:space="0" w:color="auto"/>
            <w:left w:val="none" w:sz="0" w:space="0" w:color="auto"/>
            <w:bottom w:val="none" w:sz="0" w:space="0" w:color="auto"/>
            <w:right w:val="none" w:sz="0" w:space="0" w:color="auto"/>
          </w:divBdr>
        </w:div>
      </w:divsChild>
    </w:div>
    <w:div w:id="382872946">
      <w:bodyDiv w:val="1"/>
      <w:marLeft w:val="0"/>
      <w:marRight w:val="0"/>
      <w:marTop w:val="0"/>
      <w:marBottom w:val="0"/>
      <w:divBdr>
        <w:top w:val="none" w:sz="0" w:space="0" w:color="auto"/>
        <w:left w:val="none" w:sz="0" w:space="0" w:color="auto"/>
        <w:bottom w:val="none" w:sz="0" w:space="0" w:color="auto"/>
        <w:right w:val="none" w:sz="0" w:space="0" w:color="auto"/>
      </w:divBdr>
      <w:divsChild>
        <w:div w:id="195241971">
          <w:marLeft w:val="0"/>
          <w:marRight w:val="0"/>
          <w:marTop w:val="0"/>
          <w:marBottom w:val="0"/>
          <w:divBdr>
            <w:top w:val="none" w:sz="0" w:space="0" w:color="auto"/>
            <w:left w:val="none" w:sz="0" w:space="0" w:color="auto"/>
            <w:bottom w:val="none" w:sz="0" w:space="0" w:color="auto"/>
            <w:right w:val="none" w:sz="0" w:space="0" w:color="auto"/>
          </w:divBdr>
        </w:div>
      </w:divsChild>
    </w:div>
    <w:div w:id="385883638">
      <w:bodyDiv w:val="1"/>
      <w:marLeft w:val="0"/>
      <w:marRight w:val="0"/>
      <w:marTop w:val="0"/>
      <w:marBottom w:val="0"/>
      <w:divBdr>
        <w:top w:val="none" w:sz="0" w:space="0" w:color="auto"/>
        <w:left w:val="none" w:sz="0" w:space="0" w:color="auto"/>
        <w:bottom w:val="none" w:sz="0" w:space="0" w:color="auto"/>
        <w:right w:val="none" w:sz="0" w:space="0" w:color="auto"/>
      </w:divBdr>
    </w:div>
    <w:div w:id="417601608">
      <w:bodyDiv w:val="1"/>
      <w:marLeft w:val="0"/>
      <w:marRight w:val="0"/>
      <w:marTop w:val="0"/>
      <w:marBottom w:val="0"/>
      <w:divBdr>
        <w:top w:val="none" w:sz="0" w:space="0" w:color="auto"/>
        <w:left w:val="none" w:sz="0" w:space="0" w:color="auto"/>
        <w:bottom w:val="none" w:sz="0" w:space="0" w:color="auto"/>
        <w:right w:val="none" w:sz="0" w:space="0" w:color="auto"/>
      </w:divBdr>
    </w:div>
    <w:div w:id="432553749">
      <w:bodyDiv w:val="1"/>
      <w:marLeft w:val="0"/>
      <w:marRight w:val="0"/>
      <w:marTop w:val="0"/>
      <w:marBottom w:val="0"/>
      <w:divBdr>
        <w:top w:val="none" w:sz="0" w:space="0" w:color="auto"/>
        <w:left w:val="none" w:sz="0" w:space="0" w:color="auto"/>
        <w:bottom w:val="none" w:sz="0" w:space="0" w:color="auto"/>
        <w:right w:val="none" w:sz="0" w:space="0" w:color="auto"/>
      </w:divBdr>
    </w:div>
    <w:div w:id="509100884">
      <w:bodyDiv w:val="1"/>
      <w:marLeft w:val="0"/>
      <w:marRight w:val="0"/>
      <w:marTop w:val="0"/>
      <w:marBottom w:val="0"/>
      <w:divBdr>
        <w:top w:val="none" w:sz="0" w:space="0" w:color="auto"/>
        <w:left w:val="none" w:sz="0" w:space="0" w:color="auto"/>
        <w:bottom w:val="none" w:sz="0" w:space="0" w:color="auto"/>
        <w:right w:val="none" w:sz="0" w:space="0" w:color="auto"/>
      </w:divBdr>
    </w:div>
    <w:div w:id="699861161">
      <w:bodyDiv w:val="1"/>
      <w:marLeft w:val="0"/>
      <w:marRight w:val="0"/>
      <w:marTop w:val="0"/>
      <w:marBottom w:val="0"/>
      <w:divBdr>
        <w:top w:val="none" w:sz="0" w:space="0" w:color="auto"/>
        <w:left w:val="none" w:sz="0" w:space="0" w:color="auto"/>
        <w:bottom w:val="none" w:sz="0" w:space="0" w:color="auto"/>
        <w:right w:val="none" w:sz="0" w:space="0" w:color="auto"/>
      </w:divBdr>
    </w:div>
    <w:div w:id="700672233">
      <w:bodyDiv w:val="1"/>
      <w:marLeft w:val="0"/>
      <w:marRight w:val="0"/>
      <w:marTop w:val="0"/>
      <w:marBottom w:val="0"/>
      <w:divBdr>
        <w:top w:val="none" w:sz="0" w:space="0" w:color="auto"/>
        <w:left w:val="none" w:sz="0" w:space="0" w:color="auto"/>
        <w:bottom w:val="none" w:sz="0" w:space="0" w:color="auto"/>
        <w:right w:val="none" w:sz="0" w:space="0" w:color="auto"/>
      </w:divBdr>
      <w:divsChild>
        <w:div w:id="1250577785">
          <w:marLeft w:val="0"/>
          <w:marRight w:val="0"/>
          <w:marTop w:val="0"/>
          <w:marBottom w:val="0"/>
          <w:divBdr>
            <w:top w:val="none" w:sz="0" w:space="0" w:color="auto"/>
            <w:left w:val="none" w:sz="0" w:space="0" w:color="auto"/>
            <w:bottom w:val="none" w:sz="0" w:space="0" w:color="auto"/>
            <w:right w:val="none" w:sz="0" w:space="0" w:color="auto"/>
          </w:divBdr>
        </w:div>
      </w:divsChild>
    </w:div>
    <w:div w:id="712198699">
      <w:bodyDiv w:val="1"/>
      <w:marLeft w:val="0"/>
      <w:marRight w:val="0"/>
      <w:marTop w:val="0"/>
      <w:marBottom w:val="0"/>
      <w:divBdr>
        <w:top w:val="none" w:sz="0" w:space="0" w:color="auto"/>
        <w:left w:val="none" w:sz="0" w:space="0" w:color="auto"/>
        <w:bottom w:val="none" w:sz="0" w:space="0" w:color="auto"/>
        <w:right w:val="none" w:sz="0" w:space="0" w:color="auto"/>
      </w:divBdr>
    </w:div>
    <w:div w:id="729813662">
      <w:bodyDiv w:val="1"/>
      <w:marLeft w:val="0"/>
      <w:marRight w:val="0"/>
      <w:marTop w:val="0"/>
      <w:marBottom w:val="0"/>
      <w:divBdr>
        <w:top w:val="none" w:sz="0" w:space="0" w:color="auto"/>
        <w:left w:val="none" w:sz="0" w:space="0" w:color="auto"/>
        <w:bottom w:val="none" w:sz="0" w:space="0" w:color="auto"/>
        <w:right w:val="none" w:sz="0" w:space="0" w:color="auto"/>
      </w:divBdr>
    </w:div>
    <w:div w:id="735591042">
      <w:bodyDiv w:val="1"/>
      <w:marLeft w:val="0"/>
      <w:marRight w:val="0"/>
      <w:marTop w:val="0"/>
      <w:marBottom w:val="0"/>
      <w:divBdr>
        <w:top w:val="none" w:sz="0" w:space="0" w:color="auto"/>
        <w:left w:val="none" w:sz="0" w:space="0" w:color="auto"/>
        <w:bottom w:val="none" w:sz="0" w:space="0" w:color="auto"/>
        <w:right w:val="none" w:sz="0" w:space="0" w:color="auto"/>
      </w:divBdr>
      <w:divsChild>
        <w:div w:id="1933974000">
          <w:marLeft w:val="0"/>
          <w:marRight w:val="0"/>
          <w:marTop w:val="0"/>
          <w:marBottom w:val="0"/>
          <w:divBdr>
            <w:top w:val="none" w:sz="0" w:space="0" w:color="auto"/>
            <w:left w:val="none" w:sz="0" w:space="0" w:color="auto"/>
            <w:bottom w:val="none" w:sz="0" w:space="0" w:color="auto"/>
            <w:right w:val="none" w:sz="0" w:space="0" w:color="auto"/>
          </w:divBdr>
        </w:div>
      </w:divsChild>
    </w:div>
    <w:div w:id="799962417">
      <w:bodyDiv w:val="1"/>
      <w:marLeft w:val="0"/>
      <w:marRight w:val="0"/>
      <w:marTop w:val="0"/>
      <w:marBottom w:val="0"/>
      <w:divBdr>
        <w:top w:val="none" w:sz="0" w:space="0" w:color="auto"/>
        <w:left w:val="none" w:sz="0" w:space="0" w:color="auto"/>
        <w:bottom w:val="none" w:sz="0" w:space="0" w:color="auto"/>
        <w:right w:val="none" w:sz="0" w:space="0" w:color="auto"/>
      </w:divBdr>
    </w:div>
    <w:div w:id="840195321">
      <w:bodyDiv w:val="1"/>
      <w:marLeft w:val="0"/>
      <w:marRight w:val="0"/>
      <w:marTop w:val="0"/>
      <w:marBottom w:val="0"/>
      <w:divBdr>
        <w:top w:val="none" w:sz="0" w:space="0" w:color="auto"/>
        <w:left w:val="none" w:sz="0" w:space="0" w:color="auto"/>
        <w:bottom w:val="none" w:sz="0" w:space="0" w:color="auto"/>
        <w:right w:val="none" w:sz="0" w:space="0" w:color="auto"/>
      </w:divBdr>
      <w:divsChild>
        <w:div w:id="164513078">
          <w:marLeft w:val="0"/>
          <w:marRight w:val="0"/>
          <w:marTop w:val="0"/>
          <w:marBottom w:val="0"/>
          <w:divBdr>
            <w:top w:val="none" w:sz="0" w:space="0" w:color="auto"/>
            <w:left w:val="none" w:sz="0" w:space="0" w:color="auto"/>
            <w:bottom w:val="none" w:sz="0" w:space="0" w:color="auto"/>
            <w:right w:val="none" w:sz="0" w:space="0" w:color="auto"/>
          </w:divBdr>
        </w:div>
      </w:divsChild>
    </w:div>
    <w:div w:id="886337402">
      <w:bodyDiv w:val="1"/>
      <w:marLeft w:val="0"/>
      <w:marRight w:val="0"/>
      <w:marTop w:val="0"/>
      <w:marBottom w:val="0"/>
      <w:divBdr>
        <w:top w:val="none" w:sz="0" w:space="0" w:color="auto"/>
        <w:left w:val="none" w:sz="0" w:space="0" w:color="auto"/>
        <w:bottom w:val="none" w:sz="0" w:space="0" w:color="auto"/>
        <w:right w:val="none" w:sz="0" w:space="0" w:color="auto"/>
      </w:divBdr>
      <w:divsChild>
        <w:div w:id="325938018">
          <w:marLeft w:val="0"/>
          <w:marRight w:val="0"/>
          <w:marTop w:val="0"/>
          <w:marBottom w:val="0"/>
          <w:divBdr>
            <w:top w:val="none" w:sz="0" w:space="0" w:color="auto"/>
            <w:left w:val="none" w:sz="0" w:space="0" w:color="auto"/>
            <w:bottom w:val="none" w:sz="0" w:space="0" w:color="auto"/>
            <w:right w:val="none" w:sz="0" w:space="0" w:color="auto"/>
          </w:divBdr>
        </w:div>
      </w:divsChild>
    </w:div>
    <w:div w:id="975795869">
      <w:bodyDiv w:val="1"/>
      <w:marLeft w:val="0"/>
      <w:marRight w:val="0"/>
      <w:marTop w:val="0"/>
      <w:marBottom w:val="0"/>
      <w:divBdr>
        <w:top w:val="none" w:sz="0" w:space="0" w:color="auto"/>
        <w:left w:val="none" w:sz="0" w:space="0" w:color="auto"/>
        <w:bottom w:val="none" w:sz="0" w:space="0" w:color="auto"/>
        <w:right w:val="none" w:sz="0" w:space="0" w:color="auto"/>
      </w:divBdr>
    </w:div>
    <w:div w:id="1022899097">
      <w:bodyDiv w:val="1"/>
      <w:marLeft w:val="0"/>
      <w:marRight w:val="0"/>
      <w:marTop w:val="0"/>
      <w:marBottom w:val="0"/>
      <w:divBdr>
        <w:top w:val="none" w:sz="0" w:space="0" w:color="auto"/>
        <w:left w:val="none" w:sz="0" w:space="0" w:color="auto"/>
        <w:bottom w:val="none" w:sz="0" w:space="0" w:color="auto"/>
        <w:right w:val="none" w:sz="0" w:space="0" w:color="auto"/>
      </w:divBdr>
    </w:div>
    <w:div w:id="1044331305">
      <w:bodyDiv w:val="1"/>
      <w:marLeft w:val="0"/>
      <w:marRight w:val="0"/>
      <w:marTop w:val="0"/>
      <w:marBottom w:val="0"/>
      <w:divBdr>
        <w:top w:val="none" w:sz="0" w:space="0" w:color="auto"/>
        <w:left w:val="none" w:sz="0" w:space="0" w:color="auto"/>
        <w:bottom w:val="none" w:sz="0" w:space="0" w:color="auto"/>
        <w:right w:val="none" w:sz="0" w:space="0" w:color="auto"/>
      </w:divBdr>
    </w:div>
    <w:div w:id="1129325404">
      <w:bodyDiv w:val="1"/>
      <w:marLeft w:val="0"/>
      <w:marRight w:val="0"/>
      <w:marTop w:val="0"/>
      <w:marBottom w:val="0"/>
      <w:divBdr>
        <w:top w:val="none" w:sz="0" w:space="0" w:color="auto"/>
        <w:left w:val="none" w:sz="0" w:space="0" w:color="auto"/>
        <w:bottom w:val="none" w:sz="0" w:space="0" w:color="auto"/>
        <w:right w:val="none" w:sz="0" w:space="0" w:color="auto"/>
      </w:divBdr>
    </w:div>
    <w:div w:id="1141074437">
      <w:bodyDiv w:val="1"/>
      <w:marLeft w:val="0"/>
      <w:marRight w:val="0"/>
      <w:marTop w:val="0"/>
      <w:marBottom w:val="0"/>
      <w:divBdr>
        <w:top w:val="none" w:sz="0" w:space="0" w:color="auto"/>
        <w:left w:val="none" w:sz="0" w:space="0" w:color="auto"/>
        <w:bottom w:val="none" w:sz="0" w:space="0" w:color="auto"/>
        <w:right w:val="none" w:sz="0" w:space="0" w:color="auto"/>
      </w:divBdr>
    </w:div>
    <w:div w:id="1205019647">
      <w:bodyDiv w:val="1"/>
      <w:marLeft w:val="0"/>
      <w:marRight w:val="0"/>
      <w:marTop w:val="0"/>
      <w:marBottom w:val="0"/>
      <w:divBdr>
        <w:top w:val="none" w:sz="0" w:space="0" w:color="auto"/>
        <w:left w:val="none" w:sz="0" w:space="0" w:color="auto"/>
        <w:bottom w:val="none" w:sz="0" w:space="0" w:color="auto"/>
        <w:right w:val="none" w:sz="0" w:space="0" w:color="auto"/>
      </w:divBdr>
    </w:div>
    <w:div w:id="1302610465">
      <w:bodyDiv w:val="1"/>
      <w:marLeft w:val="0"/>
      <w:marRight w:val="0"/>
      <w:marTop w:val="0"/>
      <w:marBottom w:val="0"/>
      <w:divBdr>
        <w:top w:val="none" w:sz="0" w:space="0" w:color="auto"/>
        <w:left w:val="none" w:sz="0" w:space="0" w:color="auto"/>
        <w:bottom w:val="none" w:sz="0" w:space="0" w:color="auto"/>
        <w:right w:val="none" w:sz="0" w:space="0" w:color="auto"/>
      </w:divBdr>
    </w:div>
    <w:div w:id="1339843138">
      <w:bodyDiv w:val="1"/>
      <w:marLeft w:val="0"/>
      <w:marRight w:val="0"/>
      <w:marTop w:val="0"/>
      <w:marBottom w:val="0"/>
      <w:divBdr>
        <w:top w:val="none" w:sz="0" w:space="0" w:color="auto"/>
        <w:left w:val="none" w:sz="0" w:space="0" w:color="auto"/>
        <w:bottom w:val="none" w:sz="0" w:space="0" w:color="auto"/>
        <w:right w:val="none" w:sz="0" w:space="0" w:color="auto"/>
      </w:divBdr>
      <w:divsChild>
        <w:div w:id="885751449">
          <w:marLeft w:val="0"/>
          <w:marRight w:val="0"/>
          <w:marTop w:val="0"/>
          <w:marBottom w:val="0"/>
          <w:divBdr>
            <w:top w:val="none" w:sz="0" w:space="0" w:color="auto"/>
            <w:left w:val="none" w:sz="0" w:space="0" w:color="auto"/>
            <w:bottom w:val="none" w:sz="0" w:space="0" w:color="auto"/>
            <w:right w:val="none" w:sz="0" w:space="0" w:color="auto"/>
          </w:divBdr>
        </w:div>
      </w:divsChild>
    </w:div>
    <w:div w:id="1368337250">
      <w:bodyDiv w:val="1"/>
      <w:marLeft w:val="0"/>
      <w:marRight w:val="0"/>
      <w:marTop w:val="0"/>
      <w:marBottom w:val="0"/>
      <w:divBdr>
        <w:top w:val="none" w:sz="0" w:space="0" w:color="auto"/>
        <w:left w:val="none" w:sz="0" w:space="0" w:color="auto"/>
        <w:bottom w:val="none" w:sz="0" w:space="0" w:color="auto"/>
        <w:right w:val="none" w:sz="0" w:space="0" w:color="auto"/>
      </w:divBdr>
      <w:divsChild>
        <w:div w:id="1238204033">
          <w:marLeft w:val="0"/>
          <w:marRight w:val="0"/>
          <w:marTop w:val="0"/>
          <w:marBottom w:val="0"/>
          <w:divBdr>
            <w:top w:val="none" w:sz="0" w:space="0" w:color="auto"/>
            <w:left w:val="none" w:sz="0" w:space="0" w:color="auto"/>
            <w:bottom w:val="none" w:sz="0" w:space="0" w:color="auto"/>
            <w:right w:val="none" w:sz="0" w:space="0" w:color="auto"/>
          </w:divBdr>
        </w:div>
      </w:divsChild>
    </w:div>
    <w:div w:id="1401363855">
      <w:bodyDiv w:val="1"/>
      <w:marLeft w:val="0"/>
      <w:marRight w:val="0"/>
      <w:marTop w:val="0"/>
      <w:marBottom w:val="0"/>
      <w:divBdr>
        <w:top w:val="none" w:sz="0" w:space="0" w:color="auto"/>
        <w:left w:val="none" w:sz="0" w:space="0" w:color="auto"/>
        <w:bottom w:val="none" w:sz="0" w:space="0" w:color="auto"/>
        <w:right w:val="none" w:sz="0" w:space="0" w:color="auto"/>
      </w:divBdr>
    </w:div>
    <w:div w:id="1411659336">
      <w:bodyDiv w:val="1"/>
      <w:marLeft w:val="0"/>
      <w:marRight w:val="0"/>
      <w:marTop w:val="0"/>
      <w:marBottom w:val="0"/>
      <w:divBdr>
        <w:top w:val="none" w:sz="0" w:space="0" w:color="auto"/>
        <w:left w:val="none" w:sz="0" w:space="0" w:color="auto"/>
        <w:bottom w:val="none" w:sz="0" w:space="0" w:color="auto"/>
        <w:right w:val="none" w:sz="0" w:space="0" w:color="auto"/>
      </w:divBdr>
    </w:div>
    <w:div w:id="1430738675">
      <w:bodyDiv w:val="1"/>
      <w:marLeft w:val="0"/>
      <w:marRight w:val="0"/>
      <w:marTop w:val="0"/>
      <w:marBottom w:val="0"/>
      <w:divBdr>
        <w:top w:val="none" w:sz="0" w:space="0" w:color="auto"/>
        <w:left w:val="none" w:sz="0" w:space="0" w:color="auto"/>
        <w:bottom w:val="none" w:sz="0" w:space="0" w:color="auto"/>
        <w:right w:val="none" w:sz="0" w:space="0" w:color="auto"/>
      </w:divBdr>
    </w:div>
    <w:div w:id="1442216446">
      <w:bodyDiv w:val="1"/>
      <w:marLeft w:val="0"/>
      <w:marRight w:val="0"/>
      <w:marTop w:val="0"/>
      <w:marBottom w:val="0"/>
      <w:divBdr>
        <w:top w:val="none" w:sz="0" w:space="0" w:color="auto"/>
        <w:left w:val="none" w:sz="0" w:space="0" w:color="auto"/>
        <w:bottom w:val="none" w:sz="0" w:space="0" w:color="auto"/>
        <w:right w:val="none" w:sz="0" w:space="0" w:color="auto"/>
      </w:divBdr>
    </w:div>
    <w:div w:id="1459182129">
      <w:bodyDiv w:val="1"/>
      <w:marLeft w:val="0"/>
      <w:marRight w:val="0"/>
      <w:marTop w:val="0"/>
      <w:marBottom w:val="0"/>
      <w:divBdr>
        <w:top w:val="none" w:sz="0" w:space="0" w:color="auto"/>
        <w:left w:val="none" w:sz="0" w:space="0" w:color="auto"/>
        <w:bottom w:val="none" w:sz="0" w:space="0" w:color="auto"/>
        <w:right w:val="none" w:sz="0" w:space="0" w:color="auto"/>
      </w:divBdr>
    </w:div>
    <w:div w:id="1467119785">
      <w:bodyDiv w:val="1"/>
      <w:marLeft w:val="0"/>
      <w:marRight w:val="0"/>
      <w:marTop w:val="0"/>
      <w:marBottom w:val="0"/>
      <w:divBdr>
        <w:top w:val="none" w:sz="0" w:space="0" w:color="auto"/>
        <w:left w:val="none" w:sz="0" w:space="0" w:color="auto"/>
        <w:bottom w:val="none" w:sz="0" w:space="0" w:color="auto"/>
        <w:right w:val="none" w:sz="0" w:space="0" w:color="auto"/>
      </w:divBdr>
      <w:divsChild>
        <w:div w:id="328218437">
          <w:marLeft w:val="0"/>
          <w:marRight w:val="0"/>
          <w:marTop w:val="0"/>
          <w:marBottom w:val="0"/>
          <w:divBdr>
            <w:top w:val="none" w:sz="0" w:space="0" w:color="auto"/>
            <w:left w:val="none" w:sz="0" w:space="0" w:color="auto"/>
            <w:bottom w:val="none" w:sz="0" w:space="0" w:color="auto"/>
            <w:right w:val="none" w:sz="0" w:space="0" w:color="auto"/>
          </w:divBdr>
        </w:div>
      </w:divsChild>
    </w:div>
    <w:div w:id="1497454122">
      <w:bodyDiv w:val="1"/>
      <w:marLeft w:val="0"/>
      <w:marRight w:val="0"/>
      <w:marTop w:val="0"/>
      <w:marBottom w:val="0"/>
      <w:divBdr>
        <w:top w:val="none" w:sz="0" w:space="0" w:color="auto"/>
        <w:left w:val="none" w:sz="0" w:space="0" w:color="auto"/>
        <w:bottom w:val="none" w:sz="0" w:space="0" w:color="auto"/>
        <w:right w:val="none" w:sz="0" w:space="0" w:color="auto"/>
      </w:divBdr>
    </w:div>
    <w:div w:id="1548377956">
      <w:bodyDiv w:val="1"/>
      <w:marLeft w:val="0"/>
      <w:marRight w:val="0"/>
      <w:marTop w:val="0"/>
      <w:marBottom w:val="0"/>
      <w:divBdr>
        <w:top w:val="none" w:sz="0" w:space="0" w:color="auto"/>
        <w:left w:val="none" w:sz="0" w:space="0" w:color="auto"/>
        <w:bottom w:val="none" w:sz="0" w:space="0" w:color="auto"/>
        <w:right w:val="none" w:sz="0" w:space="0" w:color="auto"/>
      </w:divBdr>
    </w:div>
    <w:div w:id="1573542054">
      <w:bodyDiv w:val="1"/>
      <w:marLeft w:val="0"/>
      <w:marRight w:val="0"/>
      <w:marTop w:val="0"/>
      <w:marBottom w:val="0"/>
      <w:divBdr>
        <w:top w:val="none" w:sz="0" w:space="0" w:color="auto"/>
        <w:left w:val="none" w:sz="0" w:space="0" w:color="auto"/>
        <w:bottom w:val="none" w:sz="0" w:space="0" w:color="auto"/>
        <w:right w:val="none" w:sz="0" w:space="0" w:color="auto"/>
      </w:divBdr>
    </w:div>
    <w:div w:id="1619028579">
      <w:bodyDiv w:val="1"/>
      <w:marLeft w:val="0"/>
      <w:marRight w:val="0"/>
      <w:marTop w:val="0"/>
      <w:marBottom w:val="0"/>
      <w:divBdr>
        <w:top w:val="none" w:sz="0" w:space="0" w:color="auto"/>
        <w:left w:val="none" w:sz="0" w:space="0" w:color="auto"/>
        <w:bottom w:val="none" w:sz="0" w:space="0" w:color="auto"/>
        <w:right w:val="none" w:sz="0" w:space="0" w:color="auto"/>
      </w:divBdr>
      <w:divsChild>
        <w:div w:id="1661696051">
          <w:marLeft w:val="0"/>
          <w:marRight w:val="0"/>
          <w:marTop w:val="0"/>
          <w:marBottom w:val="0"/>
          <w:divBdr>
            <w:top w:val="none" w:sz="0" w:space="0" w:color="auto"/>
            <w:left w:val="none" w:sz="0" w:space="0" w:color="auto"/>
            <w:bottom w:val="none" w:sz="0" w:space="0" w:color="auto"/>
            <w:right w:val="none" w:sz="0" w:space="0" w:color="auto"/>
          </w:divBdr>
        </w:div>
      </w:divsChild>
    </w:div>
    <w:div w:id="1652098269">
      <w:bodyDiv w:val="1"/>
      <w:marLeft w:val="0"/>
      <w:marRight w:val="0"/>
      <w:marTop w:val="0"/>
      <w:marBottom w:val="0"/>
      <w:divBdr>
        <w:top w:val="none" w:sz="0" w:space="0" w:color="auto"/>
        <w:left w:val="none" w:sz="0" w:space="0" w:color="auto"/>
        <w:bottom w:val="none" w:sz="0" w:space="0" w:color="auto"/>
        <w:right w:val="none" w:sz="0" w:space="0" w:color="auto"/>
      </w:divBdr>
      <w:divsChild>
        <w:div w:id="691348108">
          <w:marLeft w:val="0"/>
          <w:marRight w:val="0"/>
          <w:marTop w:val="0"/>
          <w:marBottom w:val="0"/>
          <w:divBdr>
            <w:top w:val="none" w:sz="0" w:space="0" w:color="auto"/>
            <w:left w:val="none" w:sz="0" w:space="0" w:color="auto"/>
            <w:bottom w:val="none" w:sz="0" w:space="0" w:color="auto"/>
            <w:right w:val="none" w:sz="0" w:space="0" w:color="auto"/>
          </w:divBdr>
        </w:div>
      </w:divsChild>
    </w:div>
    <w:div w:id="1710370498">
      <w:bodyDiv w:val="1"/>
      <w:marLeft w:val="0"/>
      <w:marRight w:val="0"/>
      <w:marTop w:val="0"/>
      <w:marBottom w:val="0"/>
      <w:divBdr>
        <w:top w:val="none" w:sz="0" w:space="0" w:color="auto"/>
        <w:left w:val="none" w:sz="0" w:space="0" w:color="auto"/>
        <w:bottom w:val="none" w:sz="0" w:space="0" w:color="auto"/>
        <w:right w:val="none" w:sz="0" w:space="0" w:color="auto"/>
      </w:divBdr>
      <w:divsChild>
        <w:div w:id="2087217135">
          <w:marLeft w:val="0"/>
          <w:marRight w:val="0"/>
          <w:marTop w:val="0"/>
          <w:marBottom w:val="0"/>
          <w:divBdr>
            <w:top w:val="none" w:sz="0" w:space="0" w:color="auto"/>
            <w:left w:val="none" w:sz="0" w:space="0" w:color="auto"/>
            <w:bottom w:val="none" w:sz="0" w:space="0" w:color="auto"/>
            <w:right w:val="none" w:sz="0" w:space="0" w:color="auto"/>
          </w:divBdr>
        </w:div>
      </w:divsChild>
    </w:div>
    <w:div w:id="1717853555">
      <w:bodyDiv w:val="1"/>
      <w:marLeft w:val="0"/>
      <w:marRight w:val="0"/>
      <w:marTop w:val="0"/>
      <w:marBottom w:val="0"/>
      <w:divBdr>
        <w:top w:val="none" w:sz="0" w:space="0" w:color="auto"/>
        <w:left w:val="none" w:sz="0" w:space="0" w:color="auto"/>
        <w:bottom w:val="none" w:sz="0" w:space="0" w:color="auto"/>
        <w:right w:val="none" w:sz="0" w:space="0" w:color="auto"/>
      </w:divBdr>
    </w:div>
    <w:div w:id="1764912532">
      <w:bodyDiv w:val="1"/>
      <w:marLeft w:val="0"/>
      <w:marRight w:val="0"/>
      <w:marTop w:val="0"/>
      <w:marBottom w:val="0"/>
      <w:divBdr>
        <w:top w:val="none" w:sz="0" w:space="0" w:color="auto"/>
        <w:left w:val="none" w:sz="0" w:space="0" w:color="auto"/>
        <w:bottom w:val="none" w:sz="0" w:space="0" w:color="auto"/>
        <w:right w:val="none" w:sz="0" w:space="0" w:color="auto"/>
      </w:divBdr>
    </w:div>
    <w:div w:id="1767074142">
      <w:bodyDiv w:val="1"/>
      <w:marLeft w:val="0"/>
      <w:marRight w:val="0"/>
      <w:marTop w:val="0"/>
      <w:marBottom w:val="0"/>
      <w:divBdr>
        <w:top w:val="none" w:sz="0" w:space="0" w:color="auto"/>
        <w:left w:val="none" w:sz="0" w:space="0" w:color="auto"/>
        <w:bottom w:val="none" w:sz="0" w:space="0" w:color="auto"/>
        <w:right w:val="none" w:sz="0" w:space="0" w:color="auto"/>
      </w:divBdr>
    </w:div>
    <w:div w:id="1809199817">
      <w:bodyDiv w:val="1"/>
      <w:marLeft w:val="0"/>
      <w:marRight w:val="0"/>
      <w:marTop w:val="0"/>
      <w:marBottom w:val="0"/>
      <w:divBdr>
        <w:top w:val="none" w:sz="0" w:space="0" w:color="auto"/>
        <w:left w:val="none" w:sz="0" w:space="0" w:color="auto"/>
        <w:bottom w:val="none" w:sz="0" w:space="0" w:color="auto"/>
        <w:right w:val="none" w:sz="0" w:space="0" w:color="auto"/>
      </w:divBdr>
      <w:divsChild>
        <w:div w:id="1660772525">
          <w:marLeft w:val="0"/>
          <w:marRight w:val="0"/>
          <w:marTop w:val="0"/>
          <w:marBottom w:val="0"/>
          <w:divBdr>
            <w:top w:val="none" w:sz="0" w:space="0" w:color="auto"/>
            <w:left w:val="none" w:sz="0" w:space="0" w:color="auto"/>
            <w:bottom w:val="none" w:sz="0" w:space="0" w:color="auto"/>
            <w:right w:val="none" w:sz="0" w:space="0" w:color="auto"/>
          </w:divBdr>
        </w:div>
      </w:divsChild>
    </w:div>
    <w:div w:id="1837261896">
      <w:bodyDiv w:val="1"/>
      <w:marLeft w:val="0"/>
      <w:marRight w:val="0"/>
      <w:marTop w:val="0"/>
      <w:marBottom w:val="0"/>
      <w:divBdr>
        <w:top w:val="none" w:sz="0" w:space="0" w:color="auto"/>
        <w:left w:val="none" w:sz="0" w:space="0" w:color="auto"/>
        <w:bottom w:val="none" w:sz="0" w:space="0" w:color="auto"/>
        <w:right w:val="none" w:sz="0" w:space="0" w:color="auto"/>
      </w:divBdr>
      <w:divsChild>
        <w:div w:id="533616038">
          <w:marLeft w:val="0"/>
          <w:marRight w:val="0"/>
          <w:marTop w:val="0"/>
          <w:marBottom w:val="0"/>
          <w:divBdr>
            <w:top w:val="none" w:sz="0" w:space="0" w:color="auto"/>
            <w:left w:val="none" w:sz="0" w:space="0" w:color="auto"/>
            <w:bottom w:val="none" w:sz="0" w:space="0" w:color="auto"/>
            <w:right w:val="none" w:sz="0" w:space="0" w:color="auto"/>
          </w:divBdr>
        </w:div>
      </w:divsChild>
    </w:div>
    <w:div w:id="1838301295">
      <w:bodyDiv w:val="1"/>
      <w:marLeft w:val="0"/>
      <w:marRight w:val="0"/>
      <w:marTop w:val="0"/>
      <w:marBottom w:val="0"/>
      <w:divBdr>
        <w:top w:val="none" w:sz="0" w:space="0" w:color="auto"/>
        <w:left w:val="none" w:sz="0" w:space="0" w:color="auto"/>
        <w:bottom w:val="none" w:sz="0" w:space="0" w:color="auto"/>
        <w:right w:val="none" w:sz="0" w:space="0" w:color="auto"/>
      </w:divBdr>
      <w:divsChild>
        <w:div w:id="946044376">
          <w:marLeft w:val="0"/>
          <w:marRight w:val="0"/>
          <w:marTop w:val="0"/>
          <w:marBottom w:val="0"/>
          <w:divBdr>
            <w:top w:val="none" w:sz="0" w:space="0" w:color="auto"/>
            <w:left w:val="none" w:sz="0" w:space="0" w:color="auto"/>
            <w:bottom w:val="none" w:sz="0" w:space="0" w:color="auto"/>
            <w:right w:val="none" w:sz="0" w:space="0" w:color="auto"/>
          </w:divBdr>
        </w:div>
      </w:divsChild>
    </w:div>
    <w:div w:id="1875464714">
      <w:bodyDiv w:val="1"/>
      <w:marLeft w:val="0"/>
      <w:marRight w:val="0"/>
      <w:marTop w:val="0"/>
      <w:marBottom w:val="0"/>
      <w:divBdr>
        <w:top w:val="none" w:sz="0" w:space="0" w:color="auto"/>
        <w:left w:val="none" w:sz="0" w:space="0" w:color="auto"/>
        <w:bottom w:val="none" w:sz="0" w:space="0" w:color="auto"/>
        <w:right w:val="none" w:sz="0" w:space="0" w:color="auto"/>
      </w:divBdr>
      <w:divsChild>
        <w:div w:id="1634210386">
          <w:marLeft w:val="0"/>
          <w:marRight w:val="0"/>
          <w:marTop w:val="0"/>
          <w:marBottom w:val="0"/>
          <w:divBdr>
            <w:top w:val="none" w:sz="0" w:space="0" w:color="auto"/>
            <w:left w:val="none" w:sz="0" w:space="0" w:color="auto"/>
            <w:bottom w:val="none" w:sz="0" w:space="0" w:color="auto"/>
            <w:right w:val="none" w:sz="0" w:space="0" w:color="auto"/>
          </w:divBdr>
        </w:div>
      </w:divsChild>
    </w:div>
    <w:div w:id="1902208832">
      <w:bodyDiv w:val="1"/>
      <w:marLeft w:val="0"/>
      <w:marRight w:val="0"/>
      <w:marTop w:val="0"/>
      <w:marBottom w:val="0"/>
      <w:divBdr>
        <w:top w:val="none" w:sz="0" w:space="0" w:color="auto"/>
        <w:left w:val="none" w:sz="0" w:space="0" w:color="auto"/>
        <w:bottom w:val="none" w:sz="0" w:space="0" w:color="auto"/>
        <w:right w:val="none" w:sz="0" w:space="0" w:color="auto"/>
      </w:divBdr>
    </w:div>
    <w:div w:id="1909071083">
      <w:bodyDiv w:val="1"/>
      <w:marLeft w:val="0"/>
      <w:marRight w:val="0"/>
      <w:marTop w:val="0"/>
      <w:marBottom w:val="0"/>
      <w:divBdr>
        <w:top w:val="none" w:sz="0" w:space="0" w:color="auto"/>
        <w:left w:val="none" w:sz="0" w:space="0" w:color="auto"/>
        <w:bottom w:val="none" w:sz="0" w:space="0" w:color="auto"/>
        <w:right w:val="none" w:sz="0" w:space="0" w:color="auto"/>
      </w:divBdr>
    </w:div>
    <w:div w:id="1954359216">
      <w:bodyDiv w:val="1"/>
      <w:marLeft w:val="0"/>
      <w:marRight w:val="0"/>
      <w:marTop w:val="0"/>
      <w:marBottom w:val="0"/>
      <w:divBdr>
        <w:top w:val="none" w:sz="0" w:space="0" w:color="auto"/>
        <w:left w:val="none" w:sz="0" w:space="0" w:color="auto"/>
        <w:bottom w:val="none" w:sz="0" w:space="0" w:color="auto"/>
        <w:right w:val="none" w:sz="0" w:space="0" w:color="auto"/>
      </w:divBdr>
    </w:div>
    <w:div w:id="2077239109">
      <w:bodyDiv w:val="1"/>
      <w:marLeft w:val="0"/>
      <w:marRight w:val="0"/>
      <w:marTop w:val="0"/>
      <w:marBottom w:val="0"/>
      <w:divBdr>
        <w:top w:val="none" w:sz="0" w:space="0" w:color="auto"/>
        <w:left w:val="none" w:sz="0" w:space="0" w:color="auto"/>
        <w:bottom w:val="none" w:sz="0" w:space="0" w:color="auto"/>
        <w:right w:val="none" w:sz="0" w:space="0" w:color="auto"/>
      </w:divBdr>
    </w:div>
    <w:div w:id="2109618441">
      <w:bodyDiv w:val="1"/>
      <w:marLeft w:val="0"/>
      <w:marRight w:val="0"/>
      <w:marTop w:val="0"/>
      <w:marBottom w:val="0"/>
      <w:divBdr>
        <w:top w:val="none" w:sz="0" w:space="0" w:color="auto"/>
        <w:left w:val="none" w:sz="0" w:space="0" w:color="auto"/>
        <w:bottom w:val="none" w:sz="0" w:space="0" w:color="auto"/>
        <w:right w:val="none" w:sz="0" w:space="0" w:color="auto"/>
      </w:divBdr>
      <w:divsChild>
        <w:div w:id="163397029">
          <w:marLeft w:val="0"/>
          <w:marRight w:val="0"/>
          <w:marTop w:val="0"/>
          <w:marBottom w:val="0"/>
          <w:divBdr>
            <w:top w:val="none" w:sz="0" w:space="0" w:color="auto"/>
            <w:left w:val="none" w:sz="0" w:space="0" w:color="auto"/>
            <w:bottom w:val="none" w:sz="0" w:space="0" w:color="auto"/>
            <w:right w:val="none" w:sz="0" w:space="0" w:color="auto"/>
          </w:divBdr>
        </w:div>
      </w:divsChild>
    </w:div>
    <w:div w:id="2129545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enetedu.com/"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enetedu.com/course_info.asp?nid=465"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www.enetedu.com/course_info.asp?nid=29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D5511-9288-45EB-939A-60852578F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2091</Words>
  <Characters>11923</Characters>
  <Application>Microsoft Office Word</Application>
  <DocSecurity>0</DocSecurity>
  <PresentationFormat/>
  <Lines>99</Lines>
  <Paragraphs>27</Paragraphs>
  <Slides>0</Slides>
  <Notes>0</Notes>
  <HiddenSlides>0</HiddenSlides>
  <MMClips>0</MMClips>
  <ScaleCrop>false</ScaleCrop>
  <Company>高等教育出版社</Company>
  <LinksUpToDate>false</LinksUpToDate>
  <CharactersWithSpaces>13987</CharactersWithSpaces>
  <SharedDoc>false</SharedDoc>
  <HLinks>
    <vt:vector size="24" baseType="variant">
      <vt:variant>
        <vt:i4>1310775</vt:i4>
      </vt:variant>
      <vt:variant>
        <vt:i4>9</vt:i4>
      </vt:variant>
      <vt:variant>
        <vt:i4>0</vt:i4>
      </vt:variant>
      <vt:variant>
        <vt:i4>5</vt:i4>
      </vt:variant>
      <vt:variant>
        <vt:lpwstr>http://www.enetedu.com/course_info.asp?nid=465</vt:lpwstr>
      </vt:variant>
      <vt:variant>
        <vt:lpwstr/>
      </vt:variant>
      <vt:variant>
        <vt:i4>1310772</vt:i4>
      </vt:variant>
      <vt:variant>
        <vt:i4>6</vt:i4>
      </vt:variant>
      <vt:variant>
        <vt:i4>0</vt:i4>
      </vt:variant>
      <vt:variant>
        <vt:i4>5</vt:i4>
      </vt:variant>
      <vt:variant>
        <vt:lpwstr>http://www.enetedu.com/course_info.asp?nid=455</vt:lpwstr>
      </vt:variant>
      <vt:variant>
        <vt:lpwstr/>
      </vt:variant>
      <vt:variant>
        <vt:i4>1179704</vt:i4>
      </vt:variant>
      <vt:variant>
        <vt:i4>3</vt:i4>
      </vt:variant>
      <vt:variant>
        <vt:i4>0</vt:i4>
      </vt:variant>
      <vt:variant>
        <vt:i4>5</vt:i4>
      </vt:variant>
      <vt:variant>
        <vt:lpwstr>http://www.enetedu.com/course_info.asp?nid=295</vt:lpwstr>
      </vt:variant>
      <vt:variant>
        <vt:lpwstr/>
      </vt:variant>
      <vt:variant>
        <vt:i4>3473519</vt:i4>
      </vt:variant>
      <vt:variant>
        <vt:i4>0</vt:i4>
      </vt:variant>
      <vt:variant>
        <vt:i4>0</vt:i4>
      </vt:variant>
      <vt:variant>
        <vt:i4>5</vt:i4>
      </vt:variant>
      <vt:variant>
        <vt:lpwstr>http://www.enetedu.com/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2013上半年年全国高校教师网络培训计划集中培训课程</dc:title>
  <dc:creator>h</dc:creator>
  <cp:lastModifiedBy>CN=黄兰虹/O=dglg</cp:lastModifiedBy>
  <cp:revision>2</cp:revision>
  <cp:lastPrinted>2014-01-15T08:56:00Z</cp:lastPrinted>
  <dcterms:created xsi:type="dcterms:W3CDTF">2014-03-27T02:27:00Z</dcterms:created>
  <dcterms:modified xsi:type="dcterms:W3CDTF">2014-03-27T02:27:00Z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