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459" w:type="dxa"/>
        <w:tblBorders>
          <w:bottom w:val="thinThickMediumGap" w:sz="18" w:space="0" w:color="FF0000"/>
        </w:tblBorders>
        <w:tblLook w:val="0000"/>
      </w:tblPr>
      <w:tblGrid>
        <w:gridCol w:w="8981"/>
      </w:tblGrid>
      <w:tr w:rsidR="00885E80" w:rsidRPr="00875161" w:rsidTr="00885E80">
        <w:trPr>
          <w:trHeight w:val="100"/>
          <w:jc w:val="center"/>
        </w:trPr>
        <w:tc>
          <w:tcPr>
            <w:tcW w:w="8981" w:type="dxa"/>
            <w:tcBorders>
              <w:bottom w:val="thinThickMediumGap" w:sz="18" w:space="0" w:color="FF0000"/>
            </w:tcBorders>
          </w:tcPr>
          <w:p w:rsidR="00885E80" w:rsidRPr="00AC7580" w:rsidRDefault="00885E80" w:rsidP="009071F1">
            <w:pPr>
              <w:pStyle w:val="1"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b/>
                <w:bCs/>
                <w:snapToGrid w:val="0"/>
                <w:color w:val="FF0000"/>
                <w:spacing w:val="200"/>
                <w:w w:val="90"/>
                <w:kern w:val="0"/>
                <w:sz w:val="72"/>
                <w:szCs w:val="72"/>
              </w:rPr>
            </w:pPr>
            <w:r>
              <w:rPr>
                <w:rFonts w:cs="华康简标题宋" w:hint="eastAsia"/>
                <w:b/>
                <w:bCs/>
                <w:snapToGrid w:val="0"/>
                <w:color w:val="FF0000"/>
                <w:spacing w:val="200"/>
                <w:w w:val="90"/>
                <w:kern w:val="0"/>
                <w:sz w:val="72"/>
                <w:szCs w:val="72"/>
              </w:rPr>
              <w:t>东莞市人力资</w:t>
            </w:r>
            <w:r>
              <w:rPr>
                <w:rFonts w:cs="华康简标题宋" w:hint="eastAsia"/>
                <w:b/>
                <w:bCs/>
                <w:snapToGrid w:val="0"/>
                <w:color w:val="FF0000"/>
                <w:spacing w:val="200"/>
                <w:w w:val="90"/>
                <w:kern w:val="0"/>
                <w:sz w:val="72"/>
                <w:szCs w:val="72"/>
              </w:rPr>
              <w:t>源</w:t>
            </w:r>
            <w:r w:rsidRPr="00AC7580">
              <w:rPr>
                <w:rFonts w:cs="华康简标题宋" w:hint="eastAsia"/>
                <w:b/>
                <w:bCs/>
                <w:snapToGrid w:val="0"/>
                <w:color w:val="FF0000"/>
                <w:spacing w:val="200"/>
                <w:w w:val="90"/>
                <w:kern w:val="0"/>
                <w:sz w:val="72"/>
                <w:szCs w:val="72"/>
              </w:rPr>
              <w:t>局</w:t>
            </w:r>
          </w:p>
        </w:tc>
      </w:tr>
    </w:tbl>
    <w:p w:rsidR="00556E61" w:rsidRDefault="00556E61" w:rsidP="00885E80">
      <w:pPr>
        <w:spacing w:line="600" w:lineRule="exact"/>
        <w:rPr>
          <w:rFonts w:ascii="方正小标宋简体" w:eastAsia="方正小标宋简体"/>
          <w:sz w:val="44"/>
          <w:szCs w:val="44"/>
        </w:rPr>
      </w:pPr>
    </w:p>
    <w:p w:rsidR="00556E61" w:rsidRPr="00885E80" w:rsidRDefault="002D6469" w:rsidP="00885E80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85E80">
        <w:rPr>
          <w:rFonts w:ascii="Times New Roman" w:eastAsia="方正小标宋简体" w:hAnsi="Times New Roman" w:cs="Times New Roman"/>
          <w:sz w:val="44"/>
          <w:szCs w:val="44"/>
        </w:rPr>
        <w:t>关于</w:t>
      </w:r>
      <w:r w:rsidR="00556E61" w:rsidRPr="00885E80">
        <w:rPr>
          <w:rFonts w:ascii="Times New Roman" w:eastAsia="方正小标宋简体" w:hAnsi="Times New Roman" w:cs="Times New Roman"/>
          <w:sz w:val="44"/>
          <w:szCs w:val="44"/>
        </w:rPr>
        <w:t>做好</w:t>
      </w:r>
      <w:r w:rsidRPr="00885E80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BD6D98" w:rsidRPr="00885E80">
        <w:rPr>
          <w:rFonts w:ascii="Times New Roman" w:eastAsia="方正小标宋简体" w:hAnsi="Times New Roman" w:cs="Times New Roman"/>
          <w:sz w:val="44"/>
          <w:szCs w:val="44"/>
        </w:rPr>
        <w:t>5</w:t>
      </w:r>
      <w:r w:rsidRPr="00885E80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Pr="00885E80">
        <w:rPr>
          <w:rFonts w:ascii="Times New Roman" w:eastAsia="方正小标宋简体" w:hAnsi="Times New Roman" w:cs="Times New Roman"/>
          <w:sz w:val="44"/>
          <w:szCs w:val="44"/>
        </w:rPr>
        <w:t>“</w:t>
      </w:r>
      <w:r w:rsidRPr="00885E80">
        <w:rPr>
          <w:rFonts w:ascii="Times New Roman" w:eastAsia="方正小标宋简体" w:hAnsi="Times New Roman" w:cs="Times New Roman"/>
          <w:sz w:val="44"/>
          <w:szCs w:val="44"/>
        </w:rPr>
        <w:t>广东特支计划</w:t>
      </w:r>
      <w:r w:rsidRPr="00885E80">
        <w:rPr>
          <w:rFonts w:ascii="Times New Roman" w:eastAsia="方正小标宋简体" w:hAnsi="Times New Roman" w:cs="Times New Roman"/>
          <w:sz w:val="44"/>
          <w:szCs w:val="44"/>
        </w:rPr>
        <w:t>”</w:t>
      </w:r>
    </w:p>
    <w:p w:rsidR="00E37573" w:rsidRPr="00885E80" w:rsidRDefault="002D6469" w:rsidP="00885E80">
      <w:pPr>
        <w:tabs>
          <w:tab w:val="center" w:pos="4153"/>
          <w:tab w:val="left" w:pos="6615"/>
        </w:tabs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85E80">
        <w:rPr>
          <w:rFonts w:ascii="Times New Roman" w:eastAsia="方正小标宋简体" w:hAnsi="Times New Roman" w:cs="Times New Roman"/>
          <w:sz w:val="44"/>
          <w:szCs w:val="44"/>
        </w:rPr>
        <w:t>申报工作的通知</w:t>
      </w:r>
    </w:p>
    <w:p w:rsidR="002D6469" w:rsidRPr="00885E80" w:rsidRDefault="002D6469" w:rsidP="002D6469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2D6469" w:rsidRPr="00885E80" w:rsidRDefault="002D6469" w:rsidP="002D6469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各有关单位：</w:t>
      </w:r>
    </w:p>
    <w:p w:rsidR="002D6469" w:rsidRPr="00885E80" w:rsidRDefault="002D6469" w:rsidP="009175FF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根据《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关于开展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2015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年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“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广东特支计划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”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申报工作的通知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》（</w:t>
      </w:r>
      <w:proofErr w:type="gramStart"/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东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人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才</w:t>
      </w:r>
      <w:proofErr w:type="gramEnd"/>
      <w:r w:rsidRPr="00885E80">
        <w:rPr>
          <w:rFonts w:ascii="Times New Roman" w:eastAsia="仿宋_GB2312" w:hAnsi="Times New Roman" w:cs="Times New Roman"/>
          <w:sz w:val="32"/>
          <w:szCs w:val="32"/>
        </w:rPr>
        <w:t>办〔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201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5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〕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2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号）</w:t>
      </w:r>
      <w:r w:rsidR="00556E61" w:rsidRPr="00885E80">
        <w:rPr>
          <w:rFonts w:ascii="Times New Roman" w:eastAsia="仿宋_GB2312" w:hAnsi="Times New Roman" w:cs="Times New Roman"/>
          <w:sz w:val="32"/>
          <w:szCs w:val="32"/>
        </w:rPr>
        <w:t>要求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，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结合我局职能，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组织开展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2015</w:t>
      </w:r>
      <w:r w:rsidR="00BD6D98" w:rsidRPr="00885E80">
        <w:rPr>
          <w:rFonts w:ascii="Times New Roman" w:eastAsia="仿宋_GB2312" w:hAnsi="Times New Roman" w:cs="Times New Roman"/>
          <w:sz w:val="32"/>
          <w:szCs w:val="32"/>
        </w:rPr>
        <w:t>年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“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杰出人才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”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、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“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百千万工程领军人才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”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、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“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百千万工程青年拔尖人才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”</w:t>
      </w:r>
      <w:r w:rsidR="006743F2" w:rsidRPr="00885E80">
        <w:rPr>
          <w:rFonts w:ascii="Times New Roman" w:eastAsia="仿宋_GB2312" w:hAnsi="Times New Roman" w:cs="Times New Roman"/>
          <w:sz w:val="32"/>
          <w:szCs w:val="32"/>
        </w:rPr>
        <w:t>的推荐申报工作</w:t>
      </w:r>
      <w:r w:rsidR="00510855" w:rsidRPr="00885E80">
        <w:rPr>
          <w:rFonts w:ascii="Times New Roman" w:eastAsia="仿宋_GB2312" w:hAnsi="Times New Roman" w:cs="Times New Roman"/>
          <w:sz w:val="32"/>
          <w:szCs w:val="32"/>
        </w:rPr>
        <w:t>。</w:t>
      </w:r>
      <w:r w:rsidR="006C4CBB" w:rsidRPr="00885E80">
        <w:rPr>
          <w:rFonts w:ascii="Times New Roman" w:eastAsia="仿宋_GB2312" w:hAnsi="Times New Roman" w:cs="Times New Roman"/>
          <w:sz w:val="32"/>
          <w:szCs w:val="32"/>
        </w:rPr>
        <w:t>现</w:t>
      </w:r>
      <w:r w:rsidR="00B84797" w:rsidRPr="00885E80">
        <w:rPr>
          <w:rFonts w:ascii="Times New Roman" w:eastAsia="仿宋_GB2312" w:hAnsi="Times New Roman" w:cs="Times New Roman"/>
          <w:sz w:val="32"/>
          <w:szCs w:val="32"/>
        </w:rPr>
        <w:t>将</w:t>
      </w:r>
      <w:r w:rsidR="009175FF" w:rsidRPr="00885E80">
        <w:rPr>
          <w:rFonts w:ascii="Times New Roman" w:eastAsia="仿宋_GB2312" w:hAnsi="Times New Roman" w:cs="Times New Roman"/>
          <w:sz w:val="32"/>
          <w:szCs w:val="32"/>
        </w:rPr>
        <w:t>通知文件</w:t>
      </w:r>
      <w:r w:rsidR="00B84797" w:rsidRPr="00885E80">
        <w:rPr>
          <w:rFonts w:ascii="Times New Roman" w:eastAsia="仿宋_GB2312" w:hAnsi="Times New Roman" w:cs="Times New Roman"/>
          <w:sz w:val="32"/>
          <w:szCs w:val="32"/>
        </w:rPr>
        <w:t>转发给你们</w:t>
      </w:r>
      <w:r w:rsidR="009175FF" w:rsidRPr="00885E80">
        <w:rPr>
          <w:rFonts w:ascii="Times New Roman" w:eastAsia="仿宋_GB2312" w:hAnsi="Times New Roman" w:cs="Times New Roman"/>
          <w:sz w:val="32"/>
          <w:szCs w:val="32"/>
        </w:rPr>
        <w:t>，</w:t>
      </w:r>
      <w:r w:rsidR="00B84797" w:rsidRPr="00885E80">
        <w:rPr>
          <w:rFonts w:ascii="Times New Roman" w:eastAsia="仿宋_GB2312" w:hAnsi="Times New Roman" w:cs="Times New Roman"/>
          <w:sz w:val="32"/>
          <w:szCs w:val="32"/>
        </w:rPr>
        <w:t>并就有关申报事项</w:t>
      </w:r>
      <w:r w:rsidR="006C4CBB" w:rsidRPr="00885E80">
        <w:rPr>
          <w:rFonts w:ascii="Times New Roman" w:eastAsia="仿宋_GB2312" w:hAnsi="Times New Roman" w:cs="Times New Roman"/>
          <w:sz w:val="32"/>
          <w:szCs w:val="32"/>
        </w:rPr>
        <w:t>通知如下：</w:t>
      </w:r>
    </w:p>
    <w:p w:rsidR="00035B9B" w:rsidRPr="00885E80" w:rsidRDefault="00C31B8A" w:rsidP="00035B9B">
      <w:pPr>
        <w:spacing w:line="600" w:lineRule="exact"/>
        <w:ind w:firstLine="645"/>
        <w:rPr>
          <w:rFonts w:ascii="Times New Roman" w:eastAsia="黑体" w:hAnsi="Times New Roman" w:cs="Times New Roman"/>
          <w:sz w:val="32"/>
          <w:szCs w:val="32"/>
        </w:rPr>
      </w:pPr>
      <w:r w:rsidRPr="00885E80">
        <w:rPr>
          <w:rFonts w:ascii="Times New Roman" w:eastAsia="黑体" w:hAnsi="Times New Roman" w:cs="Times New Roman"/>
          <w:sz w:val="32"/>
          <w:szCs w:val="32"/>
        </w:rPr>
        <w:t>一</w:t>
      </w:r>
      <w:r w:rsidR="00035B9B" w:rsidRPr="00885E80">
        <w:rPr>
          <w:rFonts w:ascii="Times New Roman" w:eastAsia="黑体" w:hAnsi="Times New Roman" w:cs="Times New Roman"/>
          <w:sz w:val="32"/>
          <w:szCs w:val="32"/>
        </w:rPr>
        <w:t>、申报</w:t>
      </w:r>
      <w:r w:rsidR="00EB2189" w:rsidRPr="00885E80">
        <w:rPr>
          <w:rFonts w:ascii="Times New Roman" w:eastAsia="黑体" w:hAnsi="Times New Roman" w:cs="Times New Roman"/>
          <w:sz w:val="32"/>
          <w:szCs w:val="32"/>
        </w:rPr>
        <w:t>要求</w:t>
      </w:r>
    </w:p>
    <w:p w:rsidR="00035B9B" w:rsidRPr="00885E80" w:rsidRDefault="00A63428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（一）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认真填写《申报书》</w:t>
      </w:r>
      <w:r w:rsidR="00E82DAC" w:rsidRPr="00885E80">
        <w:rPr>
          <w:rFonts w:ascii="Times New Roman" w:eastAsia="仿宋_GB2312" w:hAnsi="Times New Roman" w:cs="Times New Roman"/>
          <w:sz w:val="32"/>
          <w:szCs w:val="32"/>
        </w:rPr>
        <w:t>（《申报书》从</w:t>
      </w:r>
      <w:hyperlink r:id="rId8" w:history="1">
        <w:r w:rsidR="00E82DAC" w:rsidRPr="00885E80">
          <w:rPr>
            <w:rStyle w:val="a5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t>http://www.gdhrss.gov.cn/</w:t>
        </w:r>
      </w:hyperlink>
      <w:r w:rsidR="00E82DAC" w:rsidRPr="00885E80">
        <w:rPr>
          <w:rFonts w:ascii="Times New Roman" w:eastAsia="仿宋_GB2312" w:hAnsi="Times New Roman" w:cs="Times New Roman"/>
          <w:sz w:val="32"/>
          <w:szCs w:val="32"/>
        </w:rPr>
        <w:t>下载）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，经用人单位审核后，按照隶属关系于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11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月</w:t>
      </w:r>
      <w:r w:rsidR="00E82DAC" w:rsidRPr="00885E80">
        <w:rPr>
          <w:rFonts w:ascii="Times New Roman" w:eastAsia="仿宋_GB2312" w:hAnsi="Times New Roman" w:cs="Times New Roman"/>
          <w:sz w:val="32"/>
          <w:szCs w:val="32"/>
        </w:rPr>
        <w:t>6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日前报送至市人力资源局专业技术人员管理科。</w:t>
      </w:r>
    </w:p>
    <w:p w:rsidR="00035B9B" w:rsidRPr="00885E80" w:rsidRDefault="00A63428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（二）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严格按</w:t>
      </w:r>
      <w:r w:rsidR="00DF329C" w:rsidRPr="00885E80">
        <w:rPr>
          <w:rFonts w:ascii="Times New Roman" w:eastAsia="仿宋_GB2312" w:hAnsi="Times New Roman" w:cs="Times New Roman"/>
          <w:sz w:val="32"/>
          <w:szCs w:val="32"/>
        </w:rPr>
        <w:t>有关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申报指南要求</w:t>
      </w:r>
      <w:r w:rsidR="00BE7EF5" w:rsidRPr="00885E80">
        <w:rPr>
          <w:rFonts w:ascii="Times New Roman" w:eastAsia="仿宋_GB2312" w:hAnsi="Times New Roman" w:cs="Times New Roman"/>
          <w:sz w:val="32"/>
          <w:szCs w:val="32"/>
        </w:rPr>
        <w:t>整理附件材料。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申报书与附件材料均以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A4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纸规格双面打印，分开装订，申报书一式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19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份，附件材料一式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3</w:t>
      </w:r>
      <w:r w:rsidR="00035B9B" w:rsidRPr="00885E80">
        <w:rPr>
          <w:rFonts w:ascii="Times New Roman" w:eastAsia="仿宋_GB2312" w:hAnsi="Times New Roman" w:cs="Times New Roman"/>
          <w:sz w:val="32"/>
          <w:szCs w:val="32"/>
        </w:rPr>
        <w:t>份。</w:t>
      </w:r>
    </w:p>
    <w:p w:rsidR="00035B9B" w:rsidRPr="00885E80" w:rsidRDefault="00A63428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（三）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申报</w:t>
      </w:r>
      <w:r w:rsidR="000262A1" w:rsidRPr="00885E80">
        <w:rPr>
          <w:rFonts w:ascii="Times New Roman" w:eastAsia="仿宋_GB2312" w:hAnsi="Times New Roman" w:cs="Times New Roman"/>
          <w:sz w:val="32"/>
          <w:szCs w:val="32"/>
        </w:rPr>
        <w:t>书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和附件材料均须提供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PDF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格式文件（文件刻录成光盘，不超过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3M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）。</w:t>
      </w:r>
    </w:p>
    <w:p w:rsidR="007E5125" w:rsidRPr="00885E80" w:rsidRDefault="00A63428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（四）</w:t>
      </w:r>
      <w:r w:rsidR="00957A4E" w:rsidRPr="00885E80">
        <w:rPr>
          <w:rFonts w:ascii="Times New Roman" w:eastAsia="仿宋_GB2312" w:hAnsi="Times New Roman" w:cs="Times New Roman"/>
          <w:sz w:val="32"/>
          <w:szCs w:val="32"/>
        </w:rPr>
        <w:t>附件应包括以下材料并按顺序排列：身份证（护</w:t>
      </w:r>
      <w:r w:rsidR="00957A4E" w:rsidRPr="00885E80">
        <w:rPr>
          <w:rFonts w:ascii="Times New Roman" w:eastAsia="仿宋_GB2312" w:hAnsi="Times New Roman" w:cs="Times New Roman"/>
          <w:sz w:val="32"/>
          <w:szCs w:val="32"/>
        </w:rPr>
        <w:lastRenderedPageBreak/>
        <w:t>照）、学历学位证书、专业资格证书、有关业绩成果（奖项、专利等）或荣誉称号证明、全职在粤工作证明材料（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个税证明或</w:t>
      </w:r>
      <w:proofErr w:type="gramStart"/>
      <w:r w:rsidR="00957A4E" w:rsidRPr="00885E80">
        <w:rPr>
          <w:rFonts w:ascii="Times New Roman" w:eastAsia="仿宋_GB2312" w:hAnsi="Times New Roman" w:cs="Times New Roman"/>
          <w:sz w:val="32"/>
          <w:szCs w:val="32"/>
        </w:rPr>
        <w:t>社保证明</w:t>
      </w:r>
      <w:proofErr w:type="gramEnd"/>
      <w:r w:rsidR="00957A4E" w:rsidRPr="00885E80">
        <w:rPr>
          <w:rFonts w:ascii="Times New Roman" w:eastAsia="仿宋_GB2312" w:hAnsi="Times New Roman" w:cs="Times New Roman"/>
          <w:sz w:val="32"/>
          <w:szCs w:val="32"/>
        </w:rPr>
        <w:t>等）</w:t>
      </w:r>
      <w:r w:rsidR="00FB5BF2" w:rsidRPr="00885E80">
        <w:rPr>
          <w:rFonts w:ascii="Times New Roman" w:eastAsia="仿宋_GB2312" w:hAnsi="Times New Roman" w:cs="Times New Roman"/>
          <w:sz w:val="32"/>
          <w:szCs w:val="32"/>
        </w:rPr>
        <w:t>的复印件等</w:t>
      </w:r>
      <w:r w:rsidR="00957A4E" w:rsidRPr="00885E80">
        <w:rPr>
          <w:rFonts w:ascii="Times New Roman" w:eastAsia="仿宋_GB2312" w:hAnsi="Times New Roman" w:cs="Times New Roman"/>
          <w:sz w:val="32"/>
          <w:szCs w:val="32"/>
        </w:rPr>
        <w:t>。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附件中各类证书等有关材料复印件，应有</w:t>
      </w:r>
      <w:r w:rsidR="004B66AB" w:rsidRPr="00885E80">
        <w:rPr>
          <w:rFonts w:ascii="Times New Roman" w:eastAsia="仿宋_GB2312" w:hAnsi="Times New Roman" w:cs="Times New Roman"/>
          <w:sz w:val="32"/>
          <w:szCs w:val="32"/>
        </w:rPr>
        <w:t>用人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单位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及其主管部门</w:t>
      </w:r>
      <w:r w:rsidR="007E5125" w:rsidRPr="00885E80">
        <w:rPr>
          <w:rFonts w:ascii="Times New Roman" w:eastAsia="仿宋_GB2312" w:hAnsi="Times New Roman" w:cs="Times New Roman"/>
          <w:sz w:val="32"/>
          <w:szCs w:val="32"/>
        </w:rPr>
        <w:t>或推荐人加盖印章或签字。</w:t>
      </w:r>
    </w:p>
    <w:p w:rsidR="00621C67" w:rsidRPr="00885E80" w:rsidRDefault="00C31B8A" w:rsidP="00035B9B">
      <w:pPr>
        <w:spacing w:line="600" w:lineRule="exact"/>
        <w:ind w:firstLine="645"/>
        <w:rPr>
          <w:rFonts w:ascii="Times New Roman" w:eastAsia="黑体" w:hAnsi="Times New Roman" w:cs="Times New Roman"/>
          <w:sz w:val="32"/>
          <w:szCs w:val="32"/>
        </w:rPr>
      </w:pPr>
      <w:r w:rsidRPr="00885E80">
        <w:rPr>
          <w:rFonts w:ascii="Times New Roman" w:eastAsia="黑体" w:hAnsi="Times New Roman" w:cs="Times New Roman"/>
          <w:sz w:val="32"/>
          <w:szCs w:val="32"/>
        </w:rPr>
        <w:t>二</w:t>
      </w:r>
      <w:r w:rsidR="00B84797" w:rsidRPr="00885E80">
        <w:rPr>
          <w:rFonts w:ascii="Times New Roman" w:eastAsia="黑体" w:hAnsi="Times New Roman" w:cs="Times New Roman"/>
          <w:sz w:val="32"/>
          <w:szCs w:val="32"/>
        </w:rPr>
        <w:t>、联系方式</w:t>
      </w:r>
    </w:p>
    <w:p w:rsidR="00B84797" w:rsidRPr="00885E80" w:rsidRDefault="00B84797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联系人：黎先生、朱小姐</w:t>
      </w:r>
    </w:p>
    <w:p w:rsidR="00B84797" w:rsidRPr="00885E80" w:rsidRDefault="00B84797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22836652</w:t>
      </w:r>
    </w:p>
    <w:p w:rsidR="007D5563" w:rsidRPr="00885E80" w:rsidRDefault="007D5563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地址：东莞市鸿福路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99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号行政中心东楼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601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室</w:t>
      </w:r>
    </w:p>
    <w:p w:rsidR="00B84797" w:rsidRPr="00885E80" w:rsidRDefault="00B84797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电子邮箱</w:t>
      </w:r>
      <w:r w:rsidR="00226E89" w:rsidRPr="00885E80">
        <w:rPr>
          <w:rFonts w:ascii="Times New Roman" w:eastAsia="仿宋_GB2312" w:hAnsi="Times New Roman" w:cs="Times New Roman"/>
          <w:sz w:val="32"/>
          <w:szCs w:val="32"/>
        </w:rPr>
        <w:t>：</w:t>
      </w:r>
      <w:r w:rsidR="00226E89" w:rsidRPr="00885E80">
        <w:rPr>
          <w:rFonts w:ascii="Times New Roman" w:eastAsia="仿宋_GB2312" w:hAnsi="Times New Roman" w:cs="Times New Roman"/>
          <w:sz w:val="32"/>
          <w:szCs w:val="32"/>
        </w:rPr>
        <w:t>zjk@dg.gov.cn</w:t>
      </w:r>
    </w:p>
    <w:p w:rsidR="00B84797" w:rsidRPr="00885E80" w:rsidRDefault="00B84797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传真：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22836685</w:t>
      </w:r>
    </w:p>
    <w:p w:rsidR="00957A4E" w:rsidRPr="00885E80" w:rsidRDefault="00957A4E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C31B8A" w:rsidRPr="00885E80" w:rsidRDefault="00C31B8A" w:rsidP="00035B9B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957A4E" w:rsidRPr="00885E80" w:rsidRDefault="00556E61" w:rsidP="00C31B8A">
      <w:pPr>
        <w:spacing w:line="600" w:lineRule="exact"/>
        <w:ind w:leftChars="300" w:left="1590" w:hangingChars="300" w:hanging="960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附件：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关于开展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2015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年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“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广东特支计划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”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申报工作的通知</w:t>
      </w:r>
    </w:p>
    <w:p w:rsidR="00C31B8A" w:rsidRPr="00885E80" w:rsidRDefault="00C31B8A" w:rsidP="00C31B8A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C31B8A" w:rsidRPr="00885E80" w:rsidRDefault="00C31B8A" w:rsidP="00C31B8A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C31B8A" w:rsidRPr="00885E80" w:rsidRDefault="00C31B8A" w:rsidP="00C31B8A">
      <w:pPr>
        <w:spacing w:line="60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</w:p>
    <w:p w:rsidR="00957A4E" w:rsidRPr="00885E80" w:rsidRDefault="00957A4E" w:rsidP="00957A4E">
      <w:pPr>
        <w:spacing w:line="600" w:lineRule="exact"/>
        <w:ind w:firstLineChars="1400" w:firstLine="4480"/>
        <w:rPr>
          <w:rFonts w:ascii="Times New Roman" w:eastAsia="仿宋_GB2312" w:hAnsi="Times New Roman" w:cs="Times New Roman"/>
          <w:sz w:val="32"/>
          <w:szCs w:val="32"/>
        </w:rPr>
      </w:pPr>
      <w:r w:rsidRPr="00885E80">
        <w:rPr>
          <w:rFonts w:ascii="Times New Roman" w:eastAsia="仿宋_GB2312" w:hAnsi="Times New Roman" w:cs="Times New Roman"/>
          <w:sz w:val="32"/>
          <w:szCs w:val="32"/>
        </w:rPr>
        <w:t>201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5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1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0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1</w:t>
      </w:r>
      <w:r w:rsidR="00C31B8A" w:rsidRPr="00885E80">
        <w:rPr>
          <w:rFonts w:ascii="Times New Roman" w:eastAsia="仿宋_GB2312" w:hAnsi="Times New Roman" w:cs="Times New Roman"/>
          <w:sz w:val="32"/>
          <w:szCs w:val="32"/>
        </w:rPr>
        <w:t>4</w:t>
      </w:r>
      <w:r w:rsidRPr="00885E80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957A4E" w:rsidRPr="00885E80" w:rsidSect="00160286"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6E1" w:rsidRDefault="001556E1" w:rsidP="002D6469">
      <w:r>
        <w:separator/>
      </w:r>
    </w:p>
  </w:endnote>
  <w:endnote w:type="continuationSeparator" w:id="0">
    <w:p w:rsidR="001556E1" w:rsidRDefault="001556E1" w:rsidP="002D6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康简标题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5516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4"/>
        <w:szCs w:val="24"/>
      </w:rPr>
    </w:sdtEndPr>
    <w:sdtContent>
      <w:p w:rsidR="00160286" w:rsidRDefault="00160286">
        <w:pPr>
          <w:pStyle w:val="a4"/>
          <w:jc w:val="center"/>
        </w:pPr>
        <w:r w:rsidRPr="00160286">
          <w:rPr>
            <w:rFonts w:ascii="宋体" w:eastAsia="宋体" w:hAnsi="宋体" w:hint="eastAsia"/>
            <w:sz w:val="24"/>
            <w:szCs w:val="24"/>
          </w:rPr>
          <w:t>—</w:t>
        </w:r>
        <w:r w:rsidR="009448A8" w:rsidRPr="00160286">
          <w:rPr>
            <w:rFonts w:ascii="宋体" w:eastAsia="宋体" w:hAnsi="宋体"/>
            <w:sz w:val="24"/>
            <w:szCs w:val="24"/>
          </w:rPr>
          <w:fldChar w:fldCharType="begin"/>
        </w:r>
        <w:r w:rsidRPr="00160286">
          <w:rPr>
            <w:rFonts w:ascii="宋体" w:eastAsia="宋体" w:hAnsi="宋体"/>
            <w:sz w:val="24"/>
            <w:szCs w:val="24"/>
          </w:rPr>
          <w:instrText xml:space="preserve"> PAGE   \* MERGEFORMAT </w:instrText>
        </w:r>
        <w:r w:rsidR="009448A8" w:rsidRPr="00160286">
          <w:rPr>
            <w:rFonts w:ascii="宋体" w:eastAsia="宋体" w:hAnsi="宋体"/>
            <w:sz w:val="24"/>
            <w:szCs w:val="24"/>
          </w:rPr>
          <w:fldChar w:fldCharType="separate"/>
        </w:r>
        <w:r w:rsidR="00885E80" w:rsidRPr="00885E80">
          <w:rPr>
            <w:rFonts w:ascii="宋体" w:eastAsia="宋体" w:hAnsi="宋体"/>
            <w:noProof/>
            <w:sz w:val="24"/>
            <w:szCs w:val="24"/>
            <w:lang w:val="zh-CN"/>
          </w:rPr>
          <w:t>2</w:t>
        </w:r>
        <w:r w:rsidR="009448A8" w:rsidRPr="00160286">
          <w:rPr>
            <w:rFonts w:ascii="宋体" w:eastAsia="宋体" w:hAnsi="宋体"/>
            <w:sz w:val="24"/>
            <w:szCs w:val="24"/>
          </w:rPr>
          <w:fldChar w:fldCharType="end"/>
        </w:r>
        <w:r w:rsidRPr="00160286">
          <w:rPr>
            <w:rFonts w:ascii="宋体" w:eastAsia="宋体" w:hAnsi="宋体" w:hint="eastAsia"/>
            <w:sz w:val="24"/>
            <w:szCs w:val="24"/>
          </w:rPr>
          <w:t>—</w:t>
        </w:r>
      </w:p>
    </w:sdtContent>
  </w:sdt>
  <w:p w:rsidR="00160286" w:rsidRDefault="001602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6E1" w:rsidRDefault="001556E1" w:rsidP="002D6469">
      <w:r>
        <w:separator/>
      </w:r>
    </w:p>
  </w:footnote>
  <w:footnote w:type="continuationSeparator" w:id="0">
    <w:p w:rsidR="001556E1" w:rsidRDefault="001556E1" w:rsidP="002D64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numFmt w:val="decimal"/>
      <w:pStyle w:val="2"/>
      <w:lvlText w:val="%2"/>
      <w:legacy w:legacy="1" w:legacySpace="0" w:legacyIndent="0"/>
      <w:lvlJc w:val="left"/>
      <w:rPr>
        <w:rFonts w:ascii="宋体" w:eastAsia="宋体" w:hint="eastAsia"/>
      </w:rPr>
    </w:lvl>
    <w:lvl w:ilvl="2">
      <w:numFmt w:val="decimal"/>
      <w:pStyle w:val="3"/>
      <w:lvlText w:val="%3"/>
      <w:legacy w:legacy="1" w:legacySpace="0" w:legacyIndent="0"/>
      <w:lvlJc w:val="left"/>
      <w:rPr>
        <w:rFonts w:ascii="宋体" w:eastAsia="宋体" w:hint="eastAsia"/>
      </w:rPr>
    </w:lvl>
    <w:lvl w:ilvl="3">
      <w:numFmt w:val="decimal"/>
      <w:pStyle w:val="4"/>
      <w:lvlText w:val="%4"/>
      <w:legacy w:legacy="1" w:legacySpace="0" w:legacyIndent="0"/>
      <w:lvlJc w:val="left"/>
      <w:rPr>
        <w:rFonts w:ascii="宋体" w:eastAsia="宋体" w:hint="eastAsia"/>
      </w:rPr>
    </w:lvl>
    <w:lvl w:ilvl="4">
      <w:numFmt w:val="decimal"/>
      <w:pStyle w:val="5"/>
      <w:lvlText w:val="%5"/>
      <w:legacy w:legacy="1" w:legacySpace="0" w:legacyIndent="0"/>
      <w:lvlJc w:val="left"/>
      <w:rPr>
        <w:rFonts w:ascii="宋体" w:eastAsia="宋体" w:hint="eastAsia"/>
      </w:rPr>
    </w:lvl>
    <w:lvl w:ilvl="5">
      <w:numFmt w:val="decimal"/>
      <w:pStyle w:val="6"/>
      <w:lvlText w:val="%6"/>
      <w:legacy w:legacy="1" w:legacySpace="0" w:legacyIndent="0"/>
      <w:lvlJc w:val="left"/>
      <w:rPr>
        <w:rFonts w:ascii="宋体" w:eastAsia="宋体" w:hint="eastAsia"/>
      </w:rPr>
    </w:lvl>
    <w:lvl w:ilvl="6">
      <w:numFmt w:val="decimal"/>
      <w:pStyle w:val="7"/>
      <w:lvlText w:val="%7"/>
      <w:legacy w:legacy="1" w:legacySpace="0" w:legacyIndent="0"/>
      <w:lvlJc w:val="left"/>
      <w:rPr>
        <w:rFonts w:ascii="宋体" w:eastAsia="宋体" w:hint="eastAsia"/>
      </w:rPr>
    </w:lvl>
    <w:lvl w:ilvl="7">
      <w:numFmt w:val="decimal"/>
      <w:pStyle w:val="8"/>
      <w:lvlText w:val="%8"/>
      <w:legacy w:legacy="1" w:legacySpace="0" w:legacyIndent="0"/>
      <w:lvlJc w:val="left"/>
      <w:rPr>
        <w:rFonts w:ascii="宋体" w:eastAsia="宋体" w:hint="eastAsia"/>
      </w:rPr>
    </w:lvl>
    <w:lvl w:ilvl="8">
      <w:numFmt w:val="decimal"/>
      <w:pStyle w:val="9"/>
      <w:lvlText w:val="%9"/>
      <w:legacy w:legacy="1" w:legacySpace="0" w:legacyIndent="0"/>
      <w:lvlJc w:val="left"/>
      <w:rPr>
        <w:rFonts w:ascii="宋体" w:eastAsia="宋体" w:hint="eastAsia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．"/>
      <w:lvlJc w:val="left"/>
      <w:pPr>
        <w:tabs>
          <w:tab w:val="num" w:pos="1780"/>
        </w:tabs>
        <w:ind w:left="1780" w:hanging="114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6469"/>
    <w:rsid w:val="000262A1"/>
    <w:rsid w:val="00030F73"/>
    <w:rsid w:val="00035B9B"/>
    <w:rsid w:val="001556E1"/>
    <w:rsid w:val="00160286"/>
    <w:rsid w:val="001B57ED"/>
    <w:rsid w:val="00226E89"/>
    <w:rsid w:val="00296565"/>
    <w:rsid w:val="002D6469"/>
    <w:rsid w:val="00365437"/>
    <w:rsid w:val="003D5D40"/>
    <w:rsid w:val="004427D2"/>
    <w:rsid w:val="00461E6F"/>
    <w:rsid w:val="00467E96"/>
    <w:rsid w:val="004B66AB"/>
    <w:rsid w:val="004C5288"/>
    <w:rsid w:val="00510855"/>
    <w:rsid w:val="005541DE"/>
    <w:rsid w:val="00556E61"/>
    <w:rsid w:val="005E1500"/>
    <w:rsid w:val="00621C67"/>
    <w:rsid w:val="006743F2"/>
    <w:rsid w:val="00683F6E"/>
    <w:rsid w:val="006C4CBB"/>
    <w:rsid w:val="006E6011"/>
    <w:rsid w:val="00735FF6"/>
    <w:rsid w:val="00756070"/>
    <w:rsid w:val="0075726C"/>
    <w:rsid w:val="007D5563"/>
    <w:rsid w:val="007E5125"/>
    <w:rsid w:val="00885E80"/>
    <w:rsid w:val="008D5583"/>
    <w:rsid w:val="009175FF"/>
    <w:rsid w:val="009448A8"/>
    <w:rsid w:val="00957A4E"/>
    <w:rsid w:val="00990EDF"/>
    <w:rsid w:val="009F5496"/>
    <w:rsid w:val="00A61787"/>
    <w:rsid w:val="00A63428"/>
    <w:rsid w:val="00A92EC3"/>
    <w:rsid w:val="00AB0EEB"/>
    <w:rsid w:val="00AB4400"/>
    <w:rsid w:val="00B37246"/>
    <w:rsid w:val="00B84797"/>
    <w:rsid w:val="00BD6D98"/>
    <w:rsid w:val="00BE7EF5"/>
    <w:rsid w:val="00BF7D08"/>
    <w:rsid w:val="00C21C8C"/>
    <w:rsid w:val="00C31B8A"/>
    <w:rsid w:val="00C4759D"/>
    <w:rsid w:val="00D10DBB"/>
    <w:rsid w:val="00DF329C"/>
    <w:rsid w:val="00E026F5"/>
    <w:rsid w:val="00E37573"/>
    <w:rsid w:val="00E82DAC"/>
    <w:rsid w:val="00EB2189"/>
    <w:rsid w:val="00F046E7"/>
    <w:rsid w:val="00F77A00"/>
    <w:rsid w:val="00F936B1"/>
    <w:rsid w:val="00FB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7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262A1"/>
    <w:pPr>
      <w:keepNext/>
      <w:keepLines/>
      <w:widowControl/>
      <w:numPr>
        <w:numId w:val="1"/>
      </w:numPr>
      <w:adjustRightInd w:val="0"/>
      <w:spacing w:line="580" w:lineRule="atLeast"/>
      <w:jc w:val="center"/>
      <w:textAlignment w:val="baseline"/>
      <w:outlineLvl w:val="0"/>
    </w:pPr>
    <w:rPr>
      <w:rFonts w:ascii="Times New Roman" w:eastAsia="华康简标题宋" w:hAnsi="Times New Roman" w:cs="Times New Roman"/>
      <w:kern w:val="44"/>
      <w:sz w:val="36"/>
      <w:szCs w:val="20"/>
    </w:rPr>
  </w:style>
  <w:style w:type="paragraph" w:styleId="2">
    <w:name w:val="heading 2"/>
    <w:basedOn w:val="a"/>
    <w:next w:val="a"/>
    <w:link w:val="2Char"/>
    <w:qFormat/>
    <w:rsid w:val="000262A1"/>
    <w:pPr>
      <w:keepNext/>
      <w:keepLines/>
      <w:widowControl/>
      <w:numPr>
        <w:ilvl w:val="1"/>
        <w:numId w:val="1"/>
      </w:numPr>
      <w:adjustRightInd w:val="0"/>
      <w:spacing w:before="260" w:after="260" w:line="416" w:lineRule="atLeast"/>
      <w:textAlignment w:val="baseline"/>
      <w:outlineLvl w:val="1"/>
    </w:pPr>
    <w:rPr>
      <w:rFonts w:ascii="Arial" w:eastAsia="黑体" w:hAnsi="Arial" w:cs="Times New Roman"/>
      <w:b/>
      <w:kern w:val="0"/>
      <w:sz w:val="32"/>
      <w:szCs w:val="20"/>
    </w:rPr>
  </w:style>
  <w:style w:type="paragraph" w:styleId="3">
    <w:name w:val="heading 3"/>
    <w:basedOn w:val="a"/>
    <w:next w:val="a"/>
    <w:link w:val="3Char"/>
    <w:qFormat/>
    <w:rsid w:val="000262A1"/>
    <w:pPr>
      <w:keepNext/>
      <w:keepLines/>
      <w:widowControl/>
      <w:numPr>
        <w:ilvl w:val="2"/>
        <w:numId w:val="1"/>
      </w:numPr>
      <w:adjustRightInd w:val="0"/>
      <w:spacing w:before="260" w:after="260" w:line="416" w:lineRule="atLeast"/>
      <w:textAlignment w:val="baseline"/>
      <w:outlineLvl w:val="2"/>
    </w:pPr>
    <w:rPr>
      <w:rFonts w:ascii="Times New Roman" w:eastAsia="仿宋_GB2312" w:hAnsi="Times New Roman" w:cs="Times New Roman"/>
      <w:b/>
      <w:kern w:val="0"/>
      <w:sz w:val="32"/>
      <w:szCs w:val="20"/>
    </w:rPr>
  </w:style>
  <w:style w:type="paragraph" w:styleId="4">
    <w:name w:val="heading 4"/>
    <w:basedOn w:val="a"/>
    <w:next w:val="a"/>
    <w:link w:val="4Char"/>
    <w:qFormat/>
    <w:rsid w:val="000262A1"/>
    <w:pPr>
      <w:keepNext/>
      <w:keepLines/>
      <w:widowControl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eastAsia="黑体" w:hAnsi="Arial" w:cs="Times New Roman"/>
      <w:b/>
      <w:kern w:val="0"/>
      <w:sz w:val="28"/>
      <w:szCs w:val="20"/>
    </w:rPr>
  </w:style>
  <w:style w:type="paragraph" w:styleId="5">
    <w:name w:val="heading 5"/>
    <w:basedOn w:val="a"/>
    <w:next w:val="a"/>
    <w:link w:val="5Char"/>
    <w:qFormat/>
    <w:rsid w:val="000262A1"/>
    <w:pPr>
      <w:keepNext/>
      <w:keepLines/>
      <w:widowControl/>
      <w:numPr>
        <w:ilvl w:val="4"/>
        <w:numId w:val="1"/>
      </w:numPr>
      <w:adjustRightInd w:val="0"/>
      <w:spacing w:before="280" w:after="290" w:line="376" w:lineRule="atLeast"/>
      <w:textAlignment w:val="baseline"/>
      <w:outlineLvl w:val="4"/>
    </w:pPr>
    <w:rPr>
      <w:rFonts w:ascii="Times New Roman" w:eastAsia="仿宋_GB2312" w:hAnsi="Times New Roman" w:cs="Times New Roman"/>
      <w:b/>
      <w:kern w:val="0"/>
      <w:sz w:val="28"/>
      <w:szCs w:val="20"/>
    </w:rPr>
  </w:style>
  <w:style w:type="paragraph" w:styleId="6">
    <w:name w:val="heading 6"/>
    <w:basedOn w:val="a"/>
    <w:next w:val="a"/>
    <w:link w:val="6Char"/>
    <w:qFormat/>
    <w:rsid w:val="000262A1"/>
    <w:pPr>
      <w:keepNext/>
      <w:keepLines/>
      <w:widowControl/>
      <w:numPr>
        <w:ilvl w:val="5"/>
        <w:numId w:val="1"/>
      </w:numPr>
      <w:adjustRightInd w:val="0"/>
      <w:spacing w:before="240" w:after="64" w:line="320" w:lineRule="atLeast"/>
      <w:textAlignment w:val="baseline"/>
      <w:outlineLvl w:val="5"/>
    </w:pPr>
    <w:rPr>
      <w:rFonts w:ascii="Arial" w:eastAsia="黑体" w:hAnsi="Arial" w:cs="Times New Roman"/>
      <w:b/>
      <w:kern w:val="0"/>
      <w:sz w:val="24"/>
      <w:szCs w:val="20"/>
    </w:rPr>
  </w:style>
  <w:style w:type="paragraph" w:styleId="7">
    <w:name w:val="heading 7"/>
    <w:basedOn w:val="a"/>
    <w:next w:val="a"/>
    <w:link w:val="7Char"/>
    <w:qFormat/>
    <w:rsid w:val="000262A1"/>
    <w:pPr>
      <w:keepNext/>
      <w:keepLines/>
      <w:widowControl/>
      <w:numPr>
        <w:ilvl w:val="6"/>
        <w:numId w:val="1"/>
      </w:numPr>
      <w:adjustRightInd w:val="0"/>
      <w:spacing w:before="240" w:after="64" w:line="320" w:lineRule="atLeast"/>
      <w:textAlignment w:val="baseline"/>
      <w:outlineLvl w:val="6"/>
    </w:pPr>
    <w:rPr>
      <w:rFonts w:ascii="Times New Roman" w:eastAsia="仿宋_GB2312" w:hAnsi="Times New Roman" w:cs="Times New Roman"/>
      <w:b/>
      <w:kern w:val="0"/>
      <w:sz w:val="24"/>
      <w:szCs w:val="20"/>
    </w:rPr>
  </w:style>
  <w:style w:type="paragraph" w:styleId="8">
    <w:name w:val="heading 8"/>
    <w:basedOn w:val="a"/>
    <w:next w:val="a"/>
    <w:link w:val="8Char"/>
    <w:qFormat/>
    <w:rsid w:val="000262A1"/>
    <w:pPr>
      <w:keepNext/>
      <w:keepLines/>
      <w:widowControl/>
      <w:numPr>
        <w:ilvl w:val="7"/>
        <w:numId w:val="1"/>
      </w:numPr>
      <w:adjustRightInd w:val="0"/>
      <w:spacing w:before="240" w:after="64" w:line="320" w:lineRule="atLeast"/>
      <w:textAlignment w:val="baseline"/>
      <w:outlineLvl w:val="7"/>
    </w:pPr>
    <w:rPr>
      <w:rFonts w:ascii="Arial" w:eastAsia="黑体" w:hAnsi="Arial" w:cs="Times New Roman"/>
      <w:kern w:val="0"/>
      <w:sz w:val="24"/>
      <w:szCs w:val="20"/>
    </w:rPr>
  </w:style>
  <w:style w:type="paragraph" w:styleId="9">
    <w:name w:val="heading 9"/>
    <w:basedOn w:val="a"/>
    <w:next w:val="a"/>
    <w:link w:val="9Char"/>
    <w:qFormat/>
    <w:rsid w:val="000262A1"/>
    <w:pPr>
      <w:keepNext/>
      <w:keepLines/>
      <w:widowControl/>
      <w:numPr>
        <w:ilvl w:val="8"/>
        <w:numId w:val="1"/>
      </w:numPr>
      <w:adjustRightInd w:val="0"/>
      <w:spacing w:before="240" w:after="64" w:line="320" w:lineRule="atLeast"/>
      <w:textAlignment w:val="baseline"/>
      <w:outlineLvl w:val="8"/>
    </w:pPr>
    <w:rPr>
      <w:rFonts w:ascii="Arial" w:eastAsia="黑体" w:hAnsi="Arial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6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64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469"/>
    <w:rPr>
      <w:sz w:val="18"/>
      <w:szCs w:val="18"/>
    </w:rPr>
  </w:style>
  <w:style w:type="character" w:styleId="a5">
    <w:name w:val="Hyperlink"/>
    <w:basedOn w:val="a0"/>
    <w:uiPriority w:val="99"/>
    <w:unhideWhenUsed/>
    <w:rsid w:val="00226E89"/>
    <w:rPr>
      <w:color w:val="0000FF"/>
      <w:u w:val="single"/>
    </w:rPr>
  </w:style>
  <w:style w:type="character" w:customStyle="1" w:styleId="1Char">
    <w:name w:val="标题 1 Char"/>
    <w:basedOn w:val="a0"/>
    <w:link w:val="1"/>
    <w:rsid w:val="000262A1"/>
    <w:rPr>
      <w:rFonts w:ascii="Times New Roman" w:eastAsia="华康简标题宋" w:hAnsi="Times New Roman" w:cs="Times New Roman"/>
      <w:kern w:val="44"/>
      <w:sz w:val="36"/>
      <w:szCs w:val="20"/>
    </w:rPr>
  </w:style>
  <w:style w:type="character" w:customStyle="1" w:styleId="2Char">
    <w:name w:val="标题 2 Char"/>
    <w:basedOn w:val="a0"/>
    <w:link w:val="2"/>
    <w:rsid w:val="000262A1"/>
    <w:rPr>
      <w:rFonts w:ascii="Arial" w:eastAsia="黑体" w:hAnsi="Arial" w:cs="Times New Roman"/>
      <w:b/>
      <w:kern w:val="0"/>
      <w:sz w:val="32"/>
      <w:szCs w:val="20"/>
    </w:rPr>
  </w:style>
  <w:style w:type="character" w:customStyle="1" w:styleId="3Char">
    <w:name w:val="标题 3 Char"/>
    <w:basedOn w:val="a0"/>
    <w:link w:val="3"/>
    <w:rsid w:val="000262A1"/>
    <w:rPr>
      <w:rFonts w:ascii="Times New Roman" w:eastAsia="仿宋_GB2312" w:hAnsi="Times New Roman" w:cs="Times New Roman"/>
      <w:b/>
      <w:kern w:val="0"/>
      <w:sz w:val="32"/>
      <w:szCs w:val="20"/>
    </w:rPr>
  </w:style>
  <w:style w:type="character" w:customStyle="1" w:styleId="4Char">
    <w:name w:val="标题 4 Char"/>
    <w:basedOn w:val="a0"/>
    <w:link w:val="4"/>
    <w:rsid w:val="000262A1"/>
    <w:rPr>
      <w:rFonts w:ascii="Arial" w:eastAsia="黑体" w:hAnsi="Arial" w:cs="Times New Roman"/>
      <w:b/>
      <w:kern w:val="0"/>
      <w:sz w:val="28"/>
      <w:szCs w:val="20"/>
    </w:rPr>
  </w:style>
  <w:style w:type="character" w:customStyle="1" w:styleId="5Char">
    <w:name w:val="标题 5 Char"/>
    <w:basedOn w:val="a0"/>
    <w:link w:val="5"/>
    <w:rsid w:val="000262A1"/>
    <w:rPr>
      <w:rFonts w:ascii="Times New Roman" w:eastAsia="仿宋_GB2312" w:hAnsi="Times New Roman" w:cs="Times New Roman"/>
      <w:b/>
      <w:kern w:val="0"/>
      <w:sz w:val="28"/>
      <w:szCs w:val="20"/>
    </w:rPr>
  </w:style>
  <w:style w:type="character" w:customStyle="1" w:styleId="6Char">
    <w:name w:val="标题 6 Char"/>
    <w:basedOn w:val="a0"/>
    <w:link w:val="6"/>
    <w:rsid w:val="000262A1"/>
    <w:rPr>
      <w:rFonts w:ascii="Arial" w:eastAsia="黑体" w:hAnsi="Arial" w:cs="Times New Roman"/>
      <w:b/>
      <w:kern w:val="0"/>
      <w:sz w:val="24"/>
      <w:szCs w:val="20"/>
    </w:rPr>
  </w:style>
  <w:style w:type="character" w:customStyle="1" w:styleId="7Char">
    <w:name w:val="标题 7 Char"/>
    <w:basedOn w:val="a0"/>
    <w:link w:val="7"/>
    <w:rsid w:val="000262A1"/>
    <w:rPr>
      <w:rFonts w:ascii="Times New Roman" w:eastAsia="仿宋_GB2312" w:hAnsi="Times New Roman" w:cs="Times New Roman"/>
      <w:b/>
      <w:kern w:val="0"/>
      <w:sz w:val="24"/>
      <w:szCs w:val="20"/>
    </w:rPr>
  </w:style>
  <w:style w:type="character" w:customStyle="1" w:styleId="8Char">
    <w:name w:val="标题 8 Char"/>
    <w:basedOn w:val="a0"/>
    <w:link w:val="8"/>
    <w:rsid w:val="000262A1"/>
    <w:rPr>
      <w:rFonts w:ascii="Arial" w:eastAsia="黑体" w:hAnsi="Arial" w:cs="Times New Roman"/>
      <w:kern w:val="0"/>
      <w:sz w:val="24"/>
      <w:szCs w:val="20"/>
    </w:rPr>
  </w:style>
  <w:style w:type="character" w:customStyle="1" w:styleId="9Char">
    <w:name w:val="标题 9 Char"/>
    <w:basedOn w:val="a0"/>
    <w:link w:val="9"/>
    <w:rsid w:val="000262A1"/>
    <w:rPr>
      <w:rFonts w:ascii="Arial" w:eastAsia="黑体" w:hAnsi="Arial" w:cs="Times New Roman"/>
      <w:kern w:val="0"/>
      <w:szCs w:val="20"/>
    </w:rPr>
  </w:style>
  <w:style w:type="paragraph" w:styleId="a6">
    <w:name w:val="Date"/>
    <w:basedOn w:val="a"/>
    <w:next w:val="a"/>
    <w:link w:val="Char1"/>
    <w:uiPriority w:val="99"/>
    <w:semiHidden/>
    <w:unhideWhenUsed/>
    <w:rsid w:val="00F046E7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046E7"/>
  </w:style>
  <w:style w:type="paragraph" w:customStyle="1" w:styleId="CharCharCharChar">
    <w:name w:val="Char Char Char Char"/>
    <w:basedOn w:val="a"/>
    <w:rsid w:val="00F046E7"/>
    <w:pPr>
      <w:tabs>
        <w:tab w:val="left" w:pos="360"/>
      </w:tabs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4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hrss.gov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F6A4-888C-4738-872F-64604AE7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东莞政府系统</dc:creator>
  <cp:keywords/>
  <dc:description/>
  <cp:lastModifiedBy>东莞政府系统</cp:lastModifiedBy>
  <cp:revision>31</cp:revision>
  <cp:lastPrinted>2014-11-11T02:20:00Z</cp:lastPrinted>
  <dcterms:created xsi:type="dcterms:W3CDTF">2014-11-10T07:47:00Z</dcterms:created>
  <dcterms:modified xsi:type="dcterms:W3CDTF">2015-10-14T07:40:00Z</dcterms:modified>
</cp:coreProperties>
</file>